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8B" w:rsidRPr="00D4314E" w:rsidRDefault="00D4314E" w:rsidP="0081768B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>ЗАКОНСКИ ДОДАТАК</w:t>
      </w:r>
    </w:p>
    <w:p w:rsidR="0081768B" w:rsidRPr="001E68BD" w:rsidRDefault="0081768B" w:rsidP="00817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Према Закону о основном образовању и васпитању(55/2013,</w:t>
      </w:r>
      <w:r w:rsidR="00D4314E">
        <w:rPr>
          <w:rFonts w:ascii="Times New Roman" w:hAnsi="Times New Roman" w:cs="Times New Roman"/>
          <w:sz w:val="24"/>
          <w:szCs w:val="24"/>
        </w:rPr>
        <w:t xml:space="preserve"> 101/2017 и 27/2018), члан 26, </w:t>
      </w:r>
      <w:r w:rsidR="00D4314E">
        <w:rPr>
          <w:rFonts w:ascii="Times New Roman" w:hAnsi="Times New Roman" w:cs="Times New Roman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sz w:val="24"/>
          <w:szCs w:val="24"/>
        </w:rPr>
        <w:t>азвојни план садржи следеће тачке:</w:t>
      </w:r>
    </w:p>
    <w:p w:rsidR="0081768B" w:rsidRPr="0069305C" w:rsidRDefault="0081768B" w:rsidP="00817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68B" w:rsidRPr="00372DB6" w:rsidRDefault="0081768B" w:rsidP="00372DB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5C">
        <w:rPr>
          <w:rFonts w:ascii="Times New Roman" w:hAnsi="Times New Roman" w:cs="Times New Roman"/>
          <w:b/>
          <w:sz w:val="24"/>
          <w:szCs w:val="24"/>
        </w:rPr>
        <w:t>МЕРЕ УНАПРЕЂИВАЊА ОБРАЗОВНО – ВАСПИТНОГ РАДА НА ОСНОВУ АНАЛИЗЕ РЕЗУЛТАТА УЧЕНИКА НА ЗАВРШНОМ ИСПИТУ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466" w:type="dxa"/>
        <w:jc w:val="center"/>
        <w:tblInd w:w="-1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843"/>
        <w:gridCol w:w="3544"/>
        <w:gridCol w:w="2268"/>
        <w:gridCol w:w="1811"/>
      </w:tblGrid>
      <w:tr w:rsidR="0081768B" w:rsidRPr="00066595" w:rsidTr="00372DB6">
        <w:trPr>
          <w:trHeight w:val="647"/>
          <w:jc w:val="center"/>
        </w:trPr>
        <w:tc>
          <w:tcPr>
            <w:tcW w:w="1843" w:type="dxa"/>
            <w:shd w:val="clear" w:color="auto" w:fill="E5B8B7" w:themeFill="accent2" w:themeFillTint="66"/>
          </w:tcPr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4" w:type="dxa"/>
            <w:shd w:val="clear" w:color="auto" w:fill="D99594" w:themeFill="accent2" w:themeFillTint="99"/>
          </w:tcPr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95">
              <w:rPr>
                <w:rFonts w:ascii="Times New Roman" w:hAnsi="Times New Roman" w:cs="Times New Roman"/>
                <w:b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:rsidR="0081768B" w:rsidRPr="00066595" w:rsidRDefault="0081768B" w:rsidP="00372DB6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95">
              <w:rPr>
                <w:rFonts w:ascii="Times New Roman" w:hAnsi="Times New Roman" w:cs="Times New Roman"/>
                <w:b/>
                <w:sz w:val="24"/>
                <w:szCs w:val="24"/>
              </w:rPr>
              <w:t>ЦИЉ</w:t>
            </w:r>
          </w:p>
        </w:tc>
        <w:tc>
          <w:tcPr>
            <w:tcW w:w="1811" w:type="dxa"/>
            <w:shd w:val="clear" w:color="auto" w:fill="D99594" w:themeFill="accent2" w:themeFillTint="99"/>
          </w:tcPr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ВРЕМЕНСКА ДИНАМИКА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1843" w:type="dxa"/>
            <w:shd w:val="clear" w:color="auto" w:fill="E5B8B7" w:themeFill="accent2" w:themeFillTint="66"/>
          </w:tcPr>
          <w:p w:rsidR="0081768B" w:rsidRPr="002F12C7" w:rsidRDefault="0081768B" w:rsidP="00372DB6">
            <w:pPr>
              <w:jc w:val="center"/>
              <w:rPr>
                <w:rFonts w:cs="Times New Roman"/>
                <w:b/>
              </w:rPr>
            </w:pPr>
            <w:r w:rsidRPr="002F12C7">
              <w:rPr>
                <w:rFonts w:cs="Times New Roman"/>
                <w:b/>
              </w:rPr>
              <w:t>СРПСКИ ЈЕЗИК</w:t>
            </w:r>
          </w:p>
        </w:tc>
        <w:tc>
          <w:tcPr>
            <w:tcW w:w="3544" w:type="dxa"/>
          </w:tcPr>
          <w:p w:rsidR="0081768B" w:rsidRPr="002F12C7" w:rsidRDefault="0081768B" w:rsidP="00372DB6">
            <w:pPr>
              <w:jc w:val="center"/>
              <w:rPr>
                <w:rFonts w:cs="Times New Roman"/>
              </w:rPr>
            </w:pPr>
            <w:r w:rsidRPr="002F12C7">
              <w:rPr>
                <w:rFonts w:cs="Times New Roman"/>
              </w:rPr>
              <w:t>-Појачани педагошко-инструктивни увид и рад</w:t>
            </w:r>
          </w:p>
          <w:p w:rsidR="0081768B" w:rsidRPr="002F12C7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2F12C7">
              <w:rPr>
                <w:rFonts w:cs="Times New Roman"/>
              </w:rPr>
              <w:t>-Мотивисати запослене који остварују р</w:t>
            </w:r>
            <w:r w:rsidR="002F12C7">
              <w:rPr>
                <w:rFonts w:cs="Times New Roman"/>
              </w:rPr>
              <w:t>езултате на такмичењима ученика</w:t>
            </w:r>
          </w:p>
          <w:p w:rsidR="0081768B" w:rsidRPr="002F12C7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2F12C7">
              <w:rPr>
                <w:rFonts w:cs="Times New Roman"/>
              </w:rPr>
              <w:t>-Мотивиса</w:t>
            </w:r>
            <w:r w:rsidR="002F12C7">
              <w:rPr>
                <w:rFonts w:cs="Times New Roman"/>
              </w:rPr>
              <w:t>ти ученике у настави срп</w:t>
            </w:r>
            <w:r w:rsidR="002F12C7">
              <w:rPr>
                <w:rFonts w:cs="Times New Roman"/>
                <w:lang w:val="sr-Cyrl-CS"/>
              </w:rPr>
              <w:t xml:space="preserve">ског </w:t>
            </w:r>
            <w:r w:rsidR="002F12C7">
              <w:rPr>
                <w:rFonts w:cs="Times New Roman"/>
              </w:rPr>
              <w:t>језика</w:t>
            </w:r>
          </w:p>
          <w:p w:rsidR="0081768B" w:rsidRPr="002F12C7" w:rsidRDefault="002F12C7" w:rsidP="00372DB6">
            <w:pPr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</w:rPr>
              <w:t>-Мотивисати родитеље</w:t>
            </w:r>
          </w:p>
        </w:tc>
        <w:tc>
          <w:tcPr>
            <w:tcW w:w="2268" w:type="dxa"/>
          </w:tcPr>
          <w:p w:rsidR="0081768B" w:rsidRPr="002F12C7" w:rsidRDefault="0081768B" w:rsidP="00372DB6">
            <w:pPr>
              <w:jc w:val="center"/>
              <w:rPr>
                <w:rFonts w:cs="Times New Roman"/>
              </w:rPr>
            </w:pPr>
            <w:r w:rsidRPr="002F12C7">
              <w:rPr>
                <w:rFonts w:cs="Times New Roman"/>
              </w:rPr>
              <w:t>Бољи резултати из српског језика</w:t>
            </w:r>
            <w:r w:rsidR="002F12C7">
              <w:rPr>
                <w:rFonts w:cs="Times New Roman"/>
                <w:lang w:val="sr-Cyrl-CS"/>
              </w:rPr>
              <w:t xml:space="preserve"> </w:t>
            </w:r>
            <w:r w:rsidRPr="002F12C7">
              <w:rPr>
                <w:rFonts w:cs="Times New Roman"/>
              </w:rPr>
              <w:t>-достићи резултате округа.</w:t>
            </w:r>
          </w:p>
        </w:tc>
        <w:tc>
          <w:tcPr>
            <w:tcW w:w="1811" w:type="dxa"/>
          </w:tcPr>
          <w:p w:rsidR="0081768B" w:rsidRPr="002F12C7" w:rsidRDefault="002F12C7" w:rsidP="00372DB6">
            <w:pPr>
              <w:rPr>
                <w:rFonts w:cs="Times New Roman"/>
                <w:lang w:val="sr-Cyrl-CS"/>
              </w:rPr>
            </w:pPr>
            <w:r>
              <w:rPr>
                <w:rFonts w:cs="Times New Roman"/>
              </w:rPr>
              <w:t>У току шк.</w:t>
            </w:r>
            <w:r>
              <w:rPr>
                <w:rFonts w:cs="Times New Roman"/>
                <w:lang w:val="sr-Cyrl-CS"/>
              </w:rPr>
              <w:t xml:space="preserve"> </w:t>
            </w:r>
            <w:r>
              <w:rPr>
                <w:rFonts w:cs="Times New Roman"/>
              </w:rPr>
              <w:t>године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1843" w:type="dxa"/>
            <w:shd w:val="clear" w:color="auto" w:fill="E5B8B7" w:themeFill="accent2" w:themeFillTint="66"/>
          </w:tcPr>
          <w:p w:rsidR="0081768B" w:rsidRPr="002F12C7" w:rsidRDefault="0081768B" w:rsidP="00372DB6">
            <w:pPr>
              <w:jc w:val="center"/>
              <w:rPr>
                <w:rFonts w:cs="Times New Roman"/>
                <w:b/>
              </w:rPr>
            </w:pPr>
            <w:r w:rsidRPr="002F12C7">
              <w:rPr>
                <w:rFonts w:cs="Times New Roman"/>
                <w:b/>
              </w:rPr>
              <w:t>МАТЕМАТИКА</w:t>
            </w:r>
          </w:p>
        </w:tc>
        <w:tc>
          <w:tcPr>
            <w:tcW w:w="3544" w:type="dxa"/>
          </w:tcPr>
          <w:p w:rsidR="0081768B" w:rsidRPr="002F12C7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2F12C7">
              <w:rPr>
                <w:rFonts w:cs="Times New Roman"/>
              </w:rPr>
              <w:t>-Појачани пе</w:t>
            </w:r>
            <w:r w:rsidR="002F12C7">
              <w:rPr>
                <w:rFonts w:cs="Times New Roman"/>
              </w:rPr>
              <w:t>дагошко-инструктивни увид и рад</w:t>
            </w:r>
          </w:p>
          <w:p w:rsidR="0081768B" w:rsidRPr="002F12C7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2F12C7">
              <w:rPr>
                <w:rFonts w:cs="Times New Roman"/>
              </w:rPr>
              <w:t>-Мотивисати запослене који остварују р</w:t>
            </w:r>
            <w:r w:rsidR="002F12C7">
              <w:rPr>
                <w:rFonts w:cs="Times New Roman"/>
              </w:rPr>
              <w:t>езултате на такмичењима ученика</w:t>
            </w:r>
          </w:p>
          <w:p w:rsidR="0081768B" w:rsidRPr="002F12C7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2F12C7">
              <w:rPr>
                <w:rFonts w:cs="Times New Roman"/>
              </w:rPr>
              <w:t>-Мотивиса</w:t>
            </w:r>
            <w:r w:rsidR="002F12C7">
              <w:rPr>
                <w:rFonts w:cs="Times New Roman"/>
              </w:rPr>
              <w:t xml:space="preserve">ти ученике у настави </w:t>
            </w:r>
            <w:r w:rsidR="002F12C7">
              <w:rPr>
                <w:rFonts w:cs="Times New Roman"/>
                <w:lang w:val="sr-Cyrl-CS"/>
              </w:rPr>
              <w:t>математике</w:t>
            </w:r>
          </w:p>
          <w:p w:rsidR="0081768B" w:rsidRPr="002F12C7" w:rsidRDefault="002F12C7" w:rsidP="00372DB6">
            <w:pPr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</w:rPr>
              <w:t>-Мотивисати родитеље</w:t>
            </w:r>
          </w:p>
        </w:tc>
        <w:tc>
          <w:tcPr>
            <w:tcW w:w="2268" w:type="dxa"/>
          </w:tcPr>
          <w:p w:rsidR="0081768B" w:rsidRPr="002F12C7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2F12C7">
              <w:rPr>
                <w:rFonts w:cs="Times New Roman"/>
              </w:rPr>
              <w:t>Прећи резултате постигнућа на нивоу опш</w:t>
            </w:r>
            <w:r w:rsidR="002F12C7">
              <w:rPr>
                <w:rFonts w:cs="Times New Roman"/>
              </w:rPr>
              <w:t>тине и достићи резултате округа</w:t>
            </w:r>
          </w:p>
        </w:tc>
        <w:tc>
          <w:tcPr>
            <w:tcW w:w="1811" w:type="dxa"/>
          </w:tcPr>
          <w:p w:rsidR="0081768B" w:rsidRPr="002F12C7" w:rsidRDefault="002F12C7" w:rsidP="00372DB6">
            <w:pPr>
              <w:rPr>
                <w:rFonts w:cs="Times New Roman"/>
                <w:lang w:val="sr-Cyrl-CS"/>
              </w:rPr>
            </w:pPr>
            <w:r>
              <w:rPr>
                <w:rFonts w:cs="Times New Roman"/>
              </w:rPr>
              <w:t>У току шк.</w:t>
            </w:r>
            <w:r>
              <w:rPr>
                <w:rFonts w:cs="Times New Roman"/>
                <w:lang w:val="sr-Cyrl-CS"/>
              </w:rPr>
              <w:t xml:space="preserve"> </w:t>
            </w:r>
            <w:r>
              <w:rPr>
                <w:rFonts w:cs="Times New Roman"/>
              </w:rPr>
              <w:t>године</w:t>
            </w:r>
          </w:p>
        </w:tc>
      </w:tr>
      <w:tr w:rsidR="0081768B" w:rsidRPr="00066595" w:rsidTr="00372DB6">
        <w:trPr>
          <w:trHeight w:val="2380"/>
          <w:jc w:val="center"/>
        </w:trPr>
        <w:tc>
          <w:tcPr>
            <w:tcW w:w="1843" w:type="dxa"/>
            <w:shd w:val="clear" w:color="auto" w:fill="E5B8B7" w:themeFill="accent2" w:themeFillTint="66"/>
          </w:tcPr>
          <w:p w:rsidR="0081768B" w:rsidRPr="002F12C7" w:rsidRDefault="0081768B" w:rsidP="00372DB6">
            <w:pPr>
              <w:jc w:val="center"/>
              <w:rPr>
                <w:rFonts w:cs="Times New Roman"/>
                <w:b/>
              </w:rPr>
            </w:pPr>
            <w:r w:rsidRPr="002F12C7">
              <w:rPr>
                <w:rFonts w:cs="Times New Roman"/>
                <w:b/>
              </w:rPr>
              <w:t>ФИЗИКА</w:t>
            </w:r>
          </w:p>
        </w:tc>
        <w:tc>
          <w:tcPr>
            <w:tcW w:w="3544" w:type="dxa"/>
          </w:tcPr>
          <w:p w:rsidR="0081768B" w:rsidRPr="002F12C7" w:rsidRDefault="002F12C7" w:rsidP="00372DB6">
            <w:pPr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 xml:space="preserve">- </w:t>
            </w:r>
            <w:r w:rsidR="0081768B" w:rsidRPr="002F12C7">
              <w:rPr>
                <w:rFonts w:cs="Times New Roman"/>
              </w:rPr>
              <w:t>Најбољи резултат</w:t>
            </w:r>
            <w:r>
              <w:rPr>
                <w:rFonts w:cs="Times New Roman"/>
              </w:rPr>
              <w:t>и ученика на комбинованом тесту</w:t>
            </w:r>
          </w:p>
          <w:p w:rsidR="0081768B" w:rsidRPr="002F12C7" w:rsidRDefault="002F12C7" w:rsidP="00372DB6">
            <w:pPr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 xml:space="preserve">- </w:t>
            </w:r>
            <w:r w:rsidR="0081768B" w:rsidRPr="002F12C7">
              <w:rPr>
                <w:rFonts w:cs="Times New Roman"/>
              </w:rPr>
              <w:t>Похвали</w:t>
            </w:r>
            <w:r>
              <w:rPr>
                <w:rFonts w:cs="Times New Roman"/>
              </w:rPr>
              <w:t>ти активности наставника физике</w:t>
            </w:r>
          </w:p>
          <w:p w:rsidR="0081768B" w:rsidRPr="002F12C7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2F12C7">
              <w:rPr>
                <w:rFonts w:cs="Times New Roman"/>
              </w:rPr>
              <w:t>-</w:t>
            </w:r>
            <w:r w:rsidR="002F12C7">
              <w:rPr>
                <w:rFonts w:cs="Times New Roman"/>
                <w:lang w:val="sr-Cyrl-CS"/>
              </w:rPr>
              <w:t xml:space="preserve"> </w:t>
            </w:r>
            <w:r w:rsidRPr="002F12C7">
              <w:rPr>
                <w:rFonts w:cs="Times New Roman"/>
              </w:rPr>
              <w:t>Бољи резултати на нив</w:t>
            </w:r>
            <w:r w:rsidR="002F12C7">
              <w:rPr>
                <w:rFonts w:cs="Times New Roman"/>
              </w:rPr>
              <w:t>оу школе од републичког просека</w:t>
            </w:r>
          </w:p>
        </w:tc>
        <w:tc>
          <w:tcPr>
            <w:tcW w:w="2268" w:type="dxa"/>
          </w:tcPr>
          <w:p w:rsidR="0081768B" w:rsidRPr="002F12C7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2F12C7">
              <w:rPr>
                <w:rFonts w:cs="Times New Roman"/>
              </w:rPr>
              <w:t xml:space="preserve">Похваљивање наставника за резултате </w:t>
            </w:r>
            <w:r w:rsidR="002F12C7">
              <w:rPr>
                <w:rFonts w:cs="Times New Roman"/>
              </w:rPr>
              <w:t>са адекватном наградом</w:t>
            </w:r>
          </w:p>
          <w:p w:rsidR="0081768B" w:rsidRPr="002F12C7" w:rsidRDefault="0081768B" w:rsidP="00372DB6">
            <w:pPr>
              <w:rPr>
                <w:rFonts w:cs="Times New Roman"/>
              </w:rPr>
            </w:pPr>
          </w:p>
          <w:p w:rsidR="0081768B" w:rsidRPr="002F12C7" w:rsidRDefault="0081768B" w:rsidP="00372DB6">
            <w:pPr>
              <w:rPr>
                <w:rFonts w:cs="Times New Roman"/>
              </w:rPr>
            </w:pPr>
          </w:p>
          <w:p w:rsidR="0081768B" w:rsidRPr="002F12C7" w:rsidRDefault="0081768B" w:rsidP="00372DB6">
            <w:pPr>
              <w:rPr>
                <w:rFonts w:cs="Times New Roman"/>
              </w:rPr>
            </w:pPr>
          </w:p>
        </w:tc>
        <w:tc>
          <w:tcPr>
            <w:tcW w:w="1811" w:type="dxa"/>
          </w:tcPr>
          <w:p w:rsidR="0081768B" w:rsidRPr="002F12C7" w:rsidRDefault="0081768B" w:rsidP="00372DB6">
            <w:pPr>
              <w:rPr>
                <w:rFonts w:cs="Times New Roman"/>
              </w:rPr>
            </w:pPr>
          </w:p>
          <w:p w:rsidR="0081768B" w:rsidRPr="002F12C7" w:rsidRDefault="002F12C7" w:rsidP="00372DB6">
            <w:pPr>
              <w:rPr>
                <w:rFonts w:cs="Times New Roman"/>
                <w:lang w:val="sr-Cyrl-CS"/>
              </w:rPr>
            </w:pPr>
            <w:r>
              <w:rPr>
                <w:rFonts w:cs="Times New Roman"/>
              </w:rPr>
              <w:t>Током године</w:t>
            </w:r>
          </w:p>
          <w:p w:rsidR="0081768B" w:rsidRPr="002F12C7" w:rsidRDefault="0081768B" w:rsidP="00372DB6">
            <w:pPr>
              <w:rPr>
                <w:rFonts w:cs="Times New Roman"/>
              </w:rPr>
            </w:pPr>
          </w:p>
          <w:p w:rsidR="0081768B" w:rsidRPr="002F12C7" w:rsidRDefault="0081768B" w:rsidP="00372DB6">
            <w:pPr>
              <w:rPr>
                <w:rFonts w:cs="Times New Roman"/>
              </w:rPr>
            </w:pPr>
          </w:p>
          <w:p w:rsidR="0081768B" w:rsidRPr="002F12C7" w:rsidRDefault="0081768B" w:rsidP="00372DB6">
            <w:pPr>
              <w:jc w:val="right"/>
              <w:rPr>
                <w:rFonts w:cs="Times New Roman"/>
              </w:rPr>
            </w:pPr>
          </w:p>
        </w:tc>
      </w:tr>
      <w:tr w:rsidR="0081768B" w:rsidRPr="00066595" w:rsidTr="00372DB6">
        <w:trPr>
          <w:trHeight w:val="3094"/>
          <w:jc w:val="center"/>
        </w:trPr>
        <w:tc>
          <w:tcPr>
            <w:tcW w:w="1843" w:type="dxa"/>
            <w:shd w:val="clear" w:color="auto" w:fill="E5B8B7" w:themeFill="accent2" w:themeFillTint="66"/>
          </w:tcPr>
          <w:p w:rsidR="0081768B" w:rsidRPr="002F12C7" w:rsidRDefault="0081768B" w:rsidP="00372DB6">
            <w:pPr>
              <w:jc w:val="center"/>
              <w:rPr>
                <w:rFonts w:cs="Times New Roman"/>
                <w:b/>
              </w:rPr>
            </w:pPr>
            <w:r w:rsidRPr="002F12C7">
              <w:rPr>
                <w:rFonts w:cs="Times New Roman"/>
                <w:b/>
              </w:rPr>
              <w:lastRenderedPageBreak/>
              <w:t>ХЕМИЈА</w:t>
            </w:r>
          </w:p>
        </w:tc>
        <w:tc>
          <w:tcPr>
            <w:tcW w:w="3544" w:type="dxa"/>
          </w:tcPr>
          <w:p w:rsidR="0081768B" w:rsidRPr="002F12C7" w:rsidRDefault="0081768B" w:rsidP="00372DB6">
            <w:pPr>
              <w:jc w:val="center"/>
              <w:rPr>
                <w:rFonts w:cs="Times New Roman"/>
              </w:rPr>
            </w:pPr>
            <w:r w:rsidRPr="002F12C7">
              <w:rPr>
                <w:rFonts w:cs="Times New Roman"/>
              </w:rPr>
              <w:t>Примена очигледних дидактичких наставних средстава.</w:t>
            </w:r>
          </w:p>
          <w:p w:rsidR="0081768B" w:rsidRPr="002F12C7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2F12C7">
              <w:rPr>
                <w:rFonts w:cs="Times New Roman"/>
              </w:rPr>
              <w:t>*Педагошко-инструктивним радом директора и струч.сарадника указати на смернице како би у</w:t>
            </w:r>
            <w:r w:rsidR="002F12C7">
              <w:rPr>
                <w:rFonts w:cs="Times New Roman"/>
              </w:rPr>
              <w:t>ченици били активни и радознали</w:t>
            </w:r>
          </w:p>
          <w:p w:rsidR="0081768B" w:rsidRPr="002F12C7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2F12C7">
              <w:rPr>
                <w:rFonts w:cs="Times New Roman"/>
              </w:rPr>
              <w:t>*Стручним усавршавањем до кре</w:t>
            </w:r>
            <w:r w:rsidR="002F12C7">
              <w:rPr>
                <w:rFonts w:cs="Times New Roman"/>
              </w:rPr>
              <w:t>ативности у хемији</w:t>
            </w:r>
          </w:p>
        </w:tc>
        <w:tc>
          <w:tcPr>
            <w:tcW w:w="2268" w:type="dxa"/>
          </w:tcPr>
          <w:p w:rsidR="0081768B" w:rsidRPr="002F12C7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2F12C7">
              <w:rPr>
                <w:rFonts w:cs="Times New Roman"/>
              </w:rPr>
              <w:t>*Прећи резулт</w:t>
            </w:r>
            <w:r w:rsidR="002F12C7">
              <w:rPr>
                <w:rFonts w:cs="Times New Roman"/>
              </w:rPr>
              <w:t>ате постигнућа на нивоу општине</w:t>
            </w:r>
          </w:p>
          <w:p w:rsidR="0081768B" w:rsidRPr="002F12C7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2F12C7">
              <w:rPr>
                <w:rFonts w:cs="Times New Roman"/>
              </w:rPr>
              <w:t>*Учинити наставн</w:t>
            </w:r>
            <w:r w:rsidR="002F12C7">
              <w:rPr>
                <w:rFonts w:cs="Times New Roman"/>
              </w:rPr>
              <w:t>е садржаје занимљивим ученицима</w:t>
            </w:r>
          </w:p>
        </w:tc>
        <w:tc>
          <w:tcPr>
            <w:tcW w:w="1811" w:type="dxa"/>
          </w:tcPr>
          <w:p w:rsidR="0081768B" w:rsidRPr="002F12C7" w:rsidRDefault="0081768B" w:rsidP="00372DB6">
            <w:pPr>
              <w:rPr>
                <w:rFonts w:cs="Times New Roman"/>
              </w:rPr>
            </w:pPr>
          </w:p>
          <w:p w:rsidR="0081768B" w:rsidRPr="002F12C7" w:rsidRDefault="0081768B" w:rsidP="00372DB6">
            <w:pPr>
              <w:rPr>
                <w:rFonts w:cs="Times New Roman"/>
              </w:rPr>
            </w:pPr>
            <w:r w:rsidRPr="002F12C7">
              <w:rPr>
                <w:rFonts w:cs="Times New Roman"/>
              </w:rPr>
              <w:t>Током године</w:t>
            </w:r>
          </w:p>
          <w:p w:rsidR="0081768B" w:rsidRPr="002F12C7" w:rsidRDefault="0081768B" w:rsidP="00372DB6">
            <w:pPr>
              <w:rPr>
                <w:rFonts w:cs="Times New Roman"/>
              </w:rPr>
            </w:pPr>
          </w:p>
          <w:p w:rsidR="0081768B" w:rsidRPr="002F12C7" w:rsidRDefault="0081768B" w:rsidP="00372DB6">
            <w:pPr>
              <w:rPr>
                <w:rFonts w:cs="Times New Roman"/>
              </w:rPr>
            </w:pPr>
          </w:p>
          <w:p w:rsidR="0081768B" w:rsidRPr="002F12C7" w:rsidRDefault="0081768B" w:rsidP="00372DB6">
            <w:pPr>
              <w:rPr>
                <w:rFonts w:cs="Times New Roman"/>
              </w:rPr>
            </w:pPr>
          </w:p>
          <w:p w:rsidR="0081768B" w:rsidRPr="002F12C7" w:rsidRDefault="0081768B" w:rsidP="00372DB6">
            <w:pPr>
              <w:rPr>
                <w:rFonts w:cs="Times New Roman"/>
              </w:rPr>
            </w:pPr>
          </w:p>
          <w:p w:rsidR="0081768B" w:rsidRPr="002F12C7" w:rsidRDefault="0081768B" w:rsidP="00372DB6">
            <w:pPr>
              <w:rPr>
                <w:rFonts w:cs="Times New Roman"/>
              </w:rPr>
            </w:pPr>
          </w:p>
          <w:p w:rsidR="0081768B" w:rsidRPr="002F12C7" w:rsidRDefault="0081768B" w:rsidP="00372DB6">
            <w:pPr>
              <w:rPr>
                <w:rFonts w:cs="Times New Roman"/>
              </w:rPr>
            </w:pP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1843" w:type="dxa"/>
            <w:shd w:val="clear" w:color="auto" w:fill="E5B8B7" w:themeFill="accent2" w:themeFillTint="66"/>
          </w:tcPr>
          <w:p w:rsidR="0081768B" w:rsidRPr="002F12C7" w:rsidRDefault="0081768B" w:rsidP="00372DB6">
            <w:pPr>
              <w:jc w:val="center"/>
              <w:rPr>
                <w:rFonts w:cs="Times New Roman"/>
                <w:b/>
              </w:rPr>
            </w:pPr>
            <w:r w:rsidRPr="002F12C7">
              <w:rPr>
                <w:rFonts w:cs="Times New Roman"/>
                <w:b/>
              </w:rPr>
              <w:t>БИОЛОГИЈА</w:t>
            </w:r>
          </w:p>
        </w:tc>
        <w:tc>
          <w:tcPr>
            <w:tcW w:w="3544" w:type="dxa"/>
          </w:tcPr>
          <w:p w:rsidR="0081768B" w:rsidRPr="002F12C7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2F12C7">
              <w:rPr>
                <w:rFonts w:cs="Times New Roman"/>
              </w:rPr>
              <w:t>*Тренутно бољи резултати школ</w:t>
            </w:r>
            <w:r w:rsidR="002F12C7">
              <w:rPr>
                <w:rFonts w:cs="Times New Roman"/>
              </w:rPr>
              <w:t>е од резултата на нивоу општине</w:t>
            </w:r>
          </w:p>
          <w:p w:rsidR="0081768B" w:rsidRPr="002F12C7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2F12C7">
              <w:rPr>
                <w:rFonts w:cs="Times New Roman"/>
              </w:rPr>
              <w:t>*Педагошко-инструктивним радом директора и струч.сарадника указати на смернице</w:t>
            </w:r>
            <w:r w:rsidR="002F12C7">
              <w:rPr>
                <w:rFonts w:cs="Times New Roman"/>
              </w:rPr>
              <w:t xml:space="preserve"> како би се побољшали резултати</w:t>
            </w:r>
          </w:p>
          <w:p w:rsidR="0081768B" w:rsidRPr="002F12C7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2F12C7">
              <w:rPr>
                <w:rFonts w:cs="Times New Roman"/>
              </w:rPr>
              <w:t>*Набавк</w:t>
            </w:r>
            <w:r w:rsidR="002F12C7">
              <w:rPr>
                <w:rFonts w:cs="Times New Roman"/>
              </w:rPr>
              <w:t>а потребних наставних средстава</w:t>
            </w:r>
          </w:p>
        </w:tc>
        <w:tc>
          <w:tcPr>
            <w:tcW w:w="2268" w:type="dxa"/>
          </w:tcPr>
          <w:p w:rsidR="0081768B" w:rsidRPr="002F12C7" w:rsidRDefault="002F12C7" w:rsidP="00372DB6">
            <w:pPr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</w:rPr>
              <w:t>*Достићи резултате округа</w:t>
            </w:r>
          </w:p>
          <w:p w:rsidR="0081768B" w:rsidRPr="002F12C7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2F12C7">
              <w:rPr>
                <w:rFonts w:cs="Times New Roman"/>
              </w:rPr>
              <w:t>*Учинити наставн</w:t>
            </w:r>
            <w:r w:rsidR="002F12C7">
              <w:rPr>
                <w:rFonts w:cs="Times New Roman"/>
              </w:rPr>
              <w:t>е садржаје занимљивим ученицима</w:t>
            </w:r>
          </w:p>
          <w:p w:rsidR="0081768B" w:rsidRPr="002F12C7" w:rsidRDefault="0081768B" w:rsidP="00372DB6">
            <w:pPr>
              <w:jc w:val="center"/>
              <w:rPr>
                <w:rFonts w:cs="Times New Roman"/>
              </w:rPr>
            </w:pPr>
          </w:p>
        </w:tc>
        <w:tc>
          <w:tcPr>
            <w:tcW w:w="1811" w:type="dxa"/>
          </w:tcPr>
          <w:p w:rsidR="0081768B" w:rsidRPr="002F12C7" w:rsidRDefault="0081768B" w:rsidP="00372DB6">
            <w:pPr>
              <w:jc w:val="center"/>
              <w:rPr>
                <w:rFonts w:cs="Times New Roman"/>
              </w:rPr>
            </w:pPr>
            <w:r w:rsidRPr="002F12C7">
              <w:rPr>
                <w:rFonts w:cs="Times New Roman"/>
              </w:rPr>
              <w:t>Током године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1843" w:type="dxa"/>
            <w:shd w:val="clear" w:color="auto" w:fill="E5B8B7" w:themeFill="accent2" w:themeFillTint="66"/>
          </w:tcPr>
          <w:p w:rsidR="0081768B" w:rsidRPr="002F12C7" w:rsidRDefault="0081768B" w:rsidP="00372DB6">
            <w:pPr>
              <w:jc w:val="center"/>
              <w:rPr>
                <w:rFonts w:cs="Times New Roman"/>
                <w:b/>
              </w:rPr>
            </w:pPr>
            <w:r w:rsidRPr="002F12C7">
              <w:rPr>
                <w:rFonts w:cs="Times New Roman"/>
                <w:b/>
              </w:rPr>
              <w:t>ГЕОГРАФИЈА</w:t>
            </w:r>
          </w:p>
        </w:tc>
        <w:tc>
          <w:tcPr>
            <w:tcW w:w="3544" w:type="dxa"/>
          </w:tcPr>
          <w:p w:rsidR="0081768B" w:rsidRPr="002F12C7" w:rsidRDefault="0081768B" w:rsidP="00372DB6">
            <w:pPr>
              <w:jc w:val="center"/>
              <w:rPr>
                <w:rFonts w:cs="Times New Roman"/>
              </w:rPr>
            </w:pPr>
            <w:r w:rsidRPr="002F12C7">
              <w:rPr>
                <w:rFonts w:cs="Times New Roman"/>
              </w:rPr>
              <w:t>*Тренутно бољи резултати школе од резултата на нивоу општине.</w:t>
            </w:r>
          </w:p>
          <w:p w:rsidR="0081768B" w:rsidRPr="002F12C7" w:rsidRDefault="0081768B" w:rsidP="00372DB6">
            <w:pPr>
              <w:jc w:val="center"/>
              <w:rPr>
                <w:rFonts w:cs="Times New Roman"/>
              </w:rPr>
            </w:pPr>
            <w:r w:rsidRPr="002F12C7">
              <w:rPr>
                <w:rFonts w:cs="Times New Roman"/>
              </w:rPr>
              <w:t>*Нова наставна средства.</w:t>
            </w:r>
          </w:p>
          <w:p w:rsidR="0081768B" w:rsidRPr="002F12C7" w:rsidRDefault="0081768B" w:rsidP="00372DB6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:rsidR="0081768B" w:rsidRPr="002F12C7" w:rsidRDefault="002F12C7" w:rsidP="00372DB6">
            <w:pPr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</w:rPr>
              <w:t>*Достићи резултате округа</w:t>
            </w:r>
          </w:p>
          <w:p w:rsidR="0081768B" w:rsidRPr="002F12C7" w:rsidRDefault="0081768B" w:rsidP="00372DB6">
            <w:pPr>
              <w:jc w:val="center"/>
              <w:rPr>
                <w:rFonts w:cs="Times New Roman"/>
              </w:rPr>
            </w:pPr>
          </w:p>
          <w:p w:rsidR="0081768B" w:rsidRPr="002F12C7" w:rsidRDefault="0081768B" w:rsidP="00372DB6">
            <w:pPr>
              <w:jc w:val="center"/>
              <w:rPr>
                <w:rFonts w:cs="Times New Roman"/>
              </w:rPr>
            </w:pPr>
          </w:p>
        </w:tc>
        <w:tc>
          <w:tcPr>
            <w:tcW w:w="1811" w:type="dxa"/>
          </w:tcPr>
          <w:p w:rsidR="0081768B" w:rsidRPr="002F12C7" w:rsidRDefault="0081768B" w:rsidP="00372DB6">
            <w:pPr>
              <w:jc w:val="center"/>
              <w:rPr>
                <w:rFonts w:cs="Times New Roman"/>
              </w:rPr>
            </w:pPr>
            <w:r w:rsidRPr="002F12C7">
              <w:rPr>
                <w:rFonts w:cs="Times New Roman"/>
              </w:rPr>
              <w:t>Током године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1843" w:type="dxa"/>
            <w:shd w:val="clear" w:color="auto" w:fill="E5B8B7" w:themeFill="accent2" w:themeFillTint="66"/>
          </w:tcPr>
          <w:p w:rsidR="0081768B" w:rsidRPr="002F12C7" w:rsidRDefault="0081768B" w:rsidP="00372DB6">
            <w:pPr>
              <w:jc w:val="center"/>
              <w:rPr>
                <w:rFonts w:cs="Times New Roman"/>
                <w:b/>
              </w:rPr>
            </w:pPr>
            <w:r w:rsidRPr="002F12C7">
              <w:rPr>
                <w:rFonts w:cs="Times New Roman"/>
                <w:b/>
              </w:rPr>
              <w:t>ИСТОРИЈА</w:t>
            </w:r>
          </w:p>
        </w:tc>
        <w:tc>
          <w:tcPr>
            <w:tcW w:w="3544" w:type="dxa"/>
          </w:tcPr>
          <w:p w:rsidR="0081768B" w:rsidRPr="002F12C7" w:rsidRDefault="0081768B" w:rsidP="00372DB6">
            <w:pPr>
              <w:jc w:val="center"/>
              <w:rPr>
                <w:rFonts w:cs="Times New Roman"/>
              </w:rPr>
            </w:pPr>
            <w:r w:rsidRPr="002F12C7">
              <w:rPr>
                <w:rFonts w:cs="Times New Roman"/>
              </w:rPr>
              <w:t>*Тренутно бољи резултати школе од резултата на нивоу општине.</w:t>
            </w:r>
          </w:p>
          <w:p w:rsidR="0081768B" w:rsidRPr="002F12C7" w:rsidRDefault="0081768B" w:rsidP="00372DB6">
            <w:pPr>
              <w:jc w:val="center"/>
              <w:rPr>
                <w:rFonts w:cs="Times New Roman"/>
              </w:rPr>
            </w:pPr>
            <w:r w:rsidRPr="002F12C7">
              <w:rPr>
                <w:rFonts w:cs="Times New Roman"/>
              </w:rPr>
              <w:t>Педагошко-инструктивни рад и увид директора и струч.сарадника.</w:t>
            </w:r>
          </w:p>
        </w:tc>
        <w:tc>
          <w:tcPr>
            <w:tcW w:w="2268" w:type="dxa"/>
          </w:tcPr>
          <w:p w:rsidR="0081768B" w:rsidRPr="002F12C7" w:rsidRDefault="002F12C7" w:rsidP="00372DB6">
            <w:pPr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</w:rPr>
              <w:t>*Достићи резултате округа</w:t>
            </w:r>
          </w:p>
          <w:p w:rsidR="0081768B" w:rsidRPr="002F12C7" w:rsidRDefault="0081768B" w:rsidP="00372DB6">
            <w:pPr>
              <w:jc w:val="center"/>
              <w:rPr>
                <w:rFonts w:cs="Times New Roman"/>
              </w:rPr>
            </w:pPr>
          </w:p>
          <w:p w:rsidR="0081768B" w:rsidRPr="002F12C7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2F12C7">
              <w:rPr>
                <w:rFonts w:cs="Times New Roman"/>
              </w:rPr>
              <w:t>Подстицање и развијањ</w:t>
            </w:r>
            <w:r w:rsidR="002F12C7">
              <w:rPr>
                <w:rFonts w:cs="Times New Roman"/>
              </w:rPr>
              <w:t>е радозналости у учењу историје</w:t>
            </w:r>
          </w:p>
        </w:tc>
        <w:tc>
          <w:tcPr>
            <w:tcW w:w="1811" w:type="dxa"/>
          </w:tcPr>
          <w:p w:rsidR="0081768B" w:rsidRPr="002F12C7" w:rsidRDefault="0081768B" w:rsidP="00372DB6">
            <w:pPr>
              <w:jc w:val="center"/>
              <w:rPr>
                <w:rFonts w:cs="Times New Roman"/>
              </w:rPr>
            </w:pPr>
            <w:r w:rsidRPr="002F12C7">
              <w:rPr>
                <w:rFonts w:cs="Times New Roman"/>
              </w:rPr>
              <w:t>Током године</w:t>
            </w:r>
          </w:p>
        </w:tc>
      </w:tr>
    </w:tbl>
    <w:p w:rsidR="0081768B" w:rsidRDefault="0081768B" w:rsidP="0081768B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F12C7" w:rsidRPr="002F12C7" w:rsidRDefault="002F12C7" w:rsidP="0081768B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1768B" w:rsidRDefault="0081768B" w:rsidP="008176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68B" w:rsidRPr="00A63AF5" w:rsidRDefault="0081768B" w:rsidP="00A63AF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47B00">
        <w:rPr>
          <w:rFonts w:ascii="Times New Roman" w:hAnsi="Times New Roman" w:cs="Times New Roman"/>
          <w:b/>
          <w:sz w:val="24"/>
          <w:szCs w:val="24"/>
        </w:rPr>
        <w:lastRenderedPageBreak/>
        <w:t>2.МЕРЕ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</w:t>
      </w:r>
    </w:p>
    <w:tbl>
      <w:tblPr>
        <w:tblStyle w:val="TableGrid"/>
        <w:tblW w:w="10770" w:type="dxa"/>
        <w:jc w:val="center"/>
        <w:tblLayout w:type="fixed"/>
        <w:tblLook w:val="04A0"/>
      </w:tblPr>
      <w:tblGrid>
        <w:gridCol w:w="894"/>
        <w:gridCol w:w="1912"/>
        <w:gridCol w:w="2577"/>
        <w:gridCol w:w="3447"/>
        <w:gridCol w:w="1940"/>
      </w:tblGrid>
      <w:tr w:rsidR="0081768B" w:rsidTr="00372DB6">
        <w:trPr>
          <w:trHeight w:val="647"/>
          <w:jc w:val="center"/>
        </w:trPr>
        <w:tc>
          <w:tcPr>
            <w:tcW w:w="894" w:type="dxa"/>
            <w:shd w:val="clear" w:color="auto" w:fill="E5B8B7" w:themeFill="accent2" w:themeFillTint="66"/>
          </w:tcPr>
          <w:p w:rsidR="0081768B" w:rsidRPr="00066595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РЕД.</w:t>
            </w:r>
          </w:p>
          <w:p w:rsidR="0081768B" w:rsidRPr="00066595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9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</w:p>
        </w:tc>
        <w:tc>
          <w:tcPr>
            <w:tcW w:w="1912" w:type="dxa"/>
            <w:shd w:val="clear" w:color="auto" w:fill="D99594" w:themeFill="accent2" w:themeFillTint="99"/>
          </w:tcPr>
          <w:p w:rsidR="0081768B" w:rsidRPr="005E6C74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C74">
              <w:rPr>
                <w:rFonts w:ascii="Times New Roman" w:hAnsi="Times New Roman" w:cs="Times New Roman"/>
                <w:b/>
                <w:sz w:val="24"/>
                <w:szCs w:val="24"/>
              </w:rPr>
              <w:t>МЕРЕ</w:t>
            </w:r>
          </w:p>
        </w:tc>
        <w:tc>
          <w:tcPr>
            <w:tcW w:w="2577" w:type="dxa"/>
            <w:shd w:val="clear" w:color="auto" w:fill="D99594" w:themeFill="accent2" w:themeFillTint="99"/>
          </w:tcPr>
          <w:p w:rsidR="0081768B" w:rsidRPr="00066595" w:rsidRDefault="0081768B" w:rsidP="00372DB6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95">
              <w:rPr>
                <w:rFonts w:ascii="Times New Roman" w:hAnsi="Times New Roman" w:cs="Times New Roman"/>
                <w:b/>
                <w:sz w:val="24"/>
                <w:szCs w:val="24"/>
              </w:rPr>
              <w:t>ЦИЉ</w:t>
            </w:r>
          </w:p>
        </w:tc>
        <w:tc>
          <w:tcPr>
            <w:tcW w:w="3447" w:type="dxa"/>
            <w:shd w:val="clear" w:color="auto" w:fill="D99594" w:themeFill="accent2" w:themeFillTint="99"/>
          </w:tcPr>
          <w:p w:rsidR="0081768B" w:rsidRPr="00066595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95">
              <w:rPr>
                <w:rFonts w:ascii="Times New Roman" w:hAnsi="Times New Roman" w:cs="Times New Roman"/>
                <w:b/>
                <w:sz w:val="24"/>
                <w:szCs w:val="24"/>
              </w:rPr>
              <w:t>ИСХОД</w:t>
            </w:r>
          </w:p>
        </w:tc>
        <w:tc>
          <w:tcPr>
            <w:tcW w:w="1940" w:type="dxa"/>
            <w:shd w:val="clear" w:color="auto" w:fill="D99594" w:themeFill="accent2" w:themeFillTint="99"/>
          </w:tcPr>
          <w:p w:rsidR="0081768B" w:rsidRPr="00066595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ВРЕМЕНСКА ДИНАМИКА</w:t>
            </w:r>
          </w:p>
        </w:tc>
      </w:tr>
      <w:tr w:rsidR="0081768B" w:rsidTr="00372DB6">
        <w:trPr>
          <w:trHeight w:val="305"/>
          <w:jc w:val="center"/>
        </w:trPr>
        <w:tc>
          <w:tcPr>
            <w:tcW w:w="894" w:type="dxa"/>
            <w:shd w:val="clear" w:color="auto" w:fill="E5B8B7" w:themeFill="accent2" w:themeFillTint="66"/>
          </w:tcPr>
          <w:p w:rsidR="0081768B" w:rsidRDefault="0081768B" w:rsidP="0037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2" w:type="dxa"/>
          </w:tcPr>
          <w:p w:rsidR="0081768B" w:rsidRPr="00A63AF5" w:rsidRDefault="0081768B" w:rsidP="00A63AF5">
            <w:pPr>
              <w:jc w:val="center"/>
              <w:rPr>
                <w:rFonts w:cs="Times New Roman"/>
              </w:rPr>
            </w:pPr>
            <w:r w:rsidRPr="00A63AF5">
              <w:rPr>
                <w:rFonts w:cs="Times New Roman"/>
              </w:rPr>
              <w:t>Конструисање Тима за инклузивно образовање</w:t>
            </w:r>
          </w:p>
        </w:tc>
        <w:tc>
          <w:tcPr>
            <w:tcW w:w="2577" w:type="dxa"/>
          </w:tcPr>
          <w:p w:rsidR="0081768B" w:rsidRPr="00A63AF5" w:rsidRDefault="0081768B" w:rsidP="00372DB6">
            <w:pPr>
              <w:rPr>
                <w:rFonts w:cs="Times New Roman"/>
                <w:lang w:val="sr-Cyrl-CS"/>
              </w:rPr>
            </w:pPr>
            <w:r w:rsidRPr="00A63AF5">
              <w:rPr>
                <w:rFonts w:cs="Times New Roman"/>
              </w:rPr>
              <w:t>Побољшати ра</w:t>
            </w:r>
            <w:r w:rsidR="00A63AF5">
              <w:rPr>
                <w:rFonts w:cs="Times New Roman"/>
              </w:rPr>
              <w:t>д тима за инклузивно образовање</w:t>
            </w:r>
          </w:p>
        </w:tc>
        <w:tc>
          <w:tcPr>
            <w:tcW w:w="3447" w:type="dxa"/>
          </w:tcPr>
          <w:p w:rsidR="0081768B" w:rsidRPr="00A63AF5" w:rsidRDefault="0081768B" w:rsidP="00372DB6">
            <w:pPr>
              <w:rPr>
                <w:rFonts w:cs="Times New Roman"/>
              </w:rPr>
            </w:pPr>
            <w:r w:rsidRPr="00A63AF5">
              <w:rPr>
                <w:rFonts w:cs="Times New Roman"/>
              </w:rPr>
              <w:t>*Ефикасна комуникациј</w:t>
            </w:r>
            <w:r w:rsidR="00A63AF5">
              <w:rPr>
                <w:rFonts w:cs="Times New Roman"/>
              </w:rPr>
              <w:t>а на релацији наставник - одеље</w:t>
            </w:r>
            <w:r w:rsidR="00A63AF5">
              <w:rPr>
                <w:rFonts w:cs="Times New Roman"/>
                <w:lang w:val="sr-Cyrl-CS"/>
              </w:rPr>
              <w:t>њ</w:t>
            </w:r>
            <w:r w:rsidRPr="00A63AF5">
              <w:rPr>
                <w:rFonts w:cs="Times New Roman"/>
              </w:rPr>
              <w:t>ски старешина-стручни сарадник-координатор тима за инклузивно образовање.</w:t>
            </w:r>
          </w:p>
          <w:p w:rsidR="0081768B" w:rsidRPr="00A63AF5" w:rsidRDefault="0081768B" w:rsidP="00372DB6">
            <w:pPr>
              <w:rPr>
                <w:rFonts w:cs="Times New Roman"/>
                <w:lang w:val="sr-Cyrl-CS"/>
              </w:rPr>
            </w:pPr>
            <w:r w:rsidRPr="00A63AF5">
              <w:rPr>
                <w:rFonts w:cs="Times New Roman"/>
              </w:rPr>
              <w:t>*Дата упу</w:t>
            </w:r>
            <w:r w:rsidR="00A63AF5">
              <w:rPr>
                <w:rFonts w:cs="Times New Roman"/>
              </w:rPr>
              <w:t>ства од стране тима одеље</w:t>
            </w:r>
            <w:r w:rsidR="00A63AF5">
              <w:rPr>
                <w:rFonts w:cs="Times New Roman"/>
                <w:lang w:val="sr-Cyrl-CS"/>
              </w:rPr>
              <w:t>њ</w:t>
            </w:r>
            <w:r w:rsidRPr="00A63AF5">
              <w:rPr>
                <w:rFonts w:cs="Times New Roman"/>
              </w:rPr>
              <w:t>ском старешини и наставницима о начину рада са ученицима кој</w:t>
            </w:r>
            <w:r w:rsidR="00A63AF5">
              <w:rPr>
                <w:rFonts w:cs="Times New Roman"/>
              </w:rPr>
              <w:t>има је потребна додатна подршка</w:t>
            </w:r>
          </w:p>
          <w:p w:rsidR="0081768B" w:rsidRPr="00A63AF5" w:rsidRDefault="0081768B" w:rsidP="00372DB6">
            <w:pPr>
              <w:rPr>
                <w:rFonts w:cs="Times New Roman"/>
                <w:lang w:val="sr-Cyrl-CS"/>
              </w:rPr>
            </w:pPr>
            <w:r w:rsidRPr="00A63AF5">
              <w:rPr>
                <w:rFonts w:cs="Times New Roman"/>
              </w:rPr>
              <w:t>*Тим пружа ефикасне предлоге о сачињавању и</w:t>
            </w:r>
            <w:r w:rsidR="00A63AF5">
              <w:rPr>
                <w:rFonts w:cs="Times New Roman"/>
              </w:rPr>
              <w:t>ндивидуалних образовних планова</w:t>
            </w:r>
          </w:p>
          <w:p w:rsidR="0081768B" w:rsidRPr="00A63AF5" w:rsidRDefault="0081768B" w:rsidP="00372DB6">
            <w:pPr>
              <w:rPr>
                <w:rFonts w:cs="Times New Roman"/>
                <w:lang w:val="sr-Cyrl-CS"/>
              </w:rPr>
            </w:pPr>
            <w:r w:rsidRPr="00A63AF5">
              <w:rPr>
                <w:rFonts w:cs="Times New Roman"/>
              </w:rPr>
              <w:t>*Тим прати процес планирања,реализације и евалуације индивиду</w:t>
            </w:r>
            <w:r w:rsidR="00A63AF5">
              <w:rPr>
                <w:rFonts w:cs="Times New Roman"/>
              </w:rPr>
              <w:t>алних образовних планова</w:t>
            </w:r>
          </w:p>
        </w:tc>
        <w:tc>
          <w:tcPr>
            <w:tcW w:w="1940" w:type="dxa"/>
          </w:tcPr>
          <w:p w:rsidR="0081768B" w:rsidRPr="00E44776" w:rsidRDefault="00A63AF5" w:rsidP="00372DB6">
            <w:pPr>
              <w:rPr>
                <w:rFonts w:cs="Times New Roman"/>
                <w:lang w:val="sr-Cyrl-CS"/>
              </w:rPr>
            </w:pPr>
            <w:r w:rsidRPr="00E44776">
              <w:rPr>
                <w:rFonts w:cs="Times New Roman"/>
              </w:rPr>
              <w:t>Током године</w:t>
            </w:r>
          </w:p>
        </w:tc>
      </w:tr>
      <w:tr w:rsidR="0081768B" w:rsidTr="00372DB6">
        <w:trPr>
          <w:trHeight w:val="305"/>
          <w:jc w:val="center"/>
        </w:trPr>
        <w:tc>
          <w:tcPr>
            <w:tcW w:w="894" w:type="dxa"/>
            <w:shd w:val="clear" w:color="auto" w:fill="E5B8B7" w:themeFill="accent2" w:themeFillTint="66"/>
          </w:tcPr>
          <w:p w:rsidR="0081768B" w:rsidRDefault="0081768B" w:rsidP="0037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2" w:type="dxa"/>
          </w:tcPr>
          <w:p w:rsidR="0081768B" w:rsidRPr="00A63AF5" w:rsidRDefault="0081768B" w:rsidP="00372DB6">
            <w:pPr>
              <w:jc w:val="center"/>
              <w:rPr>
                <w:rFonts w:cs="Times New Roman"/>
              </w:rPr>
            </w:pPr>
            <w:r w:rsidRPr="00A63AF5">
              <w:rPr>
                <w:rFonts w:cs="Times New Roman"/>
              </w:rPr>
              <w:t>Идентификација ученика са сметњама у развоју и ученика којима је потребна додатна подршка</w:t>
            </w:r>
          </w:p>
        </w:tc>
        <w:tc>
          <w:tcPr>
            <w:tcW w:w="2577" w:type="dxa"/>
          </w:tcPr>
          <w:p w:rsidR="0081768B" w:rsidRPr="00A63AF5" w:rsidRDefault="0081768B" w:rsidP="00372DB6">
            <w:pPr>
              <w:rPr>
                <w:rFonts w:cs="Times New Roman"/>
              </w:rPr>
            </w:pPr>
            <w:r w:rsidRPr="00A63AF5">
              <w:rPr>
                <w:rFonts w:cs="Times New Roman"/>
              </w:rPr>
              <w:t>*Подршка ученицима</w:t>
            </w:r>
          </w:p>
        </w:tc>
        <w:tc>
          <w:tcPr>
            <w:tcW w:w="3447" w:type="dxa"/>
          </w:tcPr>
          <w:p w:rsidR="0081768B" w:rsidRPr="00A63AF5" w:rsidRDefault="0081768B" w:rsidP="00372DB6">
            <w:pPr>
              <w:rPr>
                <w:rFonts w:cs="Times New Roman"/>
                <w:lang w:val="sr-Cyrl-CS"/>
              </w:rPr>
            </w:pPr>
            <w:r w:rsidRPr="00A63AF5">
              <w:rPr>
                <w:rFonts w:cs="Times New Roman"/>
              </w:rPr>
              <w:t>*Ученици напре</w:t>
            </w:r>
            <w:r w:rsidR="005F175A">
              <w:rPr>
                <w:rFonts w:cs="Times New Roman"/>
              </w:rPr>
              <w:t>дују према својим способностима</w:t>
            </w:r>
            <w:r w:rsidR="005F175A">
              <w:rPr>
                <w:rFonts w:cs="Times New Roman"/>
                <w:lang w:val="sr-Cyrl-CS"/>
              </w:rPr>
              <w:t xml:space="preserve"> и </w:t>
            </w:r>
            <w:r w:rsidRPr="00A63AF5">
              <w:rPr>
                <w:rFonts w:cs="Times New Roman"/>
              </w:rPr>
              <w:t>могућностима</w:t>
            </w:r>
          </w:p>
        </w:tc>
        <w:tc>
          <w:tcPr>
            <w:tcW w:w="1940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Септембар,</w:t>
            </w:r>
          </w:p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током године</w:t>
            </w:r>
          </w:p>
        </w:tc>
      </w:tr>
      <w:tr w:rsidR="0081768B" w:rsidTr="00372DB6">
        <w:trPr>
          <w:trHeight w:val="305"/>
          <w:jc w:val="center"/>
        </w:trPr>
        <w:tc>
          <w:tcPr>
            <w:tcW w:w="894" w:type="dxa"/>
            <w:shd w:val="clear" w:color="auto" w:fill="E5B8B7" w:themeFill="accent2" w:themeFillTint="66"/>
          </w:tcPr>
          <w:p w:rsidR="0081768B" w:rsidRDefault="0081768B" w:rsidP="0037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2" w:type="dxa"/>
          </w:tcPr>
          <w:p w:rsidR="0081768B" w:rsidRPr="00A63AF5" w:rsidRDefault="0081768B" w:rsidP="00372DB6">
            <w:pPr>
              <w:jc w:val="center"/>
              <w:rPr>
                <w:rFonts w:cs="Times New Roman"/>
              </w:rPr>
            </w:pPr>
            <w:r w:rsidRPr="00A63AF5">
              <w:rPr>
                <w:rFonts w:cs="Times New Roman"/>
              </w:rPr>
              <w:t>Идентификација даровитих ученика</w:t>
            </w:r>
          </w:p>
        </w:tc>
        <w:tc>
          <w:tcPr>
            <w:tcW w:w="2577" w:type="dxa"/>
          </w:tcPr>
          <w:p w:rsidR="0081768B" w:rsidRPr="00A63AF5" w:rsidRDefault="0081768B" w:rsidP="00372DB6">
            <w:pPr>
              <w:rPr>
                <w:rFonts w:cs="Times New Roman"/>
              </w:rPr>
            </w:pPr>
            <w:r w:rsidRPr="00A63AF5">
              <w:rPr>
                <w:rFonts w:cs="Times New Roman"/>
              </w:rPr>
              <w:t>*Подршка ученицима</w:t>
            </w:r>
          </w:p>
        </w:tc>
        <w:tc>
          <w:tcPr>
            <w:tcW w:w="3447" w:type="dxa"/>
          </w:tcPr>
          <w:p w:rsidR="0081768B" w:rsidRPr="005F175A" w:rsidRDefault="0081768B" w:rsidP="00372DB6">
            <w:pPr>
              <w:rPr>
                <w:rFonts w:cs="Times New Roman"/>
                <w:lang w:val="sr-Cyrl-CS"/>
              </w:rPr>
            </w:pPr>
            <w:r w:rsidRPr="00A63AF5">
              <w:rPr>
                <w:rFonts w:cs="Times New Roman"/>
              </w:rPr>
              <w:t>*Ученици напре</w:t>
            </w:r>
            <w:r w:rsidR="005F175A">
              <w:rPr>
                <w:rFonts w:cs="Times New Roman"/>
              </w:rPr>
              <w:t>дују према својим способностима</w:t>
            </w:r>
            <w:r w:rsidR="005F175A">
              <w:rPr>
                <w:rFonts w:cs="Times New Roman"/>
                <w:lang w:val="sr-Cyrl-CS"/>
              </w:rPr>
              <w:t xml:space="preserve"> и </w:t>
            </w:r>
            <w:r w:rsidRPr="00A63AF5">
              <w:rPr>
                <w:rFonts w:cs="Times New Roman"/>
              </w:rPr>
              <w:t>могућностима</w:t>
            </w:r>
          </w:p>
        </w:tc>
        <w:tc>
          <w:tcPr>
            <w:tcW w:w="1940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Септембар,</w:t>
            </w:r>
          </w:p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током године</w:t>
            </w:r>
          </w:p>
        </w:tc>
      </w:tr>
      <w:tr w:rsidR="0081768B" w:rsidTr="00372DB6">
        <w:trPr>
          <w:trHeight w:val="305"/>
          <w:jc w:val="center"/>
        </w:trPr>
        <w:tc>
          <w:tcPr>
            <w:tcW w:w="894" w:type="dxa"/>
            <w:shd w:val="clear" w:color="auto" w:fill="E5B8B7" w:themeFill="accent2" w:themeFillTint="66"/>
          </w:tcPr>
          <w:p w:rsidR="0081768B" w:rsidRDefault="0081768B" w:rsidP="0037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2" w:type="dxa"/>
          </w:tcPr>
          <w:p w:rsidR="0081768B" w:rsidRPr="00A63AF5" w:rsidRDefault="005F175A" w:rsidP="00372D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Појачани саветодавни рад одеље</w:t>
            </w:r>
            <w:r>
              <w:rPr>
                <w:rFonts w:cs="Times New Roman"/>
                <w:lang w:val="sr-Cyrl-CS"/>
              </w:rPr>
              <w:t>њ</w:t>
            </w:r>
            <w:r w:rsidR="0081768B" w:rsidRPr="00A63AF5">
              <w:rPr>
                <w:rFonts w:cs="Times New Roman"/>
              </w:rPr>
              <w:t xml:space="preserve">ског старешине и стручног сарадника са учеником за кога </w:t>
            </w:r>
            <w:r w:rsidR="0081768B" w:rsidRPr="00A63AF5">
              <w:rPr>
                <w:rFonts w:cs="Times New Roman"/>
              </w:rPr>
              <w:lastRenderedPageBreak/>
              <w:t>је процењена потреба за додатном подршком</w:t>
            </w:r>
          </w:p>
        </w:tc>
        <w:tc>
          <w:tcPr>
            <w:tcW w:w="2577" w:type="dxa"/>
          </w:tcPr>
          <w:p w:rsidR="0081768B" w:rsidRPr="00A63AF5" w:rsidRDefault="0081768B" w:rsidP="00372DB6">
            <w:pPr>
              <w:rPr>
                <w:rFonts w:cs="Times New Roman"/>
              </w:rPr>
            </w:pPr>
            <w:r w:rsidRPr="00A63AF5">
              <w:rPr>
                <w:rFonts w:cs="Times New Roman"/>
              </w:rPr>
              <w:lastRenderedPageBreak/>
              <w:t xml:space="preserve">*Омогућити превазилажење препрека уз одговарајуће активности које су у складу са могућностима и </w:t>
            </w:r>
            <w:r w:rsidRPr="00A63AF5">
              <w:rPr>
                <w:rFonts w:cs="Times New Roman"/>
              </w:rPr>
              <w:lastRenderedPageBreak/>
              <w:t>потребама ученика.</w:t>
            </w:r>
          </w:p>
          <w:p w:rsidR="0081768B" w:rsidRPr="005F175A" w:rsidRDefault="0081768B" w:rsidP="00372DB6">
            <w:pPr>
              <w:rPr>
                <w:rFonts w:cs="Times New Roman"/>
                <w:lang w:val="sr-Cyrl-CS"/>
              </w:rPr>
            </w:pPr>
            <w:r w:rsidRPr="00A63AF5">
              <w:rPr>
                <w:rFonts w:cs="Times New Roman"/>
              </w:rPr>
              <w:t>*Омогућити ученику да напредује у одређеној област</w:t>
            </w:r>
            <w:r w:rsidR="005F175A">
              <w:rPr>
                <w:rFonts w:cs="Times New Roman"/>
              </w:rPr>
              <w:t>и, у којој се препозна напредак</w:t>
            </w:r>
          </w:p>
        </w:tc>
        <w:tc>
          <w:tcPr>
            <w:tcW w:w="3447" w:type="dxa"/>
          </w:tcPr>
          <w:p w:rsidR="0081768B" w:rsidRPr="005F175A" w:rsidRDefault="0081768B" w:rsidP="00372DB6">
            <w:pPr>
              <w:rPr>
                <w:rFonts w:cs="Times New Roman"/>
                <w:lang w:val="sr-Cyrl-CS"/>
              </w:rPr>
            </w:pPr>
            <w:r w:rsidRPr="00A63AF5">
              <w:rPr>
                <w:rFonts w:cs="Times New Roman"/>
              </w:rPr>
              <w:lastRenderedPageBreak/>
              <w:t>*Задовољство ученика сопственим напретком(интризичка мотивација</w:t>
            </w:r>
            <w:r w:rsidR="005F175A">
              <w:rPr>
                <w:rFonts w:cs="Times New Roman"/>
              </w:rPr>
              <w:t>) , пруженом сарадњом са школом</w:t>
            </w:r>
          </w:p>
          <w:p w:rsidR="0081768B" w:rsidRPr="00A63AF5" w:rsidRDefault="0081768B" w:rsidP="00372DB6">
            <w:pPr>
              <w:rPr>
                <w:rFonts w:cs="Times New Roman"/>
              </w:rPr>
            </w:pPr>
          </w:p>
          <w:p w:rsidR="0081768B" w:rsidRPr="00A63AF5" w:rsidRDefault="0081768B" w:rsidP="00372DB6">
            <w:pPr>
              <w:rPr>
                <w:rFonts w:cs="Times New Roman"/>
              </w:rPr>
            </w:pPr>
          </w:p>
          <w:p w:rsidR="0081768B" w:rsidRPr="00A63AF5" w:rsidRDefault="0081768B" w:rsidP="00372DB6">
            <w:pPr>
              <w:rPr>
                <w:rFonts w:cs="Times New Roman"/>
              </w:rPr>
            </w:pPr>
          </w:p>
          <w:p w:rsidR="0081768B" w:rsidRPr="00A63AF5" w:rsidRDefault="0081768B" w:rsidP="00372DB6">
            <w:pPr>
              <w:rPr>
                <w:rFonts w:cs="Times New Roman"/>
              </w:rPr>
            </w:pPr>
          </w:p>
          <w:p w:rsidR="0081768B" w:rsidRPr="00A63AF5" w:rsidRDefault="0081768B" w:rsidP="00372DB6">
            <w:pPr>
              <w:jc w:val="right"/>
              <w:rPr>
                <w:rFonts w:cs="Times New Roman"/>
              </w:rPr>
            </w:pPr>
          </w:p>
          <w:p w:rsidR="0081768B" w:rsidRPr="00A63AF5" w:rsidRDefault="0081768B" w:rsidP="00372DB6">
            <w:pPr>
              <w:rPr>
                <w:rFonts w:cs="Times New Roman"/>
              </w:rPr>
            </w:pPr>
          </w:p>
          <w:p w:rsidR="0081768B" w:rsidRPr="00A63AF5" w:rsidRDefault="0081768B" w:rsidP="00372DB6">
            <w:pPr>
              <w:jc w:val="right"/>
              <w:rPr>
                <w:rFonts w:cs="Times New Roman"/>
              </w:rPr>
            </w:pPr>
          </w:p>
        </w:tc>
        <w:tc>
          <w:tcPr>
            <w:tcW w:w="1940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lastRenderedPageBreak/>
              <w:t>Током године</w:t>
            </w:r>
          </w:p>
        </w:tc>
      </w:tr>
      <w:tr w:rsidR="0081768B" w:rsidTr="00372DB6">
        <w:trPr>
          <w:trHeight w:val="305"/>
          <w:jc w:val="center"/>
        </w:trPr>
        <w:tc>
          <w:tcPr>
            <w:tcW w:w="894" w:type="dxa"/>
            <w:shd w:val="clear" w:color="auto" w:fill="E5B8B7" w:themeFill="accent2" w:themeFillTint="66"/>
          </w:tcPr>
          <w:p w:rsidR="0081768B" w:rsidRPr="006F0070" w:rsidRDefault="0081768B" w:rsidP="0037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12" w:type="dxa"/>
          </w:tcPr>
          <w:p w:rsidR="0081768B" w:rsidRPr="005F175A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A63AF5">
              <w:rPr>
                <w:rFonts w:cs="Times New Roman"/>
              </w:rPr>
              <w:t>Јачање позитивне соци</w:t>
            </w:r>
            <w:r w:rsidR="005F175A">
              <w:rPr>
                <w:rFonts w:cs="Times New Roman"/>
              </w:rPr>
              <w:t>о – емоционалне климе у одељењу</w:t>
            </w:r>
          </w:p>
        </w:tc>
        <w:tc>
          <w:tcPr>
            <w:tcW w:w="2577" w:type="dxa"/>
          </w:tcPr>
          <w:p w:rsidR="0081768B" w:rsidRPr="005F175A" w:rsidRDefault="0081768B" w:rsidP="00372DB6">
            <w:pPr>
              <w:rPr>
                <w:rFonts w:cs="Times New Roman"/>
                <w:lang w:val="sr-Cyrl-CS"/>
              </w:rPr>
            </w:pPr>
            <w:r w:rsidRPr="00A63AF5">
              <w:rPr>
                <w:rFonts w:cs="Times New Roman"/>
              </w:rPr>
              <w:t>*Подршка другу из од</w:t>
            </w:r>
            <w:r w:rsidR="005F175A">
              <w:rPr>
                <w:rFonts w:cs="Times New Roman"/>
              </w:rPr>
              <w:t>ељења који има сметњу у развоју</w:t>
            </w:r>
          </w:p>
          <w:p w:rsidR="0081768B" w:rsidRPr="005F175A" w:rsidRDefault="0081768B" w:rsidP="00372DB6">
            <w:pPr>
              <w:rPr>
                <w:rFonts w:cs="Times New Roman"/>
                <w:lang w:val="sr-Cyrl-CS"/>
              </w:rPr>
            </w:pPr>
            <w:r w:rsidRPr="00A63AF5">
              <w:rPr>
                <w:rFonts w:cs="Times New Roman"/>
              </w:rPr>
              <w:t>*Подршка другу из одељења које има додатно интересовање, дар,</w:t>
            </w:r>
            <w:r w:rsidR="00E44776">
              <w:rPr>
                <w:rFonts w:cs="Times New Roman"/>
                <w:lang w:val="sr-Cyrl-CS"/>
              </w:rPr>
              <w:t xml:space="preserve"> </w:t>
            </w:r>
            <w:r w:rsidRPr="00A63AF5">
              <w:rPr>
                <w:rFonts w:cs="Times New Roman"/>
              </w:rPr>
              <w:t>таленат ка одређеном предмет</w:t>
            </w:r>
            <w:r w:rsidR="005F175A">
              <w:rPr>
                <w:rFonts w:cs="Times New Roman"/>
              </w:rPr>
              <w:t>у, активностима</w:t>
            </w:r>
          </w:p>
        </w:tc>
        <w:tc>
          <w:tcPr>
            <w:tcW w:w="3447" w:type="dxa"/>
          </w:tcPr>
          <w:p w:rsidR="0081768B" w:rsidRPr="005F175A" w:rsidRDefault="005F175A" w:rsidP="00372DB6">
            <w:pPr>
              <w:rPr>
                <w:rFonts w:cs="Times New Roman"/>
                <w:lang w:val="sr-Cyrl-CS"/>
              </w:rPr>
            </w:pPr>
            <w:r>
              <w:rPr>
                <w:rFonts w:cs="Times New Roman"/>
              </w:rPr>
              <w:t>*Јачање другарства у одељењу</w:t>
            </w:r>
          </w:p>
          <w:p w:rsidR="0081768B" w:rsidRPr="005F175A" w:rsidRDefault="0081768B" w:rsidP="00372DB6">
            <w:pPr>
              <w:rPr>
                <w:rFonts w:cs="Times New Roman"/>
                <w:lang w:val="sr-Cyrl-CS"/>
              </w:rPr>
            </w:pPr>
            <w:r w:rsidRPr="00A63AF5">
              <w:rPr>
                <w:rFonts w:cs="Times New Roman"/>
              </w:rPr>
              <w:t>*Ефикасн</w:t>
            </w:r>
            <w:r w:rsidR="005F175A">
              <w:rPr>
                <w:rFonts w:cs="Times New Roman"/>
              </w:rPr>
              <w:t>о решавање конфликтих ситуација</w:t>
            </w:r>
          </w:p>
          <w:p w:rsidR="0081768B" w:rsidRPr="005F175A" w:rsidRDefault="005F175A" w:rsidP="00372DB6">
            <w:pPr>
              <w:rPr>
                <w:rFonts w:cs="Times New Roman"/>
                <w:lang w:val="sr-Cyrl-CS"/>
              </w:rPr>
            </w:pPr>
            <w:r>
              <w:rPr>
                <w:rFonts w:cs="Times New Roman"/>
              </w:rPr>
              <w:t>*Пружање помоћи другу</w:t>
            </w:r>
          </w:p>
          <w:p w:rsidR="0081768B" w:rsidRPr="005F175A" w:rsidRDefault="0081768B" w:rsidP="00372DB6">
            <w:pPr>
              <w:rPr>
                <w:rFonts w:cs="Times New Roman"/>
                <w:lang w:val="sr-Cyrl-CS"/>
              </w:rPr>
            </w:pPr>
            <w:r w:rsidRPr="00A63AF5">
              <w:rPr>
                <w:rFonts w:cs="Times New Roman"/>
              </w:rPr>
              <w:t>*Е</w:t>
            </w:r>
            <w:r w:rsidR="005F175A">
              <w:rPr>
                <w:rFonts w:cs="Times New Roman"/>
              </w:rPr>
              <w:t>моционално описмењавање ученика</w:t>
            </w:r>
          </w:p>
          <w:p w:rsidR="0081768B" w:rsidRPr="005F175A" w:rsidRDefault="005F175A" w:rsidP="00372DB6">
            <w:pPr>
              <w:rPr>
                <w:rFonts w:cs="Times New Roman"/>
                <w:lang w:val="sr-Cyrl-CS"/>
              </w:rPr>
            </w:pPr>
            <w:r>
              <w:rPr>
                <w:rFonts w:cs="Times New Roman"/>
              </w:rPr>
              <w:t>*Асертивно описмењавање ученика</w:t>
            </w:r>
          </w:p>
        </w:tc>
        <w:tc>
          <w:tcPr>
            <w:tcW w:w="1940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Током године</w:t>
            </w:r>
          </w:p>
        </w:tc>
      </w:tr>
      <w:tr w:rsidR="0081768B" w:rsidTr="00372DB6">
        <w:trPr>
          <w:trHeight w:val="305"/>
          <w:jc w:val="center"/>
        </w:trPr>
        <w:tc>
          <w:tcPr>
            <w:tcW w:w="894" w:type="dxa"/>
            <w:shd w:val="clear" w:color="auto" w:fill="E5B8B7" w:themeFill="accent2" w:themeFillTint="66"/>
          </w:tcPr>
          <w:p w:rsidR="0081768B" w:rsidRDefault="0081768B" w:rsidP="0037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12" w:type="dxa"/>
          </w:tcPr>
          <w:p w:rsidR="0081768B" w:rsidRPr="00E44776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A63AF5">
              <w:rPr>
                <w:rFonts w:cs="Times New Roman"/>
              </w:rPr>
              <w:t>Јачање сарадње са родитељима ученика којима је потребна дода</w:t>
            </w:r>
            <w:r w:rsidR="00E44776">
              <w:rPr>
                <w:rFonts w:cs="Times New Roman"/>
              </w:rPr>
              <w:t>тна подршка</w:t>
            </w:r>
          </w:p>
        </w:tc>
        <w:tc>
          <w:tcPr>
            <w:tcW w:w="2577" w:type="dxa"/>
          </w:tcPr>
          <w:p w:rsidR="0081768B" w:rsidRPr="00E44776" w:rsidRDefault="0081768B" w:rsidP="00372DB6">
            <w:pPr>
              <w:rPr>
                <w:rFonts w:cs="Times New Roman"/>
                <w:lang w:val="sr-Cyrl-CS"/>
              </w:rPr>
            </w:pPr>
            <w:r w:rsidRPr="00A63AF5">
              <w:rPr>
                <w:rFonts w:cs="Times New Roman"/>
              </w:rPr>
              <w:t>*Чешћи и</w:t>
            </w:r>
            <w:r w:rsidR="00E44776">
              <w:rPr>
                <w:rFonts w:cs="Times New Roman"/>
              </w:rPr>
              <w:t>ндивидуални родитељски састанци</w:t>
            </w:r>
          </w:p>
        </w:tc>
        <w:tc>
          <w:tcPr>
            <w:tcW w:w="3447" w:type="dxa"/>
          </w:tcPr>
          <w:p w:rsidR="0081768B" w:rsidRPr="00E44776" w:rsidRDefault="0081768B" w:rsidP="00372DB6">
            <w:pPr>
              <w:rPr>
                <w:rFonts w:cs="Times New Roman"/>
                <w:lang w:val="sr-Cyrl-CS"/>
              </w:rPr>
            </w:pPr>
            <w:r w:rsidRPr="00A63AF5">
              <w:rPr>
                <w:rFonts w:cs="Times New Roman"/>
              </w:rPr>
              <w:t>*Сарадњом до напредовања детета у школи и породици</w:t>
            </w:r>
          </w:p>
        </w:tc>
        <w:tc>
          <w:tcPr>
            <w:tcW w:w="1940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Током године</w:t>
            </w:r>
          </w:p>
        </w:tc>
      </w:tr>
      <w:tr w:rsidR="0081768B" w:rsidTr="00372DB6">
        <w:trPr>
          <w:trHeight w:val="305"/>
          <w:jc w:val="center"/>
        </w:trPr>
        <w:tc>
          <w:tcPr>
            <w:tcW w:w="894" w:type="dxa"/>
            <w:shd w:val="clear" w:color="auto" w:fill="E5B8B7" w:themeFill="accent2" w:themeFillTint="66"/>
          </w:tcPr>
          <w:p w:rsidR="0081768B" w:rsidRDefault="0081768B" w:rsidP="0037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12" w:type="dxa"/>
          </w:tcPr>
          <w:p w:rsidR="0081768B" w:rsidRPr="00E44776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A63AF5">
              <w:rPr>
                <w:rFonts w:cs="Times New Roman"/>
              </w:rPr>
              <w:t>Конструисање процедуре сачињавања јединствене школске документације за ученике кој</w:t>
            </w:r>
            <w:r w:rsidR="00E44776">
              <w:rPr>
                <w:rFonts w:cs="Times New Roman"/>
              </w:rPr>
              <w:t>има је потребна посебна подршка</w:t>
            </w:r>
          </w:p>
        </w:tc>
        <w:tc>
          <w:tcPr>
            <w:tcW w:w="2577" w:type="dxa"/>
          </w:tcPr>
          <w:p w:rsidR="0081768B" w:rsidRPr="00E44776" w:rsidRDefault="0081768B" w:rsidP="00372DB6">
            <w:pPr>
              <w:rPr>
                <w:rFonts w:cs="Times New Roman"/>
                <w:lang w:val="sr-Cyrl-CS"/>
              </w:rPr>
            </w:pPr>
            <w:r w:rsidRPr="00A63AF5">
              <w:rPr>
                <w:rFonts w:cs="Times New Roman"/>
              </w:rPr>
              <w:t>*Олакшано сналажење наставно</w:t>
            </w:r>
            <w:r w:rsidR="00E44776">
              <w:rPr>
                <w:rFonts w:cs="Times New Roman"/>
              </w:rPr>
              <w:t>м особљу у конструисању планова</w:t>
            </w:r>
          </w:p>
        </w:tc>
        <w:tc>
          <w:tcPr>
            <w:tcW w:w="3447" w:type="dxa"/>
          </w:tcPr>
          <w:p w:rsidR="0081768B" w:rsidRPr="00E44776" w:rsidRDefault="0081768B" w:rsidP="00372DB6">
            <w:pPr>
              <w:rPr>
                <w:rFonts w:cs="Times New Roman"/>
                <w:lang w:val="sr-Cyrl-CS"/>
              </w:rPr>
            </w:pPr>
            <w:r w:rsidRPr="00A63AF5">
              <w:rPr>
                <w:rFonts w:cs="Times New Roman"/>
              </w:rPr>
              <w:t>*Праћење рада са ученицима кроз јединствене школске обрасце</w:t>
            </w:r>
          </w:p>
        </w:tc>
        <w:tc>
          <w:tcPr>
            <w:tcW w:w="1940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Током године</w:t>
            </w:r>
          </w:p>
        </w:tc>
      </w:tr>
      <w:tr w:rsidR="0081768B" w:rsidTr="00372DB6">
        <w:trPr>
          <w:trHeight w:val="305"/>
          <w:jc w:val="center"/>
        </w:trPr>
        <w:tc>
          <w:tcPr>
            <w:tcW w:w="894" w:type="dxa"/>
            <w:shd w:val="clear" w:color="auto" w:fill="E5B8B7" w:themeFill="accent2" w:themeFillTint="66"/>
          </w:tcPr>
          <w:p w:rsidR="0081768B" w:rsidRPr="00F051E4" w:rsidRDefault="0081768B" w:rsidP="0037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12" w:type="dxa"/>
          </w:tcPr>
          <w:p w:rsidR="0081768B" w:rsidRPr="00A63AF5" w:rsidRDefault="0081768B" w:rsidP="00372DB6">
            <w:pPr>
              <w:jc w:val="center"/>
              <w:rPr>
                <w:rFonts w:cs="Times New Roman"/>
              </w:rPr>
            </w:pPr>
            <w:r w:rsidRPr="00A63AF5">
              <w:rPr>
                <w:rFonts w:cs="Times New Roman"/>
              </w:rPr>
              <w:t>Реализација часова од.заједнице везане за развијање толеранције тимског рада</w:t>
            </w:r>
          </w:p>
        </w:tc>
        <w:tc>
          <w:tcPr>
            <w:tcW w:w="2577" w:type="dxa"/>
          </w:tcPr>
          <w:p w:rsidR="0081768B" w:rsidRPr="00E44776" w:rsidRDefault="0081768B" w:rsidP="00372DB6">
            <w:pPr>
              <w:rPr>
                <w:rFonts w:cs="Times New Roman"/>
                <w:lang w:val="sr-Cyrl-CS"/>
              </w:rPr>
            </w:pPr>
            <w:r w:rsidRPr="00A63AF5">
              <w:rPr>
                <w:rFonts w:cs="Times New Roman"/>
              </w:rPr>
              <w:t>-Учењем о толеранцији и тимском раду на ЧОС-у до резултата у комуникацији ученика и односу наставник-ученик</w:t>
            </w:r>
          </w:p>
        </w:tc>
        <w:tc>
          <w:tcPr>
            <w:tcW w:w="3447" w:type="dxa"/>
          </w:tcPr>
          <w:p w:rsidR="0081768B" w:rsidRPr="00A63AF5" w:rsidRDefault="0081768B" w:rsidP="00372DB6">
            <w:pPr>
              <w:rPr>
                <w:rFonts w:cs="Times New Roman"/>
              </w:rPr>
            </w:pPr>
            <w:r w:rsidRPr="00A63AF5">
              <w:rPr>
                <w:rFonts w:cs="Times New Roman"/>
              </w:rPr>
              <w:t>-</w:t>
            </w:r>
            <w:r w:rsidR="00E44776">
              <w:rPr>
                <w:rFonts w:cs="Times New Roman"/>
                <w:lang w:val="sr-Cyrl-CS"/>
              </w:rPr>
              <w:t xml:space="preserve"> </w:t>
            </w:r>
            <w:r w:rsidRPr="00A63AF5">
              <w:rPr>
                <w:rFonts w:cs="Times New Roman"/>
              </w:rPr>
              <w:t>Развијена толеранција и тимски рад код ученика</w:t>
            </w:r>
          </w:p>
        </w:tc>
        <w:tc>
          <w:tcPr>
            <w:tcW w:w="1940" w:type="dxa"/>
          </w:tcPr>
          <w:p w:rsidR="0081768B" w:rsidRPr="00A63AF5" w:rsidRDefault="0081768B" w:rsidP="00372DB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81768B" w:rsidRDefault="0081768B" w:rsidP="008176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68B" w:rsidRDefault="0081768B" w:rsidP="008176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68B" w:rsidRPr="00F051E4" w:rsidRDefault="0081768B" w:rsidP="00817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46">
        <w:rPr>
          <w:rFonts w:ascii="Times New Roman" w:hAnsi="Times New Roman" w:cs="Times New Roman"/>
          <w:b/>
          <w:sz w:val="24"/>
          <w:szCs w:val="24"/>
        </w:rPr>
        <w:t>3.МЕРЕ ПРЕВЕНЦИЈЕ НАСИЉА И ПОВЕЋАЊА САРАДЊЕ МЕЂУ УЧЕНИЦИМА,</w:t>
      </w:r>
      <w:r w:rsidR="00163E9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17646">
        <w:rPr>
          <w:rFonts w:ascii="Times New Roman" w:hAnsi="Times New Roman" w:cs="Times New Roman"/>
          <w:b/>
          <w:sz w:val="24"/>
          <w:szCs w:val="24"/>
        </w:rPr>
        <w:t>НАСТАВНИЦИМА И РОДИТЕЉИМА</w:t>
      </w:r>
    </w:p>
    <w:tbl>
      <w:tblPr>
        <w:tblStyle w:val="TableGrid"/>
        <w:tblW w:w="10421" w:type="dxa"/>
        <w:jc w:val="center"/>
        <w:tblLayout w:type="fixed"/>
        <w:tblLook w:val="04A0"/>
      </w:tblPr>
      <w:tblGrid>
        <w:gridCol w:w="846"/>
        <w:gridCol w:w="3264"/>
        <w:gridCol w:w="2122"/>
        <w:gridCol w:w="2127"/>
        <w:gridCol w:w="2062"/>
      </w:tblGrid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Pr="00066595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РЕД.</w:t>
            </w:r>
          </w:p>
          <w:p w:rsidR="0081768B" w:rsidRPr="00066595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9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</w:p>
        </w:tc>
        <w:tc>
          <w:tcPr>
            <w:tcW w:w="3264" w:type="dxa"/>
            <w:shd w:val="clear" w:color="auto" w:fill="D99594" w:themeFill="accent2" w:themeFillTint="99"/>
          </w:tcPr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95">
              <w:rPr>
                <w:rFonts w:ascii="Times New Roman" w:hAnsi="Times New Roman" w:cs="Times New Roman"/>
                <w:b/>
                <w:sz w:val="24"/>
                <w:szCs w:val="24"/>
              </w:rPr>
              <w:t>МЕРЕ</w:t>
            </w:r>
          </w:p>
        </w:tc>
        <w:tc>
          <w:tcPr>
            <w:tcW w:w="2122" w:type="dxa"/>
            <w:shd w:val="clear" w:color="auto" w:fill="D99594" w:themeFill="accent2" w:themeFillTint="99"/>
          </w:tcPr>
          <w:p w:rsidR="0081768B" w:rsidRPr="00F051E4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127" w:type="dxa"/>
            <w:shd w:val="clear" w:color="auto" w:fill="D99594" w:themeFill="accent2" w:themeFillTint="99"/>
          </w:tcPr>
          <w:p w:rsidR="0081768B" w:rsidRPr="00066595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95">
              <w:rPr>
                <w:rFonts w:ascii="Times New Roman" w:hAnsi="Times New Roman" w:cs="Times New Roman"/>
                <w:b/>
                <w:sz w:val="24"/>
                <w:szCs w:val="24"/>
              </w:rPr>
              <w:t>ИСХОД</w:t>
            </w:r>
          </w:p>
        </w:tc>
        <w:tc>
          <w:tcPr>
            <w:tcW w:w="2062" w:type="dxa"/>
            <w:shd w:val="clear" w:color="auto" w:fill="D99594" w:themeFill="accent2" w:themeFillTint="99"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ВРЕМЕНСКА</w:t>
            </w:r>
          </w:p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Pr="000B4672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4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На ча</w:t>
            </w:r>
            <w:r w:rsidR="00E44776">
              <w:rPr>
                <w:rFonts w:cs="Times New Roman"/>
              </w:rPr>
              <w:t>су одеље</w:t>
            </w:r>
            <w:r w:rsidR="00E44776">
              <w:rPr>
                <w:rFonts w:cs="Times New Roman"/>
                <w:lang w:val="sr-Cyrl-CS"/>
              </w:rPr>
              <w:t>њ</w:t>
            </w:r>
            <w:r w:rsidR="00E44776">
              <w:rPr>
                <w:rFonts w:cs="Times New Roman"/>
              </w:rPr>
              <w:t>ског старешине реализовати радиониц</w:t>
            </w:r>
            <w:r w:rsidR="00E44776">
              <w:rPr>
                <w:rFonts w:cs="Times New Roman"/>
                <w:lang w:val="sr-Cyrl-CS"/>
              </w:rPr>
              <w:t xml:space="preserve">е из програма </w:t>
            </w:r>
            <w:r w:rsidRPr="00E44776">
              <w:rPr>
                <w:rFonts w:cs="Times New Roman"/>
              </w:rPr>
              <w:t>„</w:t>
            </w:r>
            <w:r w:rsidR="00E44776">
              <w:rPr>
                <w:rFonts w:cs="Times New Roman"/>
                <w:lang w:val="sr-Cyrl-CS"/>
              </w:rPr>
              <w:t>Школа без насиља</w:t>
            </w:r>
            <w:r w:rsidR="00E44776" w:rsidRPr="00E44776">
              <w:rPr>
                <w:rFonts w:cs="Times New Roman"/>
              </w:rPr>
              <w:t xml:space="preserve"> </w:t>
            </w:r>
            <w:r w:rsidRPr="00E44776">
              <w:rPr>
                <w:rFonts w:cs="Times New Roman"/>
              </w:rPr>
              <w:t>“</w:t>
            </w:r>
          </w:p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(Одељ.старешина,</w:t>
            </w:r>
            <w:r w:rsidR="00E44776">
              <w:rPr>
                <w:rFonts w:cs="Times New Roman"/>
                <w:lang w:val="sr-Cyrl-CS"/>
              </w:rPr>
              <w:t xml:space="preserve"> </w:t>
            </w:r>
            <w:r w:rsidRPr="00E44776">
              <w:rPr>
                <w:rFonts w:cs="Times New Roman"/>
              </w:rPr>
              <w:t>педагог)</w:t>
            </w:r>
          </w:p>
        </w:tc>
        <w:tc>
          <w:tcPr>
            <w:tcW w:w="2122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Од.</w:t>
            </w:r>
            <w:r w:rsidR="00E44776">
              <w:rPr>
                <w:rFonts w:cs="Times New Roman"/>
                <w:lang w:val="sr-Cyrl-CS"/>
              </w:rPr>
              <w:t xml:space="preserve"> </w:t>
            </w:r>
            <w:r w:rsidRPr="00E44776">
              <w:rPr>
                <w:rFonts w:cs="Times New Roman"/>
              </w:rPr>
              <w:t>старешине педагог</w:t>
            </w:r>
          </w:p>
        </w:tc>
        <w:tc>
          <w:tcPr>
            <w:tcW w:w="2127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Позитивна клима у школи</w:t>
            </w:r>
          </w:p>
        </w:tc>
        <w:tc>
          <w:tcPr>
            <w:tcW w:w="2062" w:type="dxa"/>
          </w:tcPr>
          <w:p w:rsidR="0081768B" w:rsidRPr="00E44776" w:rsidRDefault="0081768B" w:rsidP="00372DB6">
            <w:pPr>
              <w:rPr>
                <w:rFonts w:cs="Times New Roman"/>
                <w:lang w:val="sr-Cyrl-CS"/>
              </w:rPr>
            </w:pPr>
            <w:r w:rsidRPr="00E44776">
              <w:rPr>
                <w:rFonts w:cs="Times New Roman"/>
              </w:rPr>
              <w:t>Током године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Pr="00F051E4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4" w:type="dxa"/>
          </w:tcPr>
          <w:p w:rsidR="0081768B" w:rsidRPr="00163E96" w:rsidRDefault="0081768B" w:rsidP="00372DB6">
            <w:pPr>
              <w:rPr>
                <w:rFonts w:cs="Times New Roman"/>
                <w:lang w:val="sr-Cyrl-CS"/>
              </w:rPr>
            </w:pPr>
            <w:r w:rsidRPr="00E44776">
              <w:rPr>
                <w:rFonts w:cs="Times New Roman"/>
              </w:rPr>
              <w:t xml:space="preserve">Формирање Ученичког парламента </w:t>
            </w:r>
            <w:r w:rsidR="00163E96">
              <w:rPr>
                <w:rFonts w:cs="Times New Roman"/>
                <w:lang w:val="sr-Cyrl-CS"/>
              </w:rPr>
              <w:t>и организовање заједничких активности ученика и наставника</w:t>
            </w:r>
          </w:p>
        </w:tc>
        <w:tc>
          <w:tcPr>
            <w:tcW w:w="2122" w:type="dxa"/>
          </w:tcPr>
          <w:p w:rsidR="0081768B" w:rsidRDefault="00E44776" w:rsidP="00372DB6">
            <w:pPr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К</w:t>
            </w:r>
            <w:r>
              <w:rPr>
                <w:rFonts w:cs="Times New Roman"/>
              </w:rPr>
              <w:t xml:space="preserve">оординатор </w:t>
            </w:r>
            <w:r>
              <w:rPr>
                <w:rFonts w:cs="Times New Roman"/>
                <w:lang w:val="sr-Cyrl-CS"/>
              </w:rPr>
              <w:t xml:space="preserve">Ученичког </w:t>
            </w:r>
            <w:r>
              <w:rPr>
                <w:rFonts w:cs="Times New Roman"/>
              </w:rPr>
              <w:t>парлам</w:t>
            </w:r>
            <w:r>
              <w:rPr>
                <w:rFonts w:cs="Times New Roman"/>
                <w:lang w:val="sr-Cyrl-CS"/>
              </w:rPr>
              <w:t>е</w:t>
            </w:r>
            <w:r w:rsidR="0081768B" w:rsidRPr="00E44776">
              <w:rPr>
                <w:rFonts w:cs="Times New Roman"/>
              </w:rPr>
              <w:t>нта</w:t>
            </w:r>
            <w:r w:rsidR="00163E96">
              <w:rPr>
                <w:rFonts w:cs="Times New Roman"/>
                <w:lang w:val="sr-Cyrl-CS"/>
              </w:rPr>
              <w:t>,</w:t>
            </w:r>
          </w:p>
          <w:p w:rsidR="00163E96" w:rsidRPr="00163E96" w:rsidRDefault="00163E96" w:rsidP="00372DB6">
            <w:pPr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Тим за спортско -рекреативну активност</w:t>
            </w:r>
          </w:p>
        </w:tc>
        <w:tc>
          <w:tcPr>
            <w:tcW w:w="2127" w:type="dxa"/>
          </w:tcPr>
          <w:p w:rsidR="0081768B" w:rsidRPr="00163E96" w:rsidRDefault="0081768B" w:rsidP="00372DB6">
            <w:pPr>
              <w:rPr>
                <w:rFonts w:cs="Times New Roman"/>
                <w:lang w:val="sr-Cyrl-CS"/>
              </w:rPr>
            </w:pPr>
            <w:r w:rsidRPr="00E44776">
              <w:rPr>
                <w:rFonts w:cs="Times New Roman"/>
              </w:rPr>
              <w:t>Осмишљене активности од стране ученика</w:t>
            </w:r>
            <w:r w:rsidR="00163E96">
              <w:rPr>
                <w:rFonts w:cs="Times New Roman"/>
                <w:lang w:val="sr-Cyrl-CS"/>
              </w:rPr>
              <w:t>, Традиционални турнири између ученика и наставника</w:t>
            </w:r>
          </w:p>
        </w:tc>
        <w:tc>
          <w:tcPr>
            <w:tcW w:w="2062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Септембар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Pr="000B4672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4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Дежурство наставника</w:t>
            </w:r>
          </w:p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Редовно вођење књиге дежурства</w:t>
            </w:r>
          </w:p>
        </w:tc>
        <w:tc>
          <w:tcPr>
            <w:tcW w:w="2122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Дежурни наставници</w:t>
            </w:r>
          </w:p>
        </w:tc>
        <w:tc>
          <w:tcPr>
            <w:tcW w:w="2127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Прегледна документација</w:t>
            </w:r>
          </w:p>
        </w:tc>
        <w:tc>
          <w:tcPr>
            <w:tcW w:w="2062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Током године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Pr="00F051E4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4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Постављен материјал у холу школе о ненасилној комуникацији</w:t>
            </w:r>
            <w:r w:rsidR="00E44776">
              <w:rPr>
                <w:rFonts w:cs="Times New Roman"/>
                <w:lang w:val="sr-Cyrl-CS"/>
              </w:rPr>
              <w:t>,</w:t>
            </w:r>
            <w:r w:rsidRPr="00E44776">
              <w:rPr>
                <w:rFonts w:cs="Times New Roman"/>
              </w:rPr>
              <w:t xml:space="preserve"> толаранцији </w:t>
            </w:r>
            <w:r w:rsidR="00E44776">
              <w:rPr>
                <w:rFonts w:cs="Times New Roman"/>
                <w:lang w:val="sr-Cyrl-CS"/>
              </w:rPr>
              <w:t xml:space="preserve">и </w:t>
            </w:r>
            <w:r w:rsidRPr="00E44776">
              <w:rPr>
                <w:rFonts w:cs="Times New Roman"/>
              </w:rPr>
              <w:t>сарадњи</w:t>
            </w:r>
          </w:p>
        </w:tc>
        <w:tc>
          <w:tcPr>
            <w:tcW w:w="2122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Од.</w:t>
            </w:r>
            <w:r w:rsidR="00E44776">
              <w:rPr>
                <w:rFonts w:cs="Times New Roman"/>
                <w:lang w:val="sr-Cyrl-CS"/>
              </w:rPr>
              <w:t xml:space="preserve"> </w:t>
            </w:r>
            <w:r w:rsidRPr="00E44776">
              <w:rPr>
                <w:rFonts w:cs="Times New Roman"/>
              </w:rPr>
              <w:t>старешине педагог</w:t>
            </w:r>
          </w:p>
        </w:tc>
        <w:tc>
          <w:tcPr>
            <w:tcW w:w="2127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Материјал у холу</w:t>
            </w:r>
          </w:p>
        </w:tc>
        <w:tc>
          <w:tcPr>
            <w:tcW w:w="2062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Током године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Pr="000B4672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4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Побољшати систем камера на неприступачним местима</w:t>
            </w:r>
          </w:p>
        </w:tc>
        <w:tc>
          <w:tcPr>
            <w:tcW w:w="2122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Директор</w:t>
            </w:r>
          </w:p>
        </w:tc>
        <w:tc>
          <w:tcPr>
            <w:tcW w:w="2127" w:type="dxa"/>
          </w:tcPr>
          <w:p w:rsidR="0081768B" w:rsidRPr="00E44776" w:rsidRDefault="0081768B" w:rsidP="00372DB6">
            <w:pPr>
              <w:rPr>
                <w:rFonts w:cs="Times New Roman"/>
                <w:lang w:val="sr-Cyrl-CS"/>
              </w:rPr>
            </w:pPr>
            <w:r w:rsidRPr="00E44776">
              <w:rPr>
                <w:rFonts w:cs="Times New Roman"/>
              </w:rPr>
              <w:t>Систематско праћење догађаја у школи</w:t>
            </w:r>
          </w:p>
        </w:tc>
        <w:tc>
          <w:tcPr>
            <w:tcW w:w="2062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Током године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Pr="001851AE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4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Редовни састанци Тима за заштиту ученика од насиља</w:t>
            </w:r>
          </w:p>
        </w:tc>
        <w:tc>
          <w:tcPr>
            <w:tcW w:w="2122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Тим за заштиту ученика од насиља</w:t>
            </w:r>
            <w:r w:rsidR="00163E96">
              <w:rPr>
                <w:rFonts w:cs="Times New Roman"/>
                <w:lang w:val="sr-Cyrl-CS"/>
              </w:rPr>
              <w:t>,</w:t>
            </w:r>
            <w:r w:rsidRPr="00E44776">
              <w:rPr>
                <w:rFonts w:cs="Times New Roman"/>
              </w:rPr>
              <w:t xml:space="preserve"> дискриминације</w:t>
            </w:r>
            <w:r w:rsidR="00163E96">
              <w:rPr>
                <w:rFonts w:cs="Times New Roman"/>
                <w:lang w:val="sr-Cyrl-CS"/>
              </w:rPr>
              <w:t>,</w:t>
            </w:r>
            <w:r w:rsidRPr="00E44776">
              <w:rPr>
                <w:rFonts w:cs="Times New Roman"/>
              </w:rPr>
              <w:t xml:space="preserve"> злостављања и занемаривања</w:t>
            </w:r>
          </w:p>
        </w:tc>
        <w:tc>
          <w:tcPr>
            <w:tcW w:w="2127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Континуирано праћење догађаја у школи од стране тима за заштиту ученика од насиља</w:t>
            </w:r>
          </w:p>
        </w:tc>
        <w:tc>
          <w:tcPr>
            <w:tcW w:w="2062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Током године</w:t>
            </w:r>
          </w:p>
        </w:tc>
      </w:tr>
    </w:tbl>
    <w:p w:rsidR="0081768B" w:rsidRDefault="0081768B" w:rsidP="0081768B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44776" w:rsidRDefault="00E44776" w:rsidP="0081768B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44776" w:rsidRDefault="00E44776" w:rsidP="0081768B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44776" w:rsidRDefault="00E44776" w:rsidP="0081768B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44776" w:rsidRPr="00E44776" w:rsidRDefault="00E44776" w:rsidP="0081768B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1768B" w:rsidRDefault="0081768B" w:rsidP="00817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1E4">
        <w:rPr>
          <w:rFonts w:ascii="Times New Roman" w:hAnsi="Times New Roman" w:cs="Times New Roman"/>
          <w:b/>
          <w:sz w:val="28"/>
          <w:szCs w:val="28"/>
        </w:rPr>
        <w:t>4.</w:t>
      </w:r>
      <w:r w:rsidRPr="00F051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МЕРЕ ПРЕВЕНЦИЈЕ ОСИПАЊА УЧЕНИКА</w:t>
      </w:r>
    </w:p>
    <w:tbl>
      <w:tblPr>
        <w:tblStyle w:val="TableGrid"/>
        <w:tblW w:w="10421" w:type="dxa"/>
        <w:jc w:val="center"/>
        <w:tblLayout w:type="fixed"/>
        <w:tblLook w:val="04A0"/>
      </w:tblPr>
      <w:tblGrid>
        <w:gridCol w:w="846"/>
        <w:gridCol w:w="3264"/>
        <w:gridCol w:w="2122"/>
        <w:gridCol w:w="2127"/>
        <w:gridCol w:w="2062"/>
      </w:tblGrid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Pr="00066595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РЕД.</w:t>
            </w:r>
          </w:p>
          <w:p w:rsidR="0081768B" w:rsidRPr="00066595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9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</w:p>
        </w:tc>
        <w:tc>
          <w:tcPr>
            <w:tcW w:w="3264" w:type="dxa"/>
            <w:shd w:val="clear" w:color="auto" w:fill="D99594" w:themeFill="accent2" w:themeFillTint="99"/>
          </w:tcPr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95">
              <w:rPr>
                <w:rFonts w:ascii="Times New Roman" w:hAnsi="Times New Roman" w:cs="Times New Roman"/>
                <w:b/>
                <w:sz w:val="24"/>
                <w:szCs w:val="24"/>
              </w:rPr>
              <w:t>МЕРЕ</w:t>
            </w:r>
          </w:p>
        </w:tc>
        <w:tc>
          <w:tcPr>
            <w:tcW w:w="2122" w:type="dxa"/>
            <w:shd w:val="clear" w:color="auto" w:fill="D99594" w:themeFill="accent2" w:themeFillTint="99"/>
          </w:tcPr>
          <w:p w:rsidR="0081768B" w:rsidRPr="00F051E4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НОСИОЦИ</w:t>
            </w:r>
          </w:p>
        </w:tc>
        <w:tc>
          <w:tcPr>
            <w:tcW w:w="2127" w:type="dxa"/>
            <w:shd w:val="clear" w:color="auto" w:fill="D99594" w:themeFill="accent2" w:themeFillTint="99"/>
          </w:tcPr>
          <w:p w:rsidR="0081768B" w:rsidRPr="00066595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95">
              <w:rPr>
                <w:rFonts w:ascii="Times New Roman" w:hAnsi="Times New Roman" w:cs="Times New Roman"/>
                <w:b/>
                <w:sz w:val="24"/>
                <w:szCs w:val="24"/>
              </w:rPr>
              <w:t>ИСХОД</w:t>
            </w:r>
          </w:p>
        </w:tc>
        <w:tc>
          <w:tcPr>
            <w:tcW w:w="2062" w:type="dxa"/>
            <w:shd w:val="clear" w:color="auto" w:fill="D99594" w:themeFill="accent2" w:themeFillTint="99"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ВРЕМЕНСКА</w:t>
            </w:r>
          </w:p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4" w:type="dxa"/>
          </w:tcPr>
          <w:p w:rsidR="0081768B" w:rsidRPr="00E44776" w:rsidRDefault="00163E96" w:rsidP="00372DB6">
            <w:pPr>
              <w:rPr>
                <w:rFonts w:cs="Times New Roman"/>
                <w:lang w:val="sr-Cyrl-CS"/>
              </w:rPr>
            </w:pPr>
            <w:r>
              <w:rPr>
                <w:color w:val="000000"/>
              </w:rPr>
              <w:t>Смањење тенденције осипања ученика из ИО Слепчевић при преласку на предметну наставу</w:t>
            </w:r>
          </w:p>
        </w:tc>
        <w:tc>
          <w:tcPr>
            <w:tcW w:w="2122" w:type="dxa"/>
          </w:tcPr>
          <w:p w:rsidR="00163E96" w:rsidRDefault="00163E96" w:rsidP="00163E96">
            <w:r>
              <w:t>Директор школе,</w:t>
            </w:r>
          </w:p>
          <w:p w:rsidR="00163E96" w:rsidRDefault="00163E96" w:rsidP="00163E96">
            <w:r>
              <w:t>Сви запослени,</w:t>
            </w:r>
          </w:p>
          <w:p w:rsidR="0081768B" w:rsidRPr="00E44776" w:rsidRDefault="00163E96" w:rsidP="00163E96">
            <w:pPr>
              <w:rPr>
                <w:rFonts w:cs="Times New Roman"/>
              </w:rPr>
            </w:pPr>
            <w:r>
              <w:t>Представници месне заједнице</w:t>
            </w:r>
          </w:p>
        </w:tc>
        <w:tc>
          <w:tcPr>
            <w:tcW w:w="2127" w:type="dxa"/>
          </w:tcPr>
          <w:p w:rsidR="0081768B" w:rsidRPr="00E44776" w:rsidRDefault="00163E96" w:rsidP="00372DB6">
            <w:pPr>
              <w:rPr>
                <w:rFonts w:cs="Times New Roman"/>
              </w:rPr>
            </w:pPr>
            <w:r>
              <w:rPr>
                <w:lang w:val="sr-Cyrl-CS"/>
              </w:rPr>
              <w:t>Бар 5</w:t>
            </w:r>
            <w:r>
              <w:t>0% ученика из ИО Слепчевић наставља школовање у матичној школи</w:t>
            </w:r>
          </w:p>
        </w:tc>
        <w:tc>
          <w:tcPr>
            <w:tcW w:w="2062" w:type="dxa"/>
          </w:tcPr>
          <w:p w:rsidR="0081768B" w:rsidRPr="00E44776" w:rsidRDefault="0081768B" w:rsidP="00372DB6">
            <w:pPr>
              <w:jc w:val="center"/>
              <w:rPr>
                <w:rFonts w:cs="Times New Roman"/>
              </w:rPr>
            </w:pPr>
            <w:r w:rsidRPr="00E44776">
              <w:rPr>
                <w:rFonts w:cs="Times New Roman"/>
              </w:rPr>
              <w:t>Током године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Pr="00F051E4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4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Партиципација родитеља у школском животу</w:t>
            </w:r>
          </w:p>
        </w:tc>
        <w:tc>
          <w:tcPr>
            <w:tcW w:w="2122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Од.</w:t>
            </w:r>
            <w:r w:rsidR="00E44776">
              <w:rPr>
                <w:rFonts w:cs="Times New Roman"/>
                <w:lang w:val="sr-Cyrl-CS"/>
              </w:rPr>
              <w:t xml:space="preserve"> </w:t>
            </w:r>
            <w:r w:rsidRPr="00E44776">
              <w:rPr>
                <w:rFonts w:cs="Times New Roman"/>
              </w:rPr>
              <w:t>старешине</w:t>
            </w:r>
          </w:p>
        </w:tc>
        <w:tc>
          <w:tcPr>
            <w:tcW w:w="2127" w:type="dxa"/>
          </w:tcPr>
          <w:p w:rsidR="0081768B" w:rsidRPr="00E44776" w:rsidRDefault="0081768B" w:rsidP="00372DB6">
            <w:pPr>
              <w:rPr>
                <w:rFonts w:cs="Times New Roman"/>
                <w:lang w:val="sr-Cyrl-CS"/>
              </w:rPr>
            </w:pPr>
            <w:r w:rsidRPr="00E44776">
              <w:rPr>
                <w:rFonts w:cs="Times New Roman"/>
              </w:rPr>
              <w:t>Чешће учешће у активностима школе</w:t>
            </w:r>
            <w:r w:rsidR="00E44776">
              <w:rPr>
                <w:rFonts w:cs="Times New Roman"/>
                <w:lang w:val="sr-Cyrl-CS"/>
              </w:rPr>
              <w:t xml:space="preserve"> </w:t>
            </w:r>
            <w:r w:rsidRPr="00E44776">
              <w:rPr>
                <w:rFonts w:cs="Times New Roman"/>
              </w:rPr>
              <w:t>-</w:t>
            </w:r>
            <w:r w:rsidR="00E44776">
              <w:rPr>
                <w:rFonts w:cs="Times New Roman"/>
                <w:lang w:val="sr-Cyrl-CS"/>
              </w:rPr>
              <w:t xml:space="preserve"> </w:t>
            </w:r>
            <w:r w:rsidRPr="00E44776">
              <w:rPr>
                <w:rFonts w:cs="Times New Roman"/>
              </w:rPr>
              <w:t>развојни план и др.</w:t>
            </w:r>
          </w:p>
        </w:tc>
        <w:tc>
          <w:tcPr>
            <w:tcW w:w="2062" w:type="dxa"/>
          </w:tcPr>
          <w:p w:rsidR="0081768B" w:rsidRPr="00E44776" w:rsidRDefault="0081768B" w:rsidP="00372DB6">
            <w:pPr>
              <w:jc w:val="center"/>
              <w:rPr>
                <w:rFonts w:cs="Times New Roman"/>
              </w:rPr>
            </w:pPr>
            <w:r w:rsidRPr="00E44776">
              <w:rPr>
                <w:rFonts w:cs="Times New Roman"/>
              </w:rPr>
              <w:t>Током године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4" w:type="dxa"/>
          </w:tcPr>
          <w:p w:rsidR="0081768B" w:rsidRPr="00E44776" w:rsidRDefault="0081768B" w:rsidP="00372DB6">
            <w:pPr>
              <w:rPr>
                <w:rFonts w:cs="Times New Roman"/>
                <w:lang w:val="sr-Cyrl-CS"/>
              </w:rPr>
            </w:pPr>
            <w:r w:rsidRPr="00E44776">
              <w:rPr>
                <w:rFonts w:cs="Times New Roman"/>
              </w:rPr>
              <w:t>Чешћи позиви за индивидуални родитељски састанак за ученике који имају већи број изостанака, чешћи позиви родитељима ученика ромске популације  који нередовно долазе у школу</w:t>
            </w:r>
          </w:p>
        </w:tc>
        <w:tc>
          <w:tcPr>
            <w:tcW w:w="2122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Од.старешине,</w:t>
            </w:r>
          </w:p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педагог</w:t>
            </w:r>
          </w:p>
        </w:tc>
        <w:tc>
          <w:tcPr>
            <w:tcW w:w="2127" w:type="dxa"/>
          </w:tcPr>
          <w:p w:rsidR="0081768B" w:rsidRPr="00E44776" w:rsidRDefault="0081768B" w:rsidP="00372DB6">
            <w:pPr>
              <w:rPr>
                <w:rFonts w:cs="Times New Roman"/>
                <w:lang w:val="sr-Cyrl-CS"/>
              </w:rPr>
            </w:pPr>
            <w:r w:rsidRPr="00E44776">
              <w:rPr>
                <w:rFonts w:cs="Times New Roman"/>
              </w:rPr>
              <w:t>Обавештавање родитеља о потреби  континуираног образовања и васпитања</w:t>
            </w:r>
          </w:p>
        </w:tc>
        <w:tc>
          <w:tcPr>
            <w:tcW w:w="2062" w:type="dxa"/>
          </w:tcPr>
          <w:p w:rsidR="0081768B" w:rsidRPr="00E44776" w:rsidRDefault="0081768B" w:rsidP="00372DB6">
            <w:pPr>
              <w:jc w:val="center"/>
              <w:rPr>
                <w:rFonts w:cs="Times New Roman"/>
              </w:rPr>
            </w:pPr>
            <w:r w:rsidRPr="00E44776">
              <w:rPr>
                <w:rFonts w:cs="Times New Roman"/>
              </w:rPr>
              <w:t>Током године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4" w:type="dxa"/>
          </w:tcPr>
          <w:p w:rsidR="0081768B" w:rsidRPr="00E44776" w:rsidRDefault="0081768B" w:rsidP="00372DB6">
            <w:pPr>
              <w:rPr>
                <w:rFonts w:cs="Times New Roman"/>
                <w:lang w:val="sr-Cyrl-CS"/>
              </w:rPr>
            </w:pPr>
            <w:r w:rsidRPr="00E44776">
              <w:rPr>
                <w:rFonts w:cs="Times New Roman"/>
              </w:rPr>
              <w:t>Повећање слободних активности,</w:t>
            </w:r>
            <w:r w:rsidR="00E44776">
              <w:rPr>
                <w:rFonts w:cs="Times New Roman"/>
                <w:lang w:val="sr-Cyrl-CS"/>
              </w:rPr>
              <w:t xml:space="preserve"> </w:t>
            </w:r>
            <w:r w:rsidRPr="00E44776">
              <w:rPr>
                <w:rFonts w:cs="Times New Roman"/>
              </w:rPr>
              <w:t>секција како би се задовољиле различите потребе деце</w:t>
            </w:r>
          </w:p>
        </w:tc>
        <w:tc>
          <w:tcPr>
            <w:tcW w:w="2122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Директор са струч.већима-п.колегијум</w:t>
            </w:r>
          </w:p>
        </w:tc>
        <w:tc>
          <w:tcPr>
            <w:tcW w:w="2127" w:type="dxa"/>
          </w:tcPr>
          <w:p w:rsidR="0081768B" w:rsidRPr="00E44776" w:rsidRDefault="0081768B" w:rsidP="00372DB6">
            <w:pPr>
              <w:rPr>
                <w:rFonts w:cs="Times New Roman"/>
                <w:lang w:val="sr-Cyrl-CS"/>
              </w:rPr>
            </w:pPr>
            <w:r w:rsidRPr="00E44776">
              <w:rPr>
                <w:rFonts w:cs="Times New Roman"/>
              </w:rPr>
              <w:t>Квалитетни програми слободних активности као карактеристика школе</w:t>
            </w:r>
          </w:p>
        </w:tc>
        <w:tc>
          <w:tcPr>
            <w:tcW w:w="2062" w:type="dxa"/>
          </w:tcPr>
          <w:p w:rsidR="0081768B" w:rsidRPr="00E44776" w:rsidRDefault="0081768B" w:rsidP="00372DB6">
            <w:pPr>
              <w:jc w:val="center"/>
              <w:rPr>
                <w:rFonts w:cs="Times New Roman"/>
              </w:rPr>
            </w:pPr>
            <w:r w:rsidRPr="00E44776">
              <w:rPr>
                <w:rFonts w:cs="Times New Roman"/>
              </w:rPr>
              <w:t>Током године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4" w:type="dxa"/>
          </w:tcPr>
          <w:p w:rsidR="0081768B" w:rsidRPr="00E44776" w:rsidRDefault="0081768B" w:rsidP="00372DB6">
            <w:pPr>
              <w:rPr>
                <w:rFonts w:cs="Times New Roman"/>
                <w:lang w:val="sr-Cyrl-CS"/>
              </w:rPr>
            </w:pPr>
            <w:r w:rsidRPr="00E44776">
              <w:rPr>
                <w:rFonts w:cs="Times New Roman"/>
              </w:rPr>
              <w:t>Континуирано</w:t>
            </w:r>
            <w:r w:rsidR="00E44776">
              <w:rPr>
                <w:rFonts w:cs="Times New Roman"/>
              </w:rPr>
              <w:t xml:space="preserve"> стручно усавршавање запослених</w:t>
            </w:r>
          </w:p>
        </w:tc>
        <w:tc>
          <w:tcPr>
            <w:tcW w:w="2122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П.колегијум</w:t>
            </w:r>
          </w:p>
        </w:tc>
        <w:tc>
          <w:tcPr>
            <w:tcW w:w="2127" w:type="dxa"/>
          </w:tcPr>
          <w:p w:rsidR="0081768B" w:rsidRPr="00E44776" w:rsidRDefault="0081768B" w:rsidP="00372DB6">
            <w:pPr>
              <w:rPr>
                <w:rFonts w:cs="Times New Roman"/>
                <w:lang w:val="sr-Cyrl-CS"/>
              </w:rPr>
            </w:pPr>
            <w:r w:rsidRPr="00E44776">
              <w:rPr>
                <w:rFonts w:cs="Times New Roman"/>
              </w:rPr>
              <w:t>Стручним и компетитивним кадром до позитивног маркетинга школе</w:t>
            </w:r>
          </w:p>
        </w:tc>
        <w:tc>
          <w:tcPr>
            <w:tcW w:w="2062" w:type="dxa"/>
          </w:tcPr>
          <w:p w:rsidR="0081768B" w:rsidRPr="00E44776" w:rsidRDefault="0081768B" w:rsidP="00372DB6">
            <w:pPr>
              <w:jc w:val="center"/>
              <w:rPr>
                <w:rFonts w:cs="Times New Roman"/>
              </w:rPr>
            </w:pPr>
            <w:r w:rsidRPr="00E44776">
              <w:rPr>
                <w:rFonts w:cs="Times New Roman"/>
              </w:rPr>
              <w:t>Током године</w:t>
            </w:r>
          </w:p>
        </w:tc>
      </w:tr>
    </w:tbl>
    <w:p w:rsidR="0081768B" w:rsidRDefault="0081768B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44776" w:rsidRDefault="00E4477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44776" w:rsidRDefault="00E4477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44776" w:rsidRPr="00E44776" w:rsidRDefault="00E44776" w:rsidP="00163E9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1768B" w:rsidRPr="00F051E4" w:rsidRDefault="0081768B" w:rsidP="00817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2B7929">
        <w:rPr>
          <w:rFonts w:ascii="Times New Roman" w:hAnsi="Times New Roman" w:cs="Times New Roman"/>
          <w:b/>
          <w:sz w:val="24"/>
          <w:szCs w:val="24"/>
        </w:rPr>
        <w:t>.ПЛАН ПРИПРЕМЕ ЗА ЗАВРШНИ ИСПИТ</w:t>
      </w:r>
    </w:p>
    <w:tbl>
      <w:tblPr>
        <w:tblStyle w:val="TableGrid"/>
        <w:tblW w:w="8299" w:type="dxa"/>
        <w:jc w:val="center"/>
        <w:tblLayout w:type="fixed"/>
        <w:tblLook w:val="04A0"/>
      </w:tblPr>
      <w:tblGrid>
        <w:gridCol w:w="846"/>
        <w:gridCol w:w="3264"/>
        <w:gridCol w:w="2127"/>
        <w:gridCol w:w="2062"/>
      </w:tblGrid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Pr="00066595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РЕД.</w:t>
            </w:r>
          </w:p>
          <w:p w:rsidR="0081768B" w:rsidRPr="00066595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9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</w:p>
        </w:tc>
        <w:tc>
          <w:tcPr>
            <w:tcW w:w="3264" w:type="dxa"/>
            <w:shd w:val="clear" w:color="auto" w:fill="D99594" w:themeFill="accent2" w:themeFillTint="99"/>
          </w:tcPr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САДРЖАЈ АКТИВНОСТИ</w:t>
            </w:r>
          </w:p>
        </w:tc>
        <w:tc>
          <w:tcPr>
            <w:tcW w:w="2127" w:type="dxa"/>
            <w:shd w:val="clear" w:color="auto" w:fill="D99594" w:themeFill="accent2" w:themeFillTint="99"/>
          </w:tcPr>
          <w:p w:rsidR="0081768B" w:rsidRPr="00066595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НОСИОЦИ</w:t>
            </w:r>
          </w:p>
        </w:tc>
        <w:tc>
          <w:tcPr>
            <w:tcW w:w="2062" w:type="dxa"/>
            <w:shd w:val="clear" w:color="auto" w:fill="D99594" w:themeFill="accent2" w:themeFillTint="99"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4" w:type="dxa"/>
          </w:tcPr>
          <w:p w:rsidR="0081768B" w:rsidRPr="00E44776" w:rsidRDefault="0081768B" w:rsidP="00372DB6">
            <w:pPr>
              <w:tabs>
                <w:tab w:val="left" w:pos="180"/>
              </w:tabs>
              <w:rPr>
                <w:rFonts w:cs="Times New Roman"/>
              </w:rPr>
            </w:pPr>
            <w:r w:rsidRPr="00E44776">
              <w:rPr>
                <w:rFonts w:cs="Times New Roman"/>
              </w:rPr>
              <w:t>Саветодавни рад са ученицима и родитељима од стране одељ.старешине и предметних наставника по питању завршног испита.</w:t>
            </w:r>
          </w:p>
        </w:tc>
        <w:tc>
          <w:tcPr>
            <w:tcW w:w="2127" w:type="dxa"/>
          </w:tcPr>
          <w:p w:rsidR="0081768B" w:rsidRPr="00163E96" w:rsidRDefault="0081768B" w:rsidP="00372DB6">
            <w:pPr>
              <w:rPr>
                <w:rFonts w:cs="Times New Roman"/>
                <w:lang w:val="sr-Cyrl-CS"/>
              </w:rPr>
            </w:pPr>
            <w:r w:rsidRPr="00E44776">
              <w:rPr>
                <w:rFonts w:cs="Times New Roman"/>
              </w:rPr>
              <w:t>Предметни наставници</w:t>
            </w:r>
            <w:r w:rsidR="00163E96">
              <w:rPr>
                <w:rFonts w:cs="Times New Roman"/>
                <w:lang w:val="sr-Cyrl-CS"/>
              </w:rPr>
              <w:t xml:space="preserve">, </w:t>
            </w:r>
            <w:r w:rsidRPr="00E44776">
              <w:rPr>
                <w:rFonts w:cs="Times New Roman"/>
              </w:rPr>
              <w:t>Одељенске старешине</w:t>
            </w:r>
            <w:r w:rsidR="00163E96">
              <w:rPr>
                <w:rFonts w:cs="Times New Roman"/>
                <w:lang w:val="sr-Cyrl-CS"/>
              </w:rPr>
              <w:t xml:space="preserve">, </w:t>
            </w:r>
            <w:r w:rsidRPr="00E44776">
              <w:rPr>
                <w:rFonts w:cs="Times New Roman"/>
              </w:rPr>
              <w:t>Педагог Директор</w:t>
            </w:r>
          </w:p>
        </w:tc>
        <w:tc>
          <w:tcPr>
            <w:tcW w:w="2062" w:type="dxa"/>
          </w:tcPr>
          <w:p w:rsidR="0081768B" w:rsidRPr="00E44776" w:rsidRDefault="0081768B" w:rsidP="00372DB6">
            <w:pPr>
              <w:jc w:val="center"/>
              <w:rPr>
                <w:rFonts w:cs="Times New Roman"/>
              </w:rPr>
            </w:pPr>
            <w:r w:rsidRPr="00E44776">
              <w:rPr>
                <w:rFonts w:cs="Times New Roman"/>
              </w:rPr>
              <w:t>Септембар</w:t>
            </w:r>
          </w:p>
          <w:p w:rsidR="0081768B" w:rsidRPr="00E44776" w:rsidRDefault="0081768B" w:rsidP="00372DB6">
            <w:pPr>
              <w:jc w:val="center"/>
              <w:rPr>
                <w:rFonts w:cs="Times New Roman"/>
              </w:rPr>
            </w:pPr>
            <w:r w:rsidRPr="00E44776">
              <w:rPr>
                <w:rFonts w:cs="Times New Roman"/>
              </w:rPr>
              <w:t>Март-јун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4" w:type="dxa"/>
          </w:tcPr>
          <w:p w:rsidR="0081768B" w:rsidRPr="00E44776" w:rsidRDefault="0081768B" w:rsidP="00372DB6">
            <w:pPr>
              <w:tabs>
                <w:tab w:val="left" w:pos="180"/>
              </w:tabs>
              <w:rPr>
                <w:rFonts w:cs="Times New Roman"/>
                <w:lang w:val="sr-Cyrl-CS"/>
              </w:rPr>
            </w:pPr>
            <w:r w:rsidRPr="00E44776">
              <w:rPr>
                <w:rFonts w:cs="Times New Roman"/>
              </w:rPr>
              <w:t>Набавка збирки, конкур</w:t>
            </w:r>
            <w:r w:rsidR="00E44776">
              <w:rPr>
                <w:rFonts w:cs="Times New Roman"/>
              </w:rPr>
              <w:t>са,</w:t>
            </w:r>
            <w:r w:rsidR="00163E96">
              <w:rPr>
                <w:rFonts w:cs="Times New Roman"/>
                <w:lang w:val="sr-Cyrl-CS"/>
              </w:rPr>
              <w:t xml:space="preserve"> </w:t>
            </w:r>
            <w:r w:rsidR="00E44776">
              <w:rPr>
                <w:rFonts w:cs="Times New Roman"/>
              </w:rPr>
              <w:t>информатора за завршни испит</w:t>
            </w:r>
          </w:p>
        </w:tc>
        <w:tc>
          <w:tcPr>
            <w:tcW w:w="2127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Секретар</w:t>
            </w:r>
          </w:p>
        </w:tc>
        <w:tc>
          <w:tcPr>
            <w:tcW w:w="2062" w:type="dxa"/>
          </w:tcPr>
          <w:p w:rsidR="0081768B" w:rsidRPr="00E44776" w:rsidRDefault="0081768B" w:rsidP="00372DB6">
            <w:pPr>
              <w:jc w:val="center"/>
              <w:rPr>
                <w:rFonts w:cs="Times New Roman"/>
              </w:rPr>
            </w:pPr>
            <w:r w:rsidRPr="00E44776">
              <w:rPr>
                <w:rFonts w:cs="Times New Roman"/>
              </w:rPr>
              <w:t>Зависи од Прос.</w:t>
            </w:r>
            <w:r w:rsidR="00163E96">
              <w:rPr>
                <w:rFonts w:cs="Times New Roman"/>
                <w:lang w:val="sr-Cyrl-CS"/>
              </w:rPr>
              <w:t xml:space="preserve"> </w:t>
            </w:r>
            <w:r w:rsidRPr="00E44776">
              <w:rPr>
                <w:rFonts w:cs="Times New Roman"/>
              </w:rPr>
              <w:t>прегледа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4" w:type="dxa"/>
          </w:tcPr>
          <w:p w:rsidR="0081768B" w:rsidRPr="00E44776" w:rsidRDefault="0081768B" w:rsidP="00372DB6">
            <w:pPr>
              <w:tabs>
                <w:tab w:val="left" w:pos="180"/>
              </w:tabs>
              <w:rPr>
                <w:rFonts w:cs="Times New Roman"/>
              </w:rPr>
            </w:pPr>
            <w:r w:rsidRPr="00E44776">
              <w:rPr>
                <w:rFonts w:cs="Times New Roman"/>
              </w:rPr>
              <w:t>Припремна настава:</w:t>
            </w:r>
          </w:p>
          <w:p w:rsidR="00163E96" w:rsidRDefault="0081768B" w:rsidP="00372DB6">
            <w:pPr>
              <w:tabs>
                <w:tab w:val="left" w:pos="180"/>
              </w:tabs>
              <w:rPr>
                <w:rFonts w:cs="Times New Roman"/>
                <w:lang w:val="sr-Cyrl-CS"/>
              </w:rPr>
            </w:pPr>
            <w:r w:rsidRPr="00E44776">
              <w:rPr>
                <w:rFonts w:cs="Times New Roman"/>
              </w:rPr>
              <w:t>-Српски језик и математика око 15</w:t>
            </w:r>
            <w:r w:rsidR="00163E96">
              <w:rPr>
                <w:rFonts w:cs="Times New Roman"/>
                <w:lang w:val="sr-Cyrl-CS"/>
              </w:rPr>
              <w:t xml:space="preserve"> </w:t>
            </w:r>
            <w:r w:rsidRPr="00E44776">
              <w:rPr>
                <w:rFonts w:cs="Times New Roman"/>
              </w:rPr>
              <w:t>часова</w:t>
            </w:r>
          </w:p>
          <w:p w:rsidR="0081768B" w:rsidRPr="00E44776" w:rsidRDefault="0081768B" w:rsidP="00372DB6">
            <w:pPr>
              <w:tabs>
                <w:tab w:val="left" w:pos="180"/>
              </w:tabs>
              <w:rPr>
                <w:rFonts w:cs="Times New Roman"/>
              </w:rPr>
            </w:pPr>
            <w:r w:rsidRPr="00E44776">
              <w:rPr>
                <w:rFonts w:cs="Times New Roman"/>
              </w:rPr>
              <w:t>-За комбиновани тест око 10</w:t>
            </w:r>
            <w:r w:rsidR="00163E96">
              <w:rPr>
                <w:rFonts w:cs="Times New Roman"/>
                <w:lang w:val="sr-Cyrl-CS"/>
              </w:rPr>
              <w:t xml:space="preserve"> </w:t>
            </w:r>
            <w:r w:rsidRPr="00E44776">
              <w:rPr>
                <w:rFonts w:cs="Times New Roman"/>
              </w:rPr>
              <w:t>часова</w:t>
            </w:r>
          </w:p>
        </w:tc>
        <w:tc>
          <w:tcPr>
            <w:tcW w:w="2127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Предметни наставници</w:t>
            </w:r>
          </w:p>
          <w:p w:rsidR="0081768B" w:rsidRPr="00E44776" w:rsidRDefault="0081768B" w:rsidP="00372DB6">
            <w:pPr>
              <w:rPr>
                <w:rFonts w:cs="Times New Roman"/>
              </w:rPr>
            </w:pPr>
          </w:p>
        </w:tc>
        <w:tc>
          <w:tcPr>
            <w:tcW w:w="2062" w:type="dxa"/>
          </w:tcPr>
          <w:p w:rsidR="0081768B" w:rsidRPr="00E44776" w:rsidRDefault="0081768B" w:rsidP="00372DB6">
            <w:pPr>
              <w:jc w:val="center"/>
              <w:rPr>
                <w:rFonts w:cs="Times New Roman"/>
              </w:rPr>
            </w:pPr>
            <w:r w:rsidRPr="00E44776">
              <w:rPr>
                <w:rFonts w:cs="Times New Roman"/>
              </w:rPr>
              <w:t>У зависности од броја часова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4" w:type="dxa"/>
          </w:tcPr>
          <w:p w:rsidR="0081768B" w:rsidRPr="00E44776" w:rsidRDefault="0081768B" w:rsidP="00372DB6">
            <w:pPr>
              <w:tabs>
                <w:tab w:val="left" w:pos="180"/>
              </w:tabs>
              <w:rPr>
                <w:rFonts w:cs="Times New Roman"/>
              </w:rPr>
            </w:pPr>
            <w:r w:rsidRPr="00E44776">
              <w:rPr>
                <w:rFonts w:cs="Times New Roman"/>
              </w:rPr>
              <w:t>Пробни завршни</w:t>
            </w:r>
          </w:p>
        </w:tc>
        <w:tc>
          <w:tcPr>
            <w:tcW w:w="2127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Наставничко веће,</w:t>
            </w:r>
            <w:r w:rsidR="00163E96">
              <w:rPr>
                <w:rFonts w:cs="Times New Roman"/>
                <w:lang w:val="sr-Cyrl-CS"/>
              </w:rPr>
              <w:t xml:space="preserve"> </w:t>
            </w:r>
            <w:r w:rsidRPr="00E44776">
              <w:rPr>
                <w:rFonts w:cs="Times New Roman"/>
              </w:rPr>
              <w:t>предметни наставници</w:t>
            </w:r>
          </w:p>
        </w:tc>
        <w:tc>
          <w:tcPr>
            <w:tcW w:w="2062" w:type="dxa"/>
          </w:tcPr>
          <w:p w:rsidR="0081768B" w:rsidRPr="00E44776" w:rsidRDefault="0081768B" w:rsidP="00372DB6">
            <w:pPr>
              <w:jc w:val="center"/>
              <w:rPr>
                <w:rFonts w:cs="Times New Roman"/>
              </w:rPr>
            </w:pPr>
            <w:r w:rsidRPr="00E44776">
              <w:rPr>
                <w:rFonts w:cs="Times New Roman"/>
              </w:rPr>
              <w:t>Април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4" w:type="dxa"/>
          </w:tcPr>
          <w:p w:rsidR="0081768B" w:rsidRPr="00E44776" w:rsidRDefault="0081768B" w:rsidP="00372DB6">
            <w:pPr>
              <w:tabs>
                <w:tab w:val="left" w:pos="180"/>
              </w:tabs>
              <w:rPr>
                <w:rFonts w:cs="Times New Roman"/>
              </w:rPr>
            </w:pPr>
            <w:r w:rsidRPr="00E44776">
              <w:rPr>
                <w:rFonts w:cs="Times New Roman"/>
              </w:rPr>
              <w:t>Евалуација пробног указивање на слабости и снаге</w:t>
            </w:r>
          </w:p>
        </w:tc>
        <w:tc>
          <w:tcPr>
            <w:tcW w:w="2127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Педагог</w:t>
            </w:r>
          </w:p>
        </w:tc>
        <w:tc>
          <w:tcPr>
            <w:tcW w:w="2062" w:type="dxa"/>
          </w:tcPr>
          <w:p w:rsidR="0081768B" w:rsidRPr="00E44776" w:rsidRDefault="0081768B" w:rsidP="00372DB6">
            <w:pPr>
              <w:jc w:val="center"/>
              <w:rPr>
                <w:rFonts w:cs="Times New Roman"/>
              </w:rPr>
            </w:pPr>
            <w:r w:rsidRPr="00E44776">
              <w:rPr>
                <w:rFonts w:cs="Times New Roman"/>
              </w:rPr>
              <w:t>Мај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Pr="00E05F40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4" w:type="dxa"/>
          </w:tcPr>
          <w:p w:rsidR="0081768B" w:rsidRPr="00E44776" w:rsidRDefault="0081768B" w:rsidP="00372DB6">
            <w:pPr>
              <w:tabs>
                <w:tab w:val="left" w:pos="180"/>
              </w:tabs>
              <w:rPr>
                <w:rFonts w:cs="Times New Roman"/>
              </w:rPr>
            </w:pPr>
            <w:r w:rsidRPr="00E44776">
              <w:rPr>
                <w:rFonts w:cs="Times New Roman"/>
              </w:rPr>
              <w:t>Групни родитељски састанак на тему Завршног испита</w:t>
            </w:r>
          </w:p>
        </w:tc>
        <w:tc>
          <w:tcPr>
            <w:tcW w:w="2127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Педагог директор од.</w:t>
            </w:r>
            <w:r w:rsidR="00163E96">
              <w:rPr>
                <w:rFonts w:cs="Times New Roman"/>
                <w:lang w:val="sr-Cyrl-CS"/>
              </w:rPr>
              <w:t xml:space="preserve"> </w:t>
            </w:r>
            <w:r w:rsidRPr="00E44776">
              <w:rPr>
                <w:rFonts w:cs="Times New Roman"/>
              </w:rPr>
              <w:t>старешине</w:t>
            </w:r>
          </w:p>
        </w:tc>
        <w:tc>
          <w:tcPr>
            <w:tcW w:w="2062" w:type="dxa"/>
          </w:tcPr>
          <w:p w:rsidR="0081768B" w:rsidRPr="00E44776" w:rsidRDefault="00163E96" w:rsidP="00372D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sr-Cyrl-CS"/>
              </w:rPr>
              <w:t>М</w:t>
            </w:r>
            <w:r w:rsidR="0081768B" w:rsidRPr="00E44776">
              <w:rPr>
                <w:rFonts w:cs="Times New Roman"/>
              </w:rPr>
              <w:t>ај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Pr="00E05F40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64" w:type="dxa"/>
          </w:tcPr>
          <w:p w:rsidR="0081768B" w:rsidRPr="00E44776" w:rsidRDefault="0081768B" w:rsidP="00372DB6">
            <w:pPr>
              <w:tabs>
                <w:tab w:val="left" w:pos="180"/>
              </w:tabs>
              <w:rPr>
                <w:rFonts w:cs="Times New Roman"/>
              </w:rPr>
            </w:pPr>
            <w:r w:rsidRPr="00E44776">
              <w:rPr>
                <w:rFonts w:cs="Times New Roman"/>
              </w:rPr>
              <w:t>Индивидуал</w:t>
            </w:r>
            <w:r w:rsidR="00163E96">
              <w:rPr>
                <w:rFonts w:cs="Times New Roman"/>
              </w:rPr>
              <w:t>но и групно саветовање у оквиру</w:t>
            </w:r>
            <w:r w:rsidR="00163E96">
              <w:rPr>
                <w:rFonts w:cs="Times New Roman"/>
                <w:lang w:val="sr-Cyrl-CS"/>
              </w:rPr>
              <w:t xml:space="preserve"> </w:t>
            </w:r>
            <w:r w:rsidRPr="00E44776">
              <w:rPr>
                <w:rFonts w:cs="Times New Roman"/>
              </w:rPr>
              <w:t>Проф.</w:t>
            </w:r>
            <w:r w:rsidR="00163E96">
              <w:rPr>
                <w:rFonts w:cs="Times New Roman"/>
                <w:lang w:val="sr-Cyrl-CS"/>
              </w:rPr>
              <w:t xml:space="preserve"> </w:t>
            </w:r>
            <w:r w:rsidRPr="00E44776">
              <w:rPr>
                <w:rFonts w:cs="Times New Roman"/>
              </w:rPr>
              <w:t>оријентације</w:t>
            </w:r>
          </w:p>
        </w:tc>
        <w:tc>
          <w:tcPr>
            <w:tcW w:w="2127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Педагог и од.старешине</w:t>
            </w:r>
          </w:p>
        </w:tc>
        <w:tc>
          <w:tcPr>
            <w:tcW w:w="2062" w:type="dxa"/>
          </w:tcPr>
          <w:p w:rsidR="0081768B" w:rsidRPr="00E44776" w:rsidRDefault="0081768B" w:rsidP="00372DB6">
            <w:pPr>
              <w:jc w:val="center"/>
              <w:rPr>
                <w:rFonts w:cs="Times New Roman"/>
              </w:rPr>
            </w:pPr>
            <w:r w:rsidRPr="00E44776">
              <w:rPr>
                <w:rFonts w:cs="Times New Roman"/>
              </w:rPr>
              <w:t>Интензивно</w:t>
            </w:r>
          </w:p>
          <w:p w:rsidR="0081768B" w:rsidRPr="00E44776" w:rsidRDefault="0081768B" w:rsidP="00372DB6">
            <w:pPr>
              <w:jc w:val="center"/>
              <w:rPr>
                <w:rFonts w:cs="Times New Roman"/>
              </w:rPr>
            </w:pPr>
            <w:r w:rsidRPr="00E44776">
              <w:rPr>
                <w:rFonts w:cs="Times New Roman"/>
              </w:rPr>
              <w:t>2 полугодиште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264" w:type="dxa"/>
          </w:tcPr>
          <w:p w:rsidR="0081768B" w:rsidRPr="00E44776" w:rsidRDefault="0081768B" w:rsidP="00372DB6">
            <w:pPr>
              <w:tabs>
                <w:tab w:val="left" w:pos="180"/>
              </w:tabs>
              <w:rPr>
                <w:rFonts w:cs="Times New Roman"/>
              </w:rPr>
            </w:pPr>
            <w:r w:rsidRPr="00E44776">
              <w:rPr>
                <w:rFonts w:cs="Times New Roman"/>
              </w:rPr>
              <w:t>Организација материјалних и кадровских ресурса за реализацију завршног испита</w:t>
            </w:r>
          </w:p>
        </w:tc>
        <w:tc>
          <w:tcPr>
            <w:tcW w:w="2127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Директор</w:t>
            </w:r>
          </w:p>
        </w:tc>
        <w:tc>
          <w:tcPr>
            <w:tcW w:w="2062" w:type="dxa"/>
          </w:tcPr>
          <w:p w:rsidR="0081768B" w:rsidRPr="00E44776" w:rsidRDefault="0081768B" w:rsidP="00372DB6">
            <w:pPr>
              <w:jc w:val="center"/>
              <w:rPr>
                <w:rFonts w:cs="Times New Roman"/>
              </w:rPr>
            </w:pPr>
            <w:r w:rsidRPr="00E44776">
              <w:rPr>
                <w:rFonts w:cs="Times New Roman"/>
              </w:rPr>
              <w:t>Јун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64" w:type="dxa"/>
          </w:tcPr>
          <w:p w:rsidR="0081768B" w:rsidRPr="00E44776" w:rsidRDefault="0081768B" w:rsidP="00372DB6">
            <w:pPr>
              <w:tabs>
                <w:tab w:val="left" w:pos="180"/>
              </w:tabs>
              <w:rPr>
                <w:rFonts w:cs="Times New Roman"/>
              </w:rPr>
            </w:pPr>
            <w:r w:rsidRPr="00E44776">
              <w:rPr>
                <w:rFonts w:cs="Times New Roman"/>
              </w:rPr>
              <w:t>Завршни испит</w:t>
            </w:r>
          </w:p>
        </w:tc>
        <w:tc>
          <w:tcPr>
            <w:tcW w:w="2127" w:type="dxa"/>
          </w:tcPr>
          <w:p w:rsidR="0081768B" w:rsidRPr="00E44776" w:rsidRDefault="00163E96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Предметни наставници</w:t>
            </w:r>
            <w:r>
              <w:rPr>
                <w:rFonts w:cs="Times New Roman"/>
                <w:lang w:val="sr-Cyrl-CS"/>
              </w:rPr>
              <w:t xml:space="preserve">, </w:t>
            </w:r>
            <w:r w:rsidRPr="00E44776">
              <w:rPr>
                <w:rFonts w:cs="Times New Roman"/>
              </w:rPr>
              <w:t>Одељенске старешине</w:t>
            </w:r>
            <w:r>
              <w:rPr>
                <w:rFonts w:cs="Times New Roman"/>
                <w:lang w:val="sr-Cyrl-CS"/>
              </w:rPr>
              <w:t xml:space="preserve">, </w:t>
            </w:r>
            <w:r w:rsidRPr="00E44776">
              <w:rPr>
                <w:rFonts w:cs="Times New Roman"/>
              </w:rPr>
              <w:t>Педагог Директор</w:t>
            </w:r>
          </w:p>
        </w:tc>
        <w:tc>
          <w:tcPr>
            <w:tcW w:w="2062" w:type="dxa"/>
          </w:tcPr>
          <w:p w:rsidR="0081768B" w:rsidRPr="00E44776" w:rsidRDefault="0081768B" w:rsidP="00372DB6">
            <w:pPr>
              <w:jc w:val="center"/>
              <w:rPr>
                <w:rFonts w:cs="Times New Roman"/>
              </w:rPr>
            </w:pPr>
            <w:r w:rsidRPr="00E44776">
              <w:rPr>
                <w:rFonts w:cs="Times New Roman"/>
              </w:rPr>
              <w:t>Јун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46" w:type="dxa"/>
            <w:shd w:val="clear" w:color="auto" w:fill="E5B8B7" w:themeFill="accent2" w:themeFillTint="66"/>
          </w:tcPr>
          <w:p w:rsidR="0081768B" w:rsidRDefault="0081768B" w:rsidP="00372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264" w:type="dxa"/>
          </w:tcPr>
          <w:p w:rsidR="0081768B" w:rsidRPr="00163E96" w:rsidRDefault="0081768B" w:rsidP="00372DB6">
            <w:pPr>
              <w:tabs>
                <w:tab w:val="left" w:pos="180"/>
              </w:tabs>
              <w:rPr>
                <w:rFonts w:cs="Times New Roman"/>
                <w:lang w:val="sr-Cyrl-CS"/>
              </w:rPr>
            </w:pPr>
            <w:r w:rsidRPr="00E44776">
              <w:rPr>
                <w:rFonts w:cs="Times New Roman"/>
              </w:rPr>
              <w:t>Извештај</w:t>
            </w:r>
            <w:r w:rsidR="00163E96">
              <w:rPr>
                <w:rFonts w:cs="Times New Roman"/>
                <w:lang w:val="sr-Cyrl-CS"/>
              </w:rPr>
              <w:t xml:space="preserve"> о реализацији ЗИ</w:t>
            </w:r>
          </w:p>
        </w:tc>
        <w:tc>
          <w:tcPr>
            <w:tcW w:w="2127" w:type="dxa"/>
          </w:tcPr>
          <w:p w:rsidR="0081768B" w:rsidRPr="00E44776" w:rsidRDefault="0081768B" w:rsidP="00372DB6">
            <w:pPr>
              <w:rPr>
                <w:rFonts w:cs="Times New Roman"/>
              </w:rPr>
            </w:pPr>
            <w:r w:rsidRPr="00E44776">
              <w:rPr>
                <w:rFonts w:cs="Times New Roman"/>
              </w:rPr>
              <w:t>Педагог</w:t>
            </w:r>
          </w:p>
        </w:tc>
        <w:tc>
          <w:tcPr>
            <w:tcW w:w="2062" w:type="dxa"/>
          </w:tcPr>
          <w:p w:rsidR="0081768B" w:rsidRPr="00E44776" w:rsidRDefault="0081768B" w:rsidP="00372DB6">
            <w:pPr>
              <w:jc w:val="center"/>
              <w:rPr>
                <w:rFonts w:cs="Times New Roman"/>
              </w:rPr>
            </w:pPr>
            <w:r w:rsidRPr="00E44776">
              <w:rPr>
                <w:rFonts w:cs="Times New Roman"/>
              </w:rPr>
              <w:t>Јун - Август</w:t>
            </w:r>
          </w:p>
        </w:tc>
      </w:tr>
    </w:tbl>
    <w:p w:rsidR="0081768B" w:rsidRDefault="0081768B" w:rsidP="008176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68B" w:rsidRPr="00D17787" w:rsidRDefault="0081768B" w:rsidP="00817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ПЛАН УКЉУЧИВАЊА ШКОЛЕ У НАЦИОНАЛНЕ И МЕЂУНАРОДНЕ ПРОЈЕКТЕ</w:t>
      </w:r>
    </w:p>
    <w:tbl>
      <w:tblPr>
        <w:tblStyle w:val="TableGrid"/>
        <w:tblW w:w="10265" w:type="dxa"/>
        <w:jc w:val="center"/>
        <w:tblInd w:w="3520" w:type="dxa"/>
        <w:tblLayout w:type="fixed"/>
        <w:tblLook w:val="04A0"/>
      </w:tblPr>
      <w:tblGrid>
        <w:gridCol w:w="1275"/>
        <w:gridCol w:w="3261"/>
        <w:gridCol w:w="2126"/>
        <w:gridCol w:w="1701"/>
        <w:gridCol w:w="1902"/>
      </w:tblGrid>
      <w:tr w:rsidR="0081768B" w:rsidRPr="00066595" w:rsidTr="00372DB6">
        <w:trPr>
          <w:trHeight w:val="647"/>
          <w:jc w:val="center"/>
        </w:trPr>
        <w:tc>
          <w:tcPr>
            <w:tcW w:w="1275" w:type="dxa"/>
            <w:shd w:val="clear" w:color="auto" w:fill="E5B8B7" w:themeFill="accent2" w:themeFillTint="66"/>
          </w:tcPr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РЕД.</w:t>
            </w:r>
          </w:p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9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</w:p>
        </w:tc>
        <w:tc>
          <w:tcPr>
            <w:tcW w:w="3261" w:type="dxa"/>
            <w:shd w:val="clear" w:color="auto" w:fill="E5B8B7" w:themeFill="accent2" w:themeFillTint="66"/>
          </w:tcPr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САДРЖАЈ АКТИВНОСТИ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НОСИОЦИ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E5B8B7" w:themeFill="accent2" w:themeFillTint="66"/>
          </w:tcPr>
          <w:p w:rsidR="0081768B" w:rsidRPr="009B4C48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Показатељи остварености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1275" w:type="dxa"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81768B" w:rsidRPr="0099274C" w:rsidRDefault="0081768B" w:rsidP="00372DB6">
            <w:pPr>
              <w:rPr>
                <w:rFonts w:cs="Times New Roman"/>
                <w:b/>
              </w:rPr>
            </w:pPr>
            <w:r w:rsidRPr="0099274C">
              <w:rPr>
                <w:color w:val="000000"/>
              </w:rPr>
              <w:t>Укључивање у пројекте</w:t>
            </w:r>
          </w:p>
        </w:tc>
        <w:tc>
          <w:tcPr>
            <w:tcW w:w="2126" w:type="dxa"/>
          </w:tcPr>
          <w:p w:rsidR="0081768B" w:rsidRPr="0099274C" w:rsidRDefault="0081768B" w:rsidP="00372DB6">
            <w:pPr>
              <w:jc w:val="center"/>
              <w:rPr>
                <w:lang w:val="sr-Cyrl-CS"/>
              </w:rPr>
            </w:pPr>
            <w:r w:rsidRPr="0099274C">
              <w:t>Директор школе,</w:t>
            </w:r>
          </w:p>
          <w:p w:rsidR="0081768B" w:rsidRPr="0099274C" w:rsidRDefault="0081768B" w:rsidP="00372DB6">
            <w:pPr>
              <w:jc w:val="center"/>
            </w:pPr>
            <w:r w:rsidRPr="0099274C">
              <w:t>Тим за обезбеђивање квалитета и развој установе,</w:t>
            </w:r>
            <w:r w:rsidRPr="0099274C">
              <w:rPr>
                <w:lang w:val="sr-Cyrl-CS"/>
              </w:rPr>
              <w:t>Тим за пројектно планирање,</w:t>
            </w:r>
            <w:r w:rsidRPr="0099274C">
              <w:t>Тим за развој међупредметних компетенција и предузетништва</w:t>
            </w:r>
          </w:p>
        </w:tc>
        <w:tc>
          <w:tcPr>
            <w:tcW w:w="1701" w:type="dxa"/>
          </w:tcPr>
          <w:p w:rsidR="0081768B" w:rsidRPr="0099274C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Почев од школске 2019-2020.</w:t>
            </w:r>
          </w:p>
        </w:tc>
        <w:tc>
          <w:tcPr>
            <w:tcW w:w="1902" w:type="dxa"/>
          </w:tcPr>
          <w:p w:rsidR="0081768B" w:rsidRPr="0099274C" w:rsidRDefault="0081768B" w:rsidP="00372DB6">
            <w:pPr>
              <w:rPr>
                <w:rFonts w:cs="Times New Roman"/>
                <w:b/>
              </w:rPr>
            </w:pPr>
            <w:r w:rsidRPr="0099274C">
              <w:rPr>
                <w:color w:val="000000"/>
                <w:lang w:val="sr-Cyrl-CS"/>
              </w:rPr>
              <w:t>Ш</w:t>
            </w:r>
            <w:r w:rsidRPr="0099274C">
              <w:rPr>
                <w:color w:val="000000"/>
              </w:rPr>
              <w:t>кола аплицира</w:t>
            </w:r>
            <w:r w:rsidRPr="0099274C">
              <w:rPr>
                <w:color w:val="000000"/>
                <w:lang w:val="sr-Cyrl-CS"/>
              </w:rPr>
              <w:t>ла за</w:t>
            </w:r>
            <w:r w:rsidRPr="0099274C">
              <w:rPr>
                <w:color w:val="000000"/>
              </w:rPr>
              <w:t xml:space="preserve"> пројек</w:t>
            </w:r>
            <w:r w:rsidRPr="0099274C">
              <w:rPr>
                <w:color w:val="000000"/>
                <w:lang w:val="sr-Cyrl-CS"/>
              </w:rPr>
              <w:t xml:space="preserve">ат 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1275" w:type="dxa"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81768B" w:rsidRPr="0099274C" w:rsidRDefault="0081768B" w:rsidP="00372DB6">
            <w:r w:rsidRPr="0099274C">
              <w:rPr>
                <w:lang w:val="sr-Cyrl-CS"/>
              </w:rPr>
              <w:t>П</w:t>
            </w:r>
            <w:r w:rsidRPr="0099274C">
              <w:t xml:space="preserve">раћење на сајтовима и у јавним гласилима расписаних конкурса </w:t>
            </w:r>
          </w:p>
          <w:p w:rsidR="0081768B" w:rsidRPr="0099274C" w:rsidRDefault="0081768B" w:rsidP="00372DB6">
            <w:r w:rsidRPr="0099274C">
              <w:t>-одабир конкурса</w:t>
            </w:r>
          </w:p>
          <w:p w:rsidR="0081768B" w:rsidRPr="0099274C" w:rsidRDefault="0081768B" w:rsidP="00372DB6">
            <w:r w:rsidRPr="0099274C">
              <w:t>-израда пројекта</w:t>
            </w:r>
          </w:p>
          <w:p w:rsidR="0081768B" w:rsidRPr="0099274C" w:rsidRDefault="0081768B" w:rsidP="00372DB6">
            <w:pPr>
              <w:rPr>
                <w:rFonts w:cs="Times New Roman"/>
                <w:b/>
              </w:rPr>
            </w:pPr>
            <w:r w:rsidRPr="0099274C">
              <w:t>-аплицирање</w:t>
            </w:r>
          </w:p>
        </w:tc>
        <w:tc>
          <w:tcPr>
            <w:tcW w:w="2126" w:type="dxa"/>
          </w:tcPr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Директор школе,</w:t>
            </w:r>
          </w:p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Секретар школе,</w:t>
            </w:r>
          </w:p>
          <w:p w:rsidR="0081768B" w:rsidRPr="0099274C" w:rsidRDefault="0081768B" w:rsidP="00372DB6">
            <w:pPr>
              <w:rPr>
                <w:rFonts w:cs="Times New Roman"/>
                <w:b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Тим за пројектно планирање</w:t>
            </w:r>
          </w:p>
        </w:tc>
        <w:tc>
          <w:tcPr>
            <w:tcW w:w="1701" w:type="dxa"/>
          </w:tcPr>
          <w:p w:rsidR="0081768B" w:rsidRPr="0099274C" w:rsidRDefault="0081768B" w:rsidP="00372DB6">
            <w:pPr>
              <w:jc w:val="center"/>
              <w:rPr>
                <w:rFonts w:cs="Times New Roman"/>
                <w:b/>
              </w:rPr>
            </w:pPr>
            <w:r w:rsidRPr="0099274C">
              <w:rPr>
                <w:rFonts w:cs="Times New Roman"/>
                <w:lang w:val="sr-Cyrl-CS"/>
              </w:rPr>
              <w:t>Почев од школске 2019-2020.</w:t>
            </w:r>
          </w:p>
        </w:tc>
        <w:tc>
          <w:tcPr>
            <w:tcW w:w="1902" w:type="dxa"/>
          </w:tcPr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Одабран конкурс,</w:t>
            </w:r>
          </w:p>
          <w:p w:rsidR="0081768B" w:rsidRPr="0099274C" w:rsidRDefault="0081768B" w:rsidP="00372DB6">
            <w:pPr>
              <w:rPr>
                <w:rFonts w:cs="Times New Roman"/>
                <w:b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Израђен пројекат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1275" w:type="dxa"/>
          </w:tcPr>
          <w:p w:rsidR="0081768B" w:rsidRPr="005960AF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81768B" w:rsidRPr="0099274C" w:rsidRDefault="0081768B" w:rsidP="00372DB6">
            <w:pPr>
              <w:jc w:val="both"/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Стручно усавршавање запослених из области начина израде пројеката</w:t>
            </w:r>
          </w:p>
        </w:tc>
        <w:tc>
          <w:tcPr>
            <w:tcW w:w="2126" w:type="dxa"/>
          </w:tcPr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Директор, Тим за професионални развој</w:t>
            </w:r>
          </w:p>
        </w:tc>
        <w:tc>
          <w:tcPr>
            <w:tcW w:w="1701" w:type="dxa"/>
          </w:tcPr>
          <w:p w:rsidR="0081768B" w:rsidRPr="0099274C" w:rsidRDefault="0081768B" w:rsidP="00372DB6">
            <w:pPr>
              <w:jc w:val="center"/>
              <w:rPr>
                <w:rFonts w:cs="Times New Roman"/>
                <w:b/>
              </w:rPr>
            </w:pPr>
            <w:r w:rsidRPr="0099274C">
              <w:rPr>
                <w:rFonts w:cs="Times New Roman"/>
                <w:lang w:val="sr-Cyrl-CS"/>
              </w:rPr>
              <w:t>Почев од школске 2019-2020.</w:t>
            </w:r>
          </w:p>
        </w:tc>
        <w:tc>
          <w:tcPr>
            <w:tcW w:w="1902" w:type="dxa"/>
          </w:tcPr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Реализовани семинари</w:t>
            </w:r>
          </w:p>
        </w:tc>
      </w:tr>
    </w:tbl>
    <w:p w:rsidR="0081768B" w:rsidRDefault="0081768B" w:rsidP="0081768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3E96" w:rsidRPr="00FE57D7" w:rsidRDefault="00163E96" w:rsidP="0081768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768B" w:rsidRDefault="0081768B" w:rsidP="00817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МЕРЕ ЗА УВОЂЕЊЕ ИНОВАТИВНИХ МЕТОДА НАСТАВЕ,УЧЕЊА И ОЦЕЊИВАЊА УЧЕНИКА</w:t>
      </w:r>
    </w:p>
    <w:tbl>
      <w:tblPr>
        <w:tblStyle w:val="TableGrid"/>
        <w:tblW w:w="11187" w:type="dxa"/>
        <w:jc w:val="center"/>
        <w:tblInd w:w="2811" w:type="dxa"/>
        <w:tblLayout w:type="fixed"/>
        <w:tblLook w:val="04A0"/>
      </w:tblPr>
      <w:tblGrid>
        <w:gridCol w:w="1134"/>
        <w:gridCol w:w="4111"/>
        <w:gridCol w:w="2126"/>
        <w:gridCol w:w="1701"/>
        <w:gridCol w:w="2115"/>
      </w:tblGrid>
      <w:tr w:rsidR="0081768B" w:rsidRPr="009B4C48" w:rsidTr="00372DB6">
        <w:trPr>
          <w:trHeight w:val="647"/>
          <w:jc w:val="center"/>
        </w:trPr>
        <w:tc>
          <w:tcPr>
            <w:tcW w:w="1134" w:type="dxa"/>
            <w:shd w:val="clear" w:color="auto" w:fill="E5B8B7" w:themeFill="accent2" w:themeFillTint="66"/>
          </w:tcPr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РЕД.</w:t>
            </w:r>
          </w:p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9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</w:p>
        </w:tc>
        <w:tc>
          <w:tcPr>
            <w:tcW w:w="4111" w:type="dxa"/>
            <w:shd w:val="clear" w:color="auto" w:fill="E5B8B7" w:themeFill="accent2" w:themeFillTint="66"/>
          </w:tcPr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САДРЖАЈ АКТИВНОСТИ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НОСИОЦИ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E5B8B7" w:themeFill="accent2" w:themeFillTint="66"/>
          </w:tcPr>
          <w:p w:rsidR="0081768B" w:rsidRPr="009B4C48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Показатељи остварености</w:t>
            </w:r>
          </w:p>
        </w:tc>
      </w:tr>
      <w:tr w:rsidR="0081768B" w:rsidTr="00372DB6">
        <w:trPr>
          <w:trHeight w:val="647"/>
          <w:jc w:val="center"/>
        </w:trPr>
        <w:tc>
          <w:tcPr>
            <w:tcW w:w="1134" w:type="dxa"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81768B" w:rsidRPr="0099274C" w:rsidRDefault="0081768B" w:rsidP="00372DB6">
            <w:pPr>
              <w:rPr>
                <w:rFonts w:cs="Times New Roman"/>
                <w:b/>
                <w:lang w:val="sr-Cyrl-CS"/>
              </w:rPr>
            </w:pPr>
            <w:r w:rsidRPr="0099274C">
              <w:rPr>
                <w:color w:val="000000"/>
              </w:rPr>
              <w:t>Бар  једном посећен час код 100%  запослених у настави у току школске године и дата препорука за даљи рад.</w:t>
            </w:r>
          </w:p>
        </w:tc>
        <w:tc>
          <w:tcPr>
            <w:tcW w:w="2126" w:type="dxa"/>
          </w:tcPr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Наставници,</w:t>
            </w:r>
          </w:p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Педагог,</w:t>
            </w:r>
          </w:p>
          <w:p w:rsidR="0081768B" w:rsidRPr="0099274C" w:rsidRDefault="0081768B" w:rsidP="00372DB6">
            <w:pPr>
              <w:rPr>
                <w:rFonts w:cs="Times New Roman"/>
                <w:b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Директор</w:t>
            </w:r>
          </w:p>
        </w:tc>
        <w:tc>
          <w:tcPr>
            <w:tcW w:w="1701" w:type="dxa"/>
          </w:tcPr>
          <w:p w:rsidR="0081768B" w:rsidRPr="0099274C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Током школске године</w:t>
            </w:r>
          </w:p>
        </w:tc>
        <w:tc>
          <w:tcPr>
            <w:tcW w:w="2115" w:type="dxa"/>
          </w:tcPr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- Извештаји о посећеним часовима</w:t>
            </w:r>
          </w:p>
          <w:p w:rsidR="0081768B" w:rsidRPr="0099274C" w:rsidRDefault="0081768B" w:rsidP="00372DB6">
            <w:pPr>
              <w:pStyle w:val="ListParagraph"/>
              <w:ind w:left="0"/>
              <w:rPr>
                <w:color w:val="000000"/>
              </w:rPr>
            </w:pPr>
            <w:r w:rsidRPr="0099274C">
              <w:rPr>
                <w:color w:val="000000"/>
              </w:rPr>
              <w:t>-90% запослених дате препоруке интегрише у свој даљи рад</w:t>
            </w:r>
          </w:p>
        </w:tc>
      </w:tr>
      <w:tr w:rsidR="0081768B" w:rsidRPr="009B4C48" w:rsidTr="00372DB6">
        <w:trPr>
          <w:trHeight w:val="647"/>
          <w:jc w:val="center"/>
        </w:trPr>
        <w:tc>
          <w:tcPr>
            <w:tcW w:w="1134" w:type="dxa"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81768B" w:rsidRPr="0099274C" w:rsidRDefault="0081768B" w:rsidP="00372DB6">
            <w:pPr>
              <w:rPr>
                <w:rFonts w:cs="Times New Roman"/>
                <w:b/>
                <w:lang w:val="sr-Cyrl-CS"/>
              </w:rPr>
            </w:pPr>
            <w:r w:rsidRPr="0099274C">
              <w:rPr>
                <w:color w:val="000000"/>
              </w:rPr>
              <w:t>100% запослених у настави присуствовало бар једном угледном часу у току школске године</w:t>
            </w:r>
            <w:r w:rsidRPr="0099274C">
              <w:rPr>
                <w:color w:val="000000"/>
                <w:lang w:val="sr-Cyrl-CS"/>
              </w:rPr>
              <w:t xml:space="preserve"> и сви наставници одржали један угледан час у току школске године</w:t>
            </w:r>
          </w:p>
        </w:tc>
        <w:tc>
          <w:tcPr>
            <w:tcW w:w="2126" w:type="dxa"/>
          </w:tcPr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Наставници,</w:t>
            </w:r>
          </w:p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Педагог,</w:t>
            </w:r>
          </w:p>
          <w:p w:rsidR="0081768B" w:rsidRPr="0099274C" w:rsidRDefault="0081768B" w:rsidP="00372DB6">
            <w:pPr>
              <w:rPr>
                <w:rFonts w:cs="Times New Roman"/>
                <w:b/>
              </w:rPr>
            </w:pPr>
            <w:r w:rsidRPr="0099274C">
              <w:rPr>
                <w:rFonts w:cs="Times New Roman"/>
                <w:lang w:val="sr-Cyrl-CS"/>
              </w:rPr>
              <w:t>Директор</w:t>
            </w:r>
          </w:p>
        </w:tc>
        <w:tc>
          <w:tcPr>
            <w:tcW w:w="1701" w:type="dxa"/>
          </w:tcPr>
          <w:p w:rsidR="0081768B" w:rsidRPr="0099274C" w:rsidRDefault="0081768B" w:rsidP="00372DB6">
            <w:pPr>
              <w:jc w:val="center"/>
              <w:rPr>
                <w:rFonts w:cs="Times New Roman"/>
                <w:b/>
              </w:rPr>
            </w:pPr>
            <w:r w:rsidRPr="0099274C">
              <w:rPr>
                <w:rFonts w:cs="Times New Roman"/>
                <w:lang w:val="sr-Cyrl-CS"/>
              </w:rPr>
              <w:t>Током школске године</w:t>
            </w:r>
          </w:p>
        </w:tc>
        <w:tc>
          <w:tcPr>
            <w:tcW w:w="2115" w:type="dxa"/>
          </w:tcPr>
          <w:p w:rsidR="00163E96" w:rsidRDefault="0081768B" w:rsidP="00372DB6">
            <w:pPr>
              <w:rPr>
                <w:lang w:val="sr-Cyrl-CS"/>
              </w:rPr>
            </w:pPr>
            <w:r w:rsidRPr="0099274C">
              <w:rPr>
                <w:lang w:val="sr-Cyrl-CS"/>
              </w:rPr>
              <w:t>-Извештаји о посећеним часовима</w:t>
            </w:r>
          </w:p>
          <w:p w:rsidR="0081768B" w:rsidRPr="00163E96" w:rsidRDefault="0081768B" w:rsidP="00372DB6">
            <w:pPr>
              <w:rPr>
                <w:lang w:val="sr-Cyrl-CS"/>
              </w:rPr>
            </w:pPr>
            <w:r w:rsidRPr="0099274C">
              <w:rPr>
                <w:lang w:val="sr-Cyrl-CS"/>
              </w:rPr>
              <w:t>- У</w:t>
            </w:r>
            <w:r w:rsidRPr="0099274C">
              <w:t xml:space="preserve">гледни часови реализују </w:t>
            </w:r>
            <w:r w:rsidRPr="0099274C">
              <w:rPr>
                <w:lang w:val="sr-Cyrl-CS"/>
              </w:rPr>
              <w:t xml:space="preserve">се </w:t>
            </w:r>
            <w:r w:rsidRPr="0099274C">
              <w:t>у термину у ком ће бити омогућено запосленима да присуствују</w:t>
            </w:r>
          </w:p>
        </w:tc>
      </w:tr>
      <w:tr w:rsidR="0081768B" w:rsidRPr="005960AF" w:rsidTr="00372DB6">
        <w:trPr>
          <w:trHeight w:val="647"/>
          <w:jc w:val="center"/>
        </w:trPr>
        <w:tc>
          <w:tcPr>
            <w:tcW w:w="1134" w:type="dxa"/>
          </w:tcPr>
          <w:p w:rsidR="0081768B" w:rsidRPr="005960AF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81768B" w:rsidRPr="0099274C" w:rsidRDefault="0081768B" w:rsidP="00372DB6">
            <w:r w:rsidRPr="0099274C">
              <w:t>Коришћење различитих видова оцењивања</w:t>
            </w:r>
          </w:p>
          <w:p w:rsidR="0081768B" w:rsidRPr="0099274C" w:rsidRDefault="0081768B" w:rsidP="00372DB6">
            <w:pPr>
              <w:jc w:val="both"/>
              <w:rPr>
                <w:rFonts w:cs="Times New Roman"/>
              </w:rPr>
            </w:pPr>
          </w:p>
        </w:tc>
        <w:tc>
          <w:tcPr>
            <w:tcW w:w="2126" w:type="dxa"/>
          </w:tcPr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Наставници</w:t>
            </w:r>
          </w:p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</w:p>
        </w:tc>
        <w:tc>
          <w:tcPr>
            <w:tcW w:w="1701" w:type="dxa"/>
          </w:tcPr>
          <w:p w:rsidR="0081768B" w:rsidRPr="0099274C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Током школске године</w:t>
            </w:r>
          </w:p>
        </w:tc>
        <w:tc>
          <w:tcPr>
            <w:tcW w:w="2115" w:type="dxa"/>
          </w:tcPr>
          <w:p w:rsidR="0081768B" w:rsidRPr="0099274C" w:rsidRDefault="0081768B" w:rsidP="00372DB6">
            <w:pPr>
              <w:rPr>
                <w:lang w:val="sr-Cyrl-CS"/>
              </w:rPr>
            </w:pPr>
            <w:r w:rsidRPr="0099274C">
              <w:rPr>
                <w:lang w:val="sr-Cyrl-CS"/>
              </w:rPr>
              <w:t>-Педагошка документација наставника</w:t>
            </w:r>
          </w:p>
          <w:p w:rsidR="0081768B" w:rsidRPr="0099274C" w:rsidRDefault="0081768B" w:rsidP="00372DB6">
            <w:pPr>
              <w:rPr>
                <w:rFonts w:cs="Times New Roman"/>
                <w:b/>
              </w:rPr>
            </w:pPr>
            <w:r w:rsidRPr="0099274C">
              <w:rPr>
                <w:lang w:val="sr-Cyrl-CS"/>
              </w:rPr>
              <w:t>-О</w:t>
            </w:r>
            <w:r w:rsidRPr="0099274C">
              <w:t>цењивање на основу излагања и представљања,учешћа у дебати и дискусији,учешћа у различитим облицима групног рада, писања есеја, рада на пројектима</w:t>
            </w:r>
          </w:p>
        </w:tc>
      </w:tr>
      <w:tr w:rsidR="0081768B" w:rsidRPr="005960AF" w:rsidTr="00372DB6">
        <w:trPr>
          <w:trHeight w:val="647"/>
          <w:jc w:val="center"/>
        </w:trPr>
        <w:tc>
          <w:tcPr>
            <w:tcW w:w="1134" w:type="dxa"/>
          </w:tcPr>
          <w:p w:rsidR="0081768B" w:rsidRPr="003D110A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111" w:type="dxa"/>
          </w:tcPr>
          <w:p w:rsidR="0081768B" w:rsidRPr="0099274C" w:rsidRDefault="0081768B" w:rsidP="00372DB6">
            <w:r w:rsidRPr="0099274C">
              <w:rPr>
                <w:color w:val="000000"/>
              </w:rPr>
              <w:t>Наставници се континуирано усавршавају  и користе дигиталне технологије у циљу побољшања квалитета настав</w:t>
            </w:r>
          </w:p>
        </w:tc>
        <w:tc>
          <w:tcPr>
            <w:tcW w:w="2126" w:type="dxa"/>
          </w:tcPr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Наставници,</w:t>
            </w:r>
          </w:p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Педагог,</w:t>
            </w:r>
          </w:p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Тим за професионални развој</w:t>
            </w:r>
          </w:p>
        </w:tc>
        <w:tc>
          <w:tcPr>
            <w:tcW w:w="1701" w:type="dxa"/>
          </w:tcPr>
          <w:p w:rsidR="0081768B" w:rsidRPr="0099274C" w:rsidRDefault="0081768B" w:rsidP="00372DB6">
            <w:pPr>
              <w:jc w:val="center"/>
              <w:rPr>
                <w:lang w:val="sr-Cyrl-CS"/>
              </w:rPr>
            </w:pPr>
            <w:r w:rsidRPr="0099274C">
              <w:t>Директор школе,</w:t>
            </w:r>
          </w:p>
          <w:p w:rsidR="0081768B" w:rsidRPr="0099274C" w:rsidRDefault="0081768B" w:rsidP="00372DB6">
            <w:pPr>
              <w:jc w:val="center"/>
              <w:rPr>
                <w:lang w:val="sr-Cyrl-CS"/>
              </w:rPr>
            </w:pPr>
            <w:r w:rsidRPr="0099274C">
              <w:t xml:space="preserve"> </w:t>
            </w:r>
            <w:r w:rsidRPr="0099274C">
              <w:rPr>
                <w:lang w:val="sr-Cyrl-CS"/>
              </w:rPr>
              <w:t>Т</w:t>
            </w:r>
            <w:r w:rsidRPr="0099274C">
              <w:t xml:space="preserve">им за </w:t>
            </w:r>
            <w:r w:rsidRPr="0099274C">
              <w:rPr>
                <w:lang w:val="sr-Cyrl-CS"/>
              </w:rPr>
              <w:t>професионални развој</w:t>
            </w:r>
            <w:r w:rsidRPr="0099274C">
              <w:t xml:space="preserve">, 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99274C">
              <w:t xml:space="preserve">Центар за стручно </w:t>
            </w:r>
            <w:r w:rsidRPr="0099274C">
              <w:lastRenderedPageBreak/>
              <w:t>усавршавање Шабац</w:t>
            </w:r>
          </w:p>
        </w:tc>
        <w:tc>
          <w:tcPr>
            <w:tcW w:w="2115" w:type="dxa"/>
          </w:tcPr>
          <w:p w:rsidR="0081768B" w:rsidRPr="0099274C" w:rsidRDefault="0081768B" w:rsidP="00372DB6">
            <w:pPr>
              <w:rPr>
                <w:lang w:val="ru-RU"/>
              </w:rPr>
            </w:pPr>
            <w:r w:rsidRPr="0099274C">
              <w:lastRenderedPageBreak/>
              <w:t>-</w:t>
            </w:r>
            <w:r w:rsidRPr="0099274C">
              <w:rPr>
                <w:lang w:val="ru-RU"/>
              </w:rPr>
              <w:t xml:space="preserve"> Наставници се стручно усавршавају у складу са правилником</w:t>
            </w:r>
          </w:p>
          <w:p w:rsidR="0081768B" w:rsidRPr="0099274C" w:rsidRDefault="0081768B" w:rsidP="00372DB6">
            <w:r w:rsidRPr="0099274C">
              <w:rPr>
                <w:lang w:val="ru-RU"/>
              </w:rPr>
              <w:t xml:space="preserve">-Наставници у настави примењују знања стечена </w:t>
            </w:r>
            <w:r w:rsidRPr="0099274C">
              <w:rPr>
                <w:lang w:val="ru-RU"/>
              </w:rPr>
              <w:lastRenderedPageBreak/>
              <w:t>путем стручног усавршавања, дигиталне технологије и материјално-техничке ресурсе школе</w:t>
            </w:r>
          </w:p>
        </w:tc>
      </w:tr>
    </w:tbl>
    <w:p w:rsidR="00163E96" w:rsidRDefault="00163E9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1768B" w:rsidRDefault="0081768B" w:rsidP="00817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.ПЛАН НАПРЕДОВАЊА И СТИЦАЊА ЗВАЊА НАСТАВНИКА И СТРУЧНИХ САРАДНИКА</w:t>
      </w:r>
    </w:p>
    <w:p w:rsidR="0081768B" w:rsidRDefault="0081768B" w:rsidP="008176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850" w:type="dxa"/>
        <w:jc w:val="center"/>
        <w:tblInd w:w="1680" w:type="dxa"/>
        <w:tblLayout w:type="fixed"/>
        <w:tblLook w:val="04A0"/>
      </w:tblPr>
      <w:tblGrid>
        <w:gridCol w:w="850"/>
        <w:gridCol w:w="5529"/>
        <w:gridCol w:w="2127"/>
        <w:gridCol w:w="1702"/>
        <w:gridCol w:w="1642"/>
      </w:tblGrid>
      <w:tr w:rsidR="0081768B" w:rsidTr="00372DB6">
        <w:trPr>
          <w:trHeight w:val="64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РЕД.</w:t>
            </w:r>
          </w:p>
          <w:p w:rsidR="0081768B" w:rsidRDefault="0081768B" w:rsidP="00372DB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81768B" w:rsidRDefault="0081768B" w:rsidP="00372DB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САДРЖАЈ АКТИВНОСТИ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81768B" w:rsidRDefault="0081768B" w:rsidP="00372DB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НОСИОЦИ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  <w:p w:rsidR="0081768B" w:rsidRDefault="0081768B" w:rsidP="00372DB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81768B" w:rsidRDefault="0081768B" w:rsidP="00372DB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Показатељи остварености</w:t>
            </w:r>
          </w:p>
        </w:tc>
      </w:tr>
      <w:tr w:rsidR="0081768B" w:rsidTr="00372DB6">
        <w:trPr>
          <w:trHeight w:val="64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Default="0081768B" w:rsidP="00372DB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Pr="0099274C" w:rsidRDefault="0081768B" w:rsidP="00372DB6">
            <w:pPr>
              <w:spacing w:line="256" w:lineRule="auto"/>
              <w:rPr>
                <w:rFonts w:cs="Times New Roman"/>
              </w:rPr>
            </w:pPr>
            <w:r w:rsidRPr="0099274C">
              <w:rPr>
                <w:rFonts w:cs="Times New Roman"/>
              </w:rPr>
              <w:t>Обавештавање НВ о могућностима напредовања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Pr="0099274C" w:rsidRDefault="0081768B" w:rsidP="00372DB6">
            <w:pPr>
              <w:rPr>
                <w:rFonts w:cs="Times New Roman"/>
              </w:rPr>
            </w:pPr>
            <w:r w:rsidRPr="0099274C">
              <w:rPr>
                <w:rFonts w:cs="Times New Roman"/>
              </w:rPr>
              <w:t>директор</w:t>
            </w:r>
          </w:p>
          <w:p w:rsidR="0081768B" w:rsidRPr="0099274C" w:rsidRDefault="0081768B" w:rsidP="00372DB6">
            <w:pPr>
              <w:spacing w:line="256" w:lineRule="auto"/>
              <w:rPr>
                <w:rFonts w:cs="Times New Roman"/>
              </w:rPr>
            </w:pPr>
            <w:r w:rsidRPr="0099274C">
              <w:rPr>
                <w:rFonts w:cs="Times New Roman"/>
              </w:rPr>
              <w:t>тим за професионални развој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Default="0081768B" w:rsidP="00372DB6">
            <w:pPr>
              <w:spacing w:line="256" w:lineRule="auto"/>
              <w:jc w:val="center"/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</w:rPr>
              <w:t>Август,</w:t>
            </w:r>
          </w:p>
          <w:p w:rsidR="0081768B" w:rsidRPr="0099274C" w:rsidRDefault="0081768B" w:rsidP="00372DB6">
            <w:pPr>
              <w:spacing w:line="256" w:lineRule="auto"/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септембар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Pr="0099274C" w:rsidRDefault="0081768B" w:rsidP="00372DB6">
            <w:pPr>
              <w:spacing w:line="256" w:lineRule="auto"/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  <w:lang w:val="sr-Cyrl-CS"/>
              </w:rPr>
              <w:t>З</w:t>
            </w:r>
            <w:r w:rsidRPr="0099274C">
              <w:rPr>
                <w:rFonts w:cs="Times New Roman"/>
              </w:rPr>
              <w:t>аписник НВ</w:t>
            </w:r>
          </w:p>
        </w:tc>
      </w:tr>
      <w:tr w:rsidR="0081768B" w:rsidTr="00372DB6">
        <w:trPr>
          <w:trHeight w:val="64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Default="0081768B" w:rsidP="00372DB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Pr="0099274C" w:rsidRDefault="0081768B" w:rsidP="00372DB6">
            <w:pPr>
              <w:spacing w:line="256" w:lineRule="auto"/>
              <w:rPr>
                <w:rFonts w:cs="Times New Roman"/>
              </w:rPr>
            </w:pPr>
            <w:r w:rsidRPr="0099274C">
              <w:rPr>
                <w:rFonts w:cs="Times New Roman"/>
              </w:rPr>
              <w:t>Праћење напредовања наставника у току шк.године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Pr="0099274C" w:rsidRDefault="0081768B" w:rsidP="00372DB6">
            <w:pPr>
              <w:rPr>
                <w:rFonts w:cs="Times New Roman"/>
              </w:rPr>
            </w:pPr>
            <w:r w:rsidRPr="0099274C">
              <w:rPr>
                <w:rFonts w:cs="Times New Roman"/>
              </w:rPr>
              <w:t>директор</w:t>
            </w:r>
          </w:p>
          <w:p w:rsidR="0081768B" w:rsidRPr="0099274C" w:rsidRDefault="0081768B" w:rsidP="00372DB6">
            <w:pPr>
              <w:spacing w:line="256" w:lineRule="auto"/>
              <w:rPr>
                <w:rFonts w:cs="Times New Roman"/>
              </w:rPr>
            </w:pPr>
            <w:r w:rsidRPr="0099274C">
              <w:rPr>
                <w:rFonts w:cs="Times New Roman"/>
              </w:rPr>
              <w:t>тим за професионални развој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Pr="0099274C" w:rsidRDefault="0081768B" w:rsidP="00372DB6">
            <w:pPr>
              <w:spacing w:line="256" w:lineRule="auto"/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У току шк.године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Pr="0099274C" w:rsidRDefault="0081768B" w:rsidP="00372DB6">
            <w:pPr>
              <w:spacing w:line="256" w:lineRule="auto"/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Интерна документација о напредовању</w:t>
            </w:r>
          </w:p>
        </w:tc>
      </w:tr>
      <w:tr w:rsidR="0081768B" w:rsidTr="00372DB6">
        <w:trPr>
          <w:trHeight w:val="64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Default="0081768B" w:rsidP="00372DB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8B" w:rsidRPr="0099274C" w:rsidRDefault="0081768B" w:rsidP="00372DB6">
            <w:pPr>
              <w:rPr>
                <w:rFonts w:cs="Times New Roman"/>
              </w:rPr>
            </w:pPr>
            <w:r w:rsidRPr="0099274C">
              <w:rPr>
                <w:rFonts w:cs="Times New Roman"/>
              </w:rPr>
              <w:t>Наставници и стручни сарадници су обавештени о ПОСТУПКУ за стицање звања:</w:t>
            </w:r>
          </w:p>
          <w:p w:rsidR="0081768B" w:rsidRPr="0099274C" w:rsidRDefault="0081768B" w:rsidP="00372DB6">
            <w:pPr>
              <w:jc w:val="both"/>
              <w:rPr>
                <w:rFonts w:cs="Times New Roman"/>
              </w:rPr>
            </w:pPr>
            <w:r w:rsidRPr="0099274C">
              <w:rPr>
                <w:rFonts w:cs="Times New Roman"/>
              </w:rPr>
              <w:t>-Треба да поднесу захтев установи најкасније 4 месеца пре краја другог полугодишта текуће шк.године.</w:t>
            </w:r>
          </w:p>
          <w:p w:rsidR="0081768B" w:rsidRPr="0099274C" w:rsidRDefault="0081768B" w:rsidP="00372DB6">
            <w:pPr>
              <w:jc w:val="both"/>
              <w:rPr>
                <w:rFonts w:cs="Times New Roman"/>
              </w:rPr>
            </w:pPr>
            <w:r w:rsidRPr="0099274C">
              <w:rPr>
                <w:rFonts w:cs="Times New Roman"/>
              </w:rPr>
              <w:t>-Директор установе у року од 8 дана од дана пријема захтева доставља захтев и доказе из члана 30.правилника за наставника стручном већу за разредну наставу или за област предмета, за стрч.сарадника – педагошком колегијуму.</w:t>
            </w:r>
          </w:p>
          <w:p w:rsidR="0081768B" w:rsidRPr="0099274C" w:rsidRDefault="0081768B" w:rsidP="00372DB6">
            <w:pPr>
              <w:jc w:val="both"/>
              <w:rPr>
                <w:rFonts w:cs="Times New Roman"/>
              </w:rPr>
            </w:pPr>
            <w:r w:rsidRPr="0099274C">
              <w:rPr>
                <w:rFonts w:cs="Times New Roman"/>
              </w:rPr>
              <w:t>-Стручан орган установе је дужан да у року од 30 дана да мишљење директору.</w:t>
            </w:r>
          </w:p>
          <w:p w:rsidR="0081768B" w:rsidRPr="0099274C" w:rsidRDefault="0081768B" w:rsidP="00372DB6">
            <w:pPr>
              <w:jc w:val="both"/>
              <w:rPr>
                <w:rFonts w:cs="Times New Roman"/>
              </w:rPr>
            </w:pPr>
          </w:p>
          <w:p w:rsidR="0081768B" w:rsidRPr="0099274C" w:rsidRDefault="0081768B" w:rsidP="00372DB6">
            <w:pPr>
              <w:jc w:val="both"/>
              <w:rPr>
                <w:rFonts w:cs="Times New Roman"/>
              </w:rPr>
            </w:pPr>
            <w:r w:rsidRPr="0099274C">
              <w:rPr>
                <w:rFonts w:cs="Times New Roman"/>
              </w:rPr>
              <w:t>-Ако је мишљење позитивно директор доставља захтев на мишљење наставничком већу.</w:t>
            </w:r>
          </w:p>
          <w:p w:rsidR="0081768B" w:rsidRPr="0099274C" w:rsidRDefault="0081768B" w:rsidP="00372DB6">
            <w:pPr>
              <w:jc w:val="both"/>
              <w:rPr>
                <w:rFonts w:cs="Times New Roman"/>
              </w:rPr>
            </w:pPr>
            <w:r w:rsidRPr="0099274C">
              <w:rPr>
                <w:rFonts w:cs="Times New Roman"/>
              </w:rPr>
              <w:t>-У случају да је мишљење негативно директор доноси решење о одбијању захтева у року од 15дана.</w:t>
            </w:r>
          </w:p>
          <w:p w:rsidR="0081768B" w:rsidRPr="0099274C" w:rsidRDefault="0081768B" w:rsidP="00372DB6">
            <w:pPr>
              <w:jc w:val="both"/>
              <w:rPr>
                <w:rFonts w:cs="Times New Roman"/>
              </w:rPr>
            </w:pPr>
            <w:r w:rsidRPr="0099274C">
              <w:rPr>
                <w:rFonts w:cs="Times New Roman"/>
              </w:rPr>
              <w:t>-Надлежно веће(НВ) и Савет родитеља од дана достављања захтева имају дужност да дају мишљење директору установе-рок 15дана</w:t>
            </w:r>
          </w:p>
          <w:p w:rsidR="0081768B" w:rsidRPr="0099274C" w:rsidRDefault="0081768B" w:rsidP="00372DB6">
            <w:pPr>
              <w:jc w:val="both"/>
              <w:rPr>
                <w:rFonts w:cs="Times New Roman"/>
              </w:rPr>
            </w:pPr>
            <w:r w:rsidRPr="0099274C">
              <w:rPr>
                <w:rFonts w:cs="Times New Roman"/>
              </w:rPr>
              <w:t xml:space="preserve">-Када су оба мишљења позитивна, директор доставља предлог за избор у звање са захтевом и доказима </w:t>
            </w:r>
            <w:r w:rsidRPr="0099274C">
              <w:rPr>
                <w:rFonts w:cs="Times New Roman"/>
              </w:rPr>
              <w:lastRenderedPageBreak/>
              <w:t>просветном саветнику у року од 15дана.</w:t>
            </w:r>
          </w:p>
          <w:p w:rsidR="0081768B" w:rsidRPr="0099274C" w:rsidRDefault="0081768B" w:rsidP="00372DB6">
            <w:pPr>
              <w:jc w:val="both"/>
              <w:rPr>
                <w:rFonts w:cs="Times New Roman"/>
              </w:rPr>
            </w:pPr>
            <w:r w:rsidRPr="0099274C">
              <w:rPr>
                <w:rFonts w:cs="Times New Roman"/>
              </w:rPr>
              <w:t>-Просветни саветник доставља мишљење директору у року од 90дана.</w:t>
            </w:r>
          </w:p>
          <w:p w:rsidR="0081768B" w:rsidRPr="0099274C" w:rsidRDefault="0081768B" w:rsidP="00372DB6">
            <w:pPr>
              <w:jc w:val="both"/>
              <w:rPr>
                <w:rFonts w:cs="Times New Roman"/>
              </w:rPr>
            </w:pPr>
            <w:r w:rsidRPr="0099274C">
              <w:rPr>
                <w:rFonts w:cs="Times New Roman"/>
              </w:rPr>
              <w:t>-Просветни саветник обавља стручно – педагошки надзор над радом наставника струч.сарадника два пута у трајању од по једног радног дана без обавезе најављивања.</w:t>
            </w:r>
          </w:p>
          <w:p w:rsidR="0081768B" w:rsidRPr="0099274C" w:rsidRDefault="0081768B" w:rsidP="00372DB6">
            <w:pPr>
              <w:jc w:val="both"/>
              <w:rPr>
                <w:rFonts w:cs="Times New Roman"/>
              </w:rPr>
            </w:pPr>
            <w:r w:rsidRPr="0099274C">
              <w:rPr>
                <w:rFonts w:cs="Times New Roman"/>
              </w:rPr>
              <w:t>-Када је мишљење позитивно прос.саветника онда директор доноси решење о стицању звања у року од 15дана.</w:t>
            </w:r>
          </w:p>
          <w:p w:rsidR="0081768B" w:rsidRPr="0099274C" w:rsidRDefault="0081768B" w:rsidP="00372DB6">
            <w:pPr>
              <w:spacing w:line="256" w:lineRule="auto"/>
              <w:jc w:val="both"/>
              <w:rPr>
                <w:rFonts w:cs="Times New Roman"/>
              </w:rPr>
            </w:pPr>
            <w:r w:rsidRPr="0099274C">
              <w:rPr>
                <w:rFonts w:cs="Times New Roman"/>
              </w:rPr>
              <w:t>-Када је негативно,директор одбија захтев у року од 15дана.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Pr="0099274C" w:rsidRDefault="0081768B" w:rsidP="00372DB6">
            <w:pPr>
              <w:spacing w:line="256" w:lineRule="auto"/>
              <w:rPr>
                <w:rFonts w:cs="Times New Roman"/>
              </w:rPr>
            </w:pPr>
            <w:r w:rsidRPr="0099274C">
              <w:rPr>
                <w:rFonts w:cs="Times New Roman"/>
              </w:rPr>
              <w:lastRenderedPageBreak/>
              <w:t>Обавештавање о поступку –директор и тим за проф.развој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Август,</w:t>
            </w:r>
          </w:p>
          <w:p w:rsidR="0081768B" w:rsidRPr="0099274C" w:rsidRDefault="0081768B" w:rsidP="00372DB6">
            <w:pPr>
              <w:spacing w:line="256" w:lineRule="auto"/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септембар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Pr="0099274C" w:rsidRDefault="0081768B" w:rsidP="00372DB6">
            <w:pPr>
              <w:spacing w:line="256" w:lineRule="auto"/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  <w:lang w:val="sr-Cyrl-CS"/>
              </w:rPr>
              <w:t>З</w:t>
            </w:r>
            <w:r w:rsidRPr="0099274C">
              <w:rPr>
                <w:rFonts w:cs="Times New Roman"/>
              </w:rPr>
              <w:t>аписник НВ</w:t>
            </w:r>
          </w:p>
        </w:tc>
      </w:tr>
    </w:tbl>
    <w:p w:rsidR="0081768B" w:rsidRDefault="0081768B" w:rsidP="00817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68B" w:rsidRPr="0099274C" w:rsidRDefault="0081768B" w:rsidP="0081768B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274C">
        <w:rPr>
          <w:rFonts w:cs="Times New Roman"/>
        </w:rPr>
        <w:t xml:space="preserve">Према Правилнику о сталном стручном усавршавању и напредовању у звања наставника,васпитача и стручних сарадника(Сл.гласник РС,бр.81/2017 , 48/2018) услови за стицања звања за </w:t>
      </w:r>
      <w:r w:rsidRPr="0099274C">
        <w:rPr>
          <w:rFonts w:cs="Times New Roman"/>
          <w:b/>
          <w:u w:val="single"/>
        </w:rPr>
        <w:t>наставника</w:t>
      </w:r>
      <w:r w:rsidRPr="0099274C">
        <w:rPr>
          <w:rFonts w:cs="Times New Roman"/>
        </w:rPr>
        <w:t xml:space="preserve"> се вреднују у односу на :</w:t>
      </w:r>
    </w:p>
    <w:p w:rsidR="0081768B" w:rsidRPr="0099274C" w:rsidRDefault="0081768B" w:rsidP="0081768B">
      <w:pPr>
        <w:jc w:val="both"/>
        <w:rPr>
          <w:rFonts w:cs="Times New Roman"/>
        </w:rPr>
      </w:pPr>
      <w:r w:rsidRPr="0099274C">
        <w:rPr>
          <w:rFonts w:cs="Times New Roman"/>
        </w:rPr>
        <w:t>1.Показани ниво компетенција</w:t>
      </w:r>
    </w:p>
    <w:p w:rsidR="0081768B" w:rsidRPr="0099274C" w:rsidRDefault="0081768B" w:rsidP="0081768B">
      <w:pPr>
        <w:jc w:val="both"/>
        <w:rPr>
          <w:rFonts w:cs="Times New Roman"/>
          <w:lang w:val="sr-Cyrl-CS"/>
        </w:rPr>
      </w:pPr>
      <w:r w:rsidRPr="0099274C">
        <w:rPr>
          <w:rFonts w:cs="Times New Roman"/>
        </w:rPr>
        <w:t>2.Иницирање и учествовање у подизању квалитета педагош.праксе</w:t>
      </w:r>
    </w:p>
    <w:p w:rsidR="0081768B" w:rsidRPr="0099274C" w:rsidRDefault="0081768B" w:rsidP="0081768B">
      <w:pPr>
        <w:jc w:val="both"/>
        <w:rPr>
          <w:rFonts w:cs="Times New Roman"/>
        </w:rPr>
      </w:pPr>
      <w:r w:rsidRPr="0099274C">
        <w:rPr>
          <w:rFonts w:cs="Times New Roman"/>
        </w:rPr>
        <w:t xml:space="preserve">Према Правилнику о сталном стручном усавршавању и напредовању у звања наставника,васпитача и стручних сарадника(Сл.гласник РС,бр.81/2017 , 48/2018) услови за стицања звања за </w:t>
      </w:r>
      <w:r w:rsidRPr="0099274C">
        <w:rPr>
          <w:rFonts w:cs="Times New Roman"/>
          <w:b/>
          <w:u w:val="single"/>
        </w:rPr>
        <w:t>струч.сараднике</w:t>
      </w:r>
      <w:r w:rsidRPr="0099274C">
        <w:rPr>
          <w:rFonts w:cs="Times New Roman"/>
        </w:rPr>
        <w:t xml:space="preserve"> се вреднују у односу на :</w:t>
      </w:r>
    </w:p>
    <w:p w:rsidR="0081768B" w:rsidRPr="0099274C" w:rsidRDefault="0081768B" w:rsidP="0081768B">
      <w:pPr>
        <w:jc w:val="both"/>
        <w:rPr>
          <w:rFonts w:cs="Times New Roman"/>
        </w:rPr>
      </w:pPr>
      <w:r w:rsidRPr="0099274C">
        <w:rPr>
          <w:rFonts w:cs="Times New Roman"/>
        </w:rPr>
        <w:t>1.Степен остварености образовно-васпитних циљева у односу на почетно стање и услове рада у односу на области рада васпитача и струч.сарадника</w:t>
      </w:r>
    </w:p>
    <w:p w:rsidR="0081768B" w:rsidRDefault="0081768B" w:rsidP="0081768B">
      <w:pPr>
        <w:jc w:val="both"/>
        <w:rPr>
          <w:rFonts w:cs="Times New Roman"/>
          <w:lang w:val="sr-Cyrl-CS"/>
        </w:rPr>
      </w:pPr>
      <w:r w:rsidRPr="0099274C">
        <w:rPr>
          <w:rFonts w:cs="Times New Roman"/>
        </w:rPr>
        <w:t>2.Иницирање и учествовање у подизању квалитета педагош.праксе</w:t>
      </w:r>
    </w:p>
    <w:p w:rsidR="00F616B2" w:rsidRDefault="00F616B2" w:rsidP="0081768B">
      <w:pPr>
        <w:jc w:val="both"/>
        <w:rPr>
          <w:rFonts w:cs="Times New Roman"/>
          <w:lang w:val="sr-Cyrl-CS"/>
        </w:rPr>
      </w:pPr>
    </w:p>
    <w:p w:rsidR="00F616B2" w:rsidRDefault="00F616B2" w:rsidP="0081768B">
      <w:pPr>
        <w:jc w:val="both"/>
        <w:rPr>
          <w:rFonts w:cs="Times New Roman"/>
          <w:lang w:val="sr-Cyrl-CS"/>
        </w:rPr>
      </w:pPr>
    </w:p>
    <w:p w:rsidR="00F616B2" w:rsidRDefault="00F616B2" w:rsidP="0081768B">
      <w:pPr>
        <w:jc w:val="both"/>
        <w:rPr>
          <w:rFonts w:cs="Times New Roman"/>
          <w:lang w:val="sr-Cyrl-CS"/>
        </w:rPr>
      </w:pPr>
    </w:p>
    <w:p w:rsidR="00F616B2" w:rsidRDefault="00F616B2" w:rsidP="0081768B">
      <w:pPr>
        <w:jc w:val="both"/>
        <w:rPr>
          <w:rFonts w:cs="Times New Roman"/>
          <w:lang w:val="sr-Cyrl-CS"/>
        </w:rPr>
      </w:pPr>
    </w:p>
    <w:p w:rsidR="00F616B2" w:rsidRDefault="00F616B2" w:rsidP="0081768B">
      <w:pPr>
        <w:jc w:val="both"/>
        <w:rPr>
          <w:rFonts w:cs="Times New Roman"/>
          <w:lang w:val="sr-Cyrl-CS"/>
        </w:rPr>
      </w:pPr>
    </w:p>
    <w:p w:rsidR="00F616B2" w:rsidRDefault="00F616B2" w:rsidP="0081768B">
      <w:pPr>
        <w:jc w:val="both"/>
        <w:rPr>
          <w:rFonts w:cs="Times New Roman"/>
          <w:lang w:val="sr-Cyrl-CS"/>
        </w:rPr>
      </w:pPr>
    </w:p>
    <w:p w:rsidR="00F616B2" w:rsidRPr="00F616B2" w:rsidRDefault="00F616B2" w:rsidP="0081768B">
      <w:pPr>
        <w:jc w:val="both"/>
        <w:rPr>
          <w:rFonts w:cs="Times New Roman"/>
          <w:lang w:val="sr-Cyrl-CS"/>
        </w:rPr>
      </w:pPr>
    </w:p>
    <w:p w:rsidR="0081768B" w:rsidRDefault="0081768B" w:rsidP="008176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Према Правилнику нивои напредовања су следећи:</w:t>
      </w:r>
    </w:p>
    <w:tbl>
      <w:tblPr>
        <w:tblStyle w:val="TableGrid"/>
        <w:tblW w:w="11245" w:type="dxa"/>
        <w:jc w:val="center"/>
        <w:tblInd w:w="675" w:type="dxa"/>
        <w:tblLayout w:type="fixed"/>
        <w:tblLook w:val="04A0"/>
      </w:tblPr>
      <w:tblGrid>
        <w:gridCol w:w="1105"/>
        <w:gridCol w:w="2410"/>
        <w:gridCol w:w="7730"/>
      </w:tblGrid>
      <w:tr w:rsidR="0081768B" w:rsidTr="00372DB6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Нивои напредовања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Звање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Услови</w:t>
            </w:r>
          </w:p>
        </w:tc>
      </w:tr>
      <w:tr w:rsidR="0081768B" w:rsidTr="00372DB6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ПЕДАГОШКИ САВЕТНИК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-најмање 8 година радног стажа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-висок степен компетентности у образовно-васпитном раду а стручни сарадник  висок степен остварености образовно-васпитних циљева у односу на почетно стање и услове рада.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-истиче се у свим активностима стручног усавршавања које организује установа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-иницира и учествује у подизању квалитета образовно-васпитног рада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-зна страни језик на нивоу А2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-користи рачунар у раду</w:t>
            </w:r>
          </w:p>
        </w:tc>
      </w:tr>
      <w:tr w:rsidR="0081768B" w:rsidTr="00372DB6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САМОСТАЛНИ ПЕДАГОШКИ САВЕТНИК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-најмање 10 година радног искуства и најмање две године рада у звању педагош.саветника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 висок степен компетентности у образовно-васпитном раду и висок степен остварености образовно-васпитних циљева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 иницира и учествује у подизању квалитета образовно-васпитног рада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-савлада програм за ментора приправнику од 70бодова или одобрене програме којима стиче компетенције за обучавање других наставника васпитача и струч.сарадника од најмање 70бодова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-зна страни језик на нивоу А2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-користи рачунар у раду</w:t>
            </w:r>
          </w:p>
        </w:tc>
      </w:tr>
      <w:tr w:rsidR="0081768B" w:rsidTr="00372DB6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ВИШИ ПЕДАГОШКИ САВЕТНИК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-најмање 12 година радног искуства и најмање 2 године у звању самосталног педагошког саветника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-показује надпросечан степен компетентности у образовно-васп.раду а струч.сарадник надпросечан степен остварености образовно-васпитних циљева у односу на почетно стање и услове рада,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-иницира и учествује у подизању квалитета образовно-васпитног рада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-оствари различите одобрене програме извођењем обуке у трајању од најмање 100 сати у својству реализатора програма или предавача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-зна страни језик на нивоу Б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-користи рачунар у раду</w:t>
            </w:r>
          </w:p>
        </w:tc>
      </w:tr>
      <w:tr w:rsidR="0081768B" w:rsidTr="00372DB6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ВИСОКИ ПЕДАГОШКИ САВЕТНИК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-- најмање 15 година радног искуства и најмање 3 године у звању вишег педагошког саветника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-оствари различите одобрене програме извођењем обуке у трајању од преко 120 сати у својству реализатора програма или предавача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-постиже надпросечан степен компететнтности у образовно-васпитном раду а стручни сарадник  надпросечан степен остварености образовно-васпитних циљева у односу на почетно стање и услове рада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-иницира и учествује у подизању квалитета образовно-васпитног рада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-аутор је или коаутор одобреног програма који се остварује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 xml:space="preserve">-зна један страни језик на нивоу А2 а други на нивоу Б1 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-користи рачунар у раду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  <w:r w:rsidRPr="0099274C">
              <w:rPr>
                <w:rFonts w:cs="Times New Roman"/>
              </w:rPr>
              <w:t>-креира и остварује истраживачке активности од значаја за образовно-васпитни рад.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</w:rPr>
            </w:pPr>
          </w:p>
        </w:tc>
      </w:tr>
    </w:tbl>
    <w:p w:rsidR="0081768B" w:rsidRDefault="0081768B" w:rsidP="0081768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16B2" w:rsidRDefault="00F616B2" w:rsidP="0081768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Pr="00163E96" w:rsidRDefault="00163E96" w:rsidP="0081768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1768B" w:rsidRDefault="0081768B" w:rsidP="008176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9.ПЛАН УКЉУЧИВАЊА РОДИТЕЉА ОДНОСНО СТАРАТЕЉА У РАД ШКОЛЕ</w:t>
      </w:r>
    </w:p>
    <w:tbl>
      <w:tblPr>
        <w:tblStyle w:val="TableGrid"/>
        <w:tblW w:w="10690" w:type="dxa"/>
        <w:jc w:val="center"/>
        <w:tblInd w:w="3520" w:type="dxa"/>
        <w:tblLayout w:type="fixed"/>
        <w:tblLook w:val="04A0"/>
      </w:tblPr>
      <w:tblGrid>
        <w:gridCol w:w="1134"/>
        <w:gridCol w:w="3402"/>
        <w:gridCol w:w="2126"/>
        <w:gridCol w:w="1701"/>
        <w:gridCol w:w="2327"/>
      </w:tblGrid>
      <w:tr w:rsidR="0081768B" w:rsidRPr="00066595" w:rsidTr="00372DB6">
        <w:trPr>
          <w:trHeight w:val="647"/>
          <w:jc w:val="center"/>
        </w:trPr>
        <w:tc>
          <w:tcPr>
            <w:tcW w:w="1134" w:type="dxa"/>
            <w:shd w:val="clear" w:color="auto" w:fill="E5B8B7" w:themeFill="accent2" w:themeFillTint="66"/>
          </w:tcPr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РЕД.</w:t>
            </w:r>
          </w:p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9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САДРЖАЈ АКТИВНОСТИ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НОСИОЦИ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E5B8B7" w:themeFill="accent2" w:themeFillTint="66"/>
          </w:tcPr>
          <w:p w:rsidR="0081768B" w:rsidRPr="009B4C48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Показатељи остварености</w:t>
            </w:r>
          </w:p>
        </w:tc>
      </w:tr>
      <w:tr w:rsidR="0081768B" w:rsidRPr="0099274C" w:rsidTr="00372DB6">
        <w:trPr>
          <w:trHeight w:val="647"/>
          <w:jc w:val="center"/>
        </w:trPr>
        <w:tc>
          <w:tcPr>
            <w:tcW w:w="1134" w:type="dxa"/>
          </w:tcPr>
          <w:p w:rsidR="0081768B" w:rsidRPr="0099274C" w:rsidRDefault="0081768B" w:rsidP="00372DB6">
            <w:pPr>
              <w:jc w:val="center"/>
              <w:rPr>
                <w:rFonts w:cs="Times New Roman"/>
                <w:b/>
              </w:rPr>
            </w:pPr>
            <w:r w:rsidRPr="0099274C">
              <w:rPr>
                <w:rFonts w:cs="Times New Roman"/>
                <w:b/>
              </w:rPr>
              <w:t>1.</w:t>
            </w:r>
          </w:p>
        </w:tc>
        <w:tc>
          <w:tcPr>
            <w:tcW w:w="3402" w:type="dxa"/>
          </w:tcPr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Информисање родитеља о важним питањима и укључивање родитеља у живот школе путем редовних родитељских састанака, Савета родитеља, приредби и осталих активности</w:t>
            </w:r>
          </w:p>
        </w:tc>
        <w:tc>
          <w:tcPr>
            <w:tcW w:w="2126" w:type="dxa"/>
          </w:tcPr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Одељењске старешине,</w:t>
            </w:r>
          </w:p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Тим за сарадњу са породицом</w:t>
            </w:r>
          </w:p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Педагог,</w:t>
            </w:r>
          </w:p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Директор</w:t>
            </w:r>
          </w:p>
        </w:tc>
        <w:tc>
          <w:tcPr>
            <w:tcW w:w="1701" w:type="dxa"/>
          </w:tcPr>
          <w:p w:rsidR="0081768B" w:rsidRPr="0099274C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Током школске године</w:t>
            </w:r>
          </w:p>
        </w:tc>
        <w:tc>
          <w:tcPr>
            <w:tcW w:w="2327" w:type="dxa"/>
          </w:tcPr>
          <w:p w:rsidR="0081768B" w:rsidRPr="0099274C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Доступне информације на огласним таблама и сајту школе,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  <w:b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Записници са родитељских састанака и Савета родитеља, Тима за сарадњу са породицом</w:t>
            </w:r>
          </w:p>
        </w:tc>
      </w:tr>
      <w:tr w:rsidR="0081768B" w:rsidRPr="0099274C" w:rsidTr="00372DB6">
        <w:trPr>
          <w:trHeight w:val="647"/>
          <w:jc w:val="center"/>
        </w:trPr>
        <w:tc>
          <w:tcPr>
            <w:tcW w:w="1134" w:type="dxa"/>
          </w:tcPr>
          <w:p w:rsidR="0081768B" w:rsidRPr="0099274C" w:rsidRDefault="0081768B" w:rsidP="00372DB6">
            <w:pPr>
              <w:jc w:val="center"/>
              <w:rPr>
                <w:rFonts w:cs="Times New Roman"/>
                <w:b/>
              </w:rPr>
            </w:pPr>
            <w:r w:rsidRPr="0099274C">
              <w:rPr>
                <w:rFonts w:cs="Times New Roman"/>
                <w:b/>
              </w:rPr>
              <w:t>2.</w:t>
            </w:r>
          </w:p>
        </w:tc>
        <w:tc>
          <w:tcPr>
            <w:tcW w:w="3402" w:type="dxa"/>
          </w:tcPr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Испитивање ставова родитеља о школи</w:t>
            </w:r>
          </w:p>
        </w:tc>
        <w:tc>
          <w:tcPr>
            <w:tcW w:w="2126" w:type="dxa"/>
          </w:tcPr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Педагог,</w:t>
            </w:r>
          </w:p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Савет родитеља</w:t>
            </w:r>
          </w:p>
        </w:tc>
        <w:tc>
          <w:tcPr>
            <w:tcW w:w="1701" w:type="dxa"/>
          </w:tcPr>
          <w:p w:rsidR="0081768B" w:rsidRPr="0099274C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Два пута у току школске године</w:t>
            </w:r>
          </w:p>
        </w:tc>
        <w:tc>
          <w:tcPr>
            <w:tcW w:w="2327" w:type="dxa"/>
          </w:tcPr>
          <w:p w:rsidR="0081768B" w:rsidRPr="0099274C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Обављено анкетирање и акциони план за унапређење сарадње</w:t>
            </w:r>
          </w:p>
        </w:tc>
      </w:tr>
      <w:tr w:rsidR="0081768B" w:rsidRPr="0099274C" w:rsidTr="00372DB6">
        <w:trPr>
          <w:trHeight w:val="647"/>
          <w:jc w:val="center"/>
        </w:trPr>
        <w:tc>
          <w:tcPr>
            <w:tcW w:w="1134" w:type="dxa"/>
          </w:tcPr>
          <w:p w:rsidR="0081768B" w:rsidRPr="0099274C" w:rsidRDefault="0081768B" w:rsidP="00372DB6">
            <w:pPr>
              <w:jc w:val="center"/>
              <w:rPr>
                <w:rFonts w:cs="Times New Roman"/>
                <w:b/>
              </w:rPr>
            </w:pPr>
            <w:r w:rsidRPr="0099274C">
              <w:rPr>
                <w:rFonts w:cs="Times New Roman"/>
                <w:b/>
              </w:rPr>
              <w:t>3.</w:t>
            </w:r>
          </w:p>
        </w:tc>
        <w:tc>
          <w:tcPr>
            <w:tcW w:w="3402" w:type="dxa"/>
          </w:tcPr>
          <w:p w:rsidR="0081768B" w:rsidRPr="0099274C" w:rsidRDefault="0081768B" w:rsidP="00372DB6">
            <w:pPr>
              <w:jc w:val="both"/>
              <w:rPr>
                <w:rFonts w:cs="Times New Roman"/>
              </w:rPr>
            </w:pPr>
            <w:r w:rsidRPr="0099274C">
              <w:rPr>
                <w:color w:val="000000"/>
                <w:lang w:val="sr-Cyrl-CS"/>
              </w:rPr>
              <w:t>Присуство родитеља настави</w:t>
            </w:r>
          </w:p>
        </w:tc>
        <w:tc>
          <w:tcPr>
            <w:tcW w:w="2126" w:type="dxa"/>
          </w:tcPr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Наставници</w:t>
            </w:r>
          </w:p>
        </w:tc>
        <w:tc>
          <w:tcPr>
            <w:tcW w:w="1701" w:type="dxa"/>
          </w:tcPr>
          <w:p w:rsidR="0081768B" w:rsidRPr="0099274C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Један дан током месеца</w:t>
            </w:r>
          </w:p>
        </w:tc>
        <w:tc>
          <w:tcPr>
            <w:tcW w:w="2327" w:type="dxa"/>
          </w:tcPr>
          <w:p w:rsidR="0081768B" w:rsidRPr="0099274C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Утврђени дани на почетку школске године и истакнути на видним местима</w:t>
            </w:r>
          </w:p>
        </w:tc>
      </w:tr>
      <w:tr w:rsidR="0081768B" w:rsidRPr="0099274C" w:rsidTr="00372DB6">
        <w:trPr>
          <w:trHeight w:val="647"/>
          <w:jc w:val="center"/>
        </w:trPr>
        <w:tc>
          <w:tcPr>
            <w:tcW w:w="1134" w:type="dxa"/>
          </w:tcPr>
          <w:p w:rsidR="0081768B" w:rsidRPr="0099274C" w:rsidRDefault="0081768B" w:rsidP="00372DB6">
            <w:pPr>
              <w:jc w:val="center"/>
              <w:rPr>
                <w:rFonts w:cs="Times New Roman"/>
                <w:b/>
                <w:lang w:val="sr-Cyrl-CS"/>
              </w:rPr>
            </w:pPr>
            <w:r w:rsidRPr="0099274C">
              <w:rPr>
                <w:rFonts w:cs="Times New Roman"/>
                <w:b/>
                <w:lang w:val="sr-Cyrl-CS"/>
              </w:rPr>
              <w:t>4.</w:t>
            </w:r>
          </w:p>
        </w:tc>
        <w:tc>
          <w:tcPr>
            <w:tcW w:w="3402" w:type="dxa"/>
          </w:tcPr>
          <w:p w:rsidR="0081768B" w:rsidRPr="0099274C" w:rsidRDefault="0081768B" w:rsidP="00372DB6">
            <w:pPr>
              <w:jc w:val="both"/>
              <w:rPr>
                <w:color w:val="000000"/>
                <w:lang w:val="sr-Cyrl-CS"/>
              </w:rPr>
            </w:pPr>
            <w:r w:rsidRPr="0099274C">
              <w:rPr>
                <w:color w:val="000000"/>
                <w:lang w:val="sr-Cyrl-CS"/>
              </w:rPr>
              <w:t>Индивидуални разговори са родитељима</w:t>
            </w:r>
          </w:p>
        </w:tc>
        <w:tc>
          <w:tcPr>
            <w:tcW w:w="2126" w:type="dxa"/>
          </w:tcPr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Наставници,</w:t>
            </w:r>
          </w:p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Директор,</w:t>
            </w:r>
          </w:p>
          <w:p w:rsidR="0081768B" w:rsidRPr="0099274C" w:rsidRDefault="0081768B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Педагог</w:t>
            </w:r>
          </w:p>
        </w:tc>
        <w:tc>
          <w:tcPr>
            <w:tcW w:w="1701" w:type="dxa"/>
          </w:tcPr>
          <w:p w:rsidR="0081768B" w:rsidRPr="0099274C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Током школске године</w:t>
            </w:r>
          </w:p>
        </w:tc>
        <w:tc>
          <w:tcPr>
            <w:tcW w:w="2327" w:type="dxa"/>
          </w:tcPr>
          <w:p w:rsidR="0081768B" w:rsidRPr="0099274C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Дневник рада,</w:t>
            </w:r>
          </w:p>
          <w:p w:rsidR="0081768B" w:rsidRPr="0099274C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Евиденција рада са родитељима</w:t>
            </w:r>
          </w:p>
        </w:tc>
      </w:tr>
    </w:tbl>
    <w:p w:rsidR="0081768B" w:rsidRDefault="0081768B" w:rsidP="0081768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63E96" w:rsidRDefault="00163E96" w:rsidP="0081768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63E96" w:rsidRDefault="00163E96" w:rsidP="0081768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63E96" w:rsidRDefault="00163E96" w:rsidP="0081768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63E96" w:rsidRDefault="00163E96" w:rsidP="0081768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63E96" w:rsidRDefault="00163E96" w:rsidP="0081768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63E96" w:rsidRDefault="00163E96" w:rsidP="0081768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63E96" w:rsidRPr="00163E96" w:rsidRDefault="00163E96" w:rsidP="0081768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1768B" w:rsidRPr="00372DB6" w:rsidRDefault="0081768B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 .ПЛАН САРАДЊЕ И УМРЕЖАВАЊА СА ДРУГИМ ШКОЛАМА И УСТАНОВАМА</w:t>
      </w:r>
    </w:p>
    <w:tbl>
      <w:tblPr>
        <w:tblStyle w:val="TableGrid"/>
        <w:tblW w:w="9769" w:type="dxa"/>
        <w:jc w:val="center"/>
        <w:tblInd w:w="4228" w:type="dxa"/>
        <w:tblLayout w:type="fixed"/>
        <w:tblLook w:val="04A0"/>
      </w:tblPr>
      <w:tblGrid>
        <w:gridCol w:w="1134"/>
        <w:gridCol w:w="2694"/>
        <w:gridCol w:w="2126"/>
        <w:gridCol w:w="1701"/>
        <w:gridCol w:w="2114"/>
      </w:tblGrid>
      <w:tr w:rsidR="0081768B" w:rsidRPr="00066595" w:rsidTr="00372DB6">
        <w:trPr>
          <w:trHeight w:val="647"/>
          <w:jc w:val="center"/>
        </w:trPr>
        <w:tc>
          <w:tcPr>
            <w:tcW w:w="1134" w:type="dxa"/>
            <w:shd w:val="clear" w:color="auto" w:fill="E5B8B7" w:themeFill="accent2" w:themeFillTint="66"/>
          </w:tcPr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РЕД.</w:t>
            </w:r>
          </w:p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9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САДРЖАЈ АКТИВНОСТИ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НОСИОЦИ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E5B8B7" w:themeFill="accent2" w:themeFillTint="66"/>
          </w:tcPr>
          <w:p w:rsidR="0081768B" w:rsidRPr="009B4C48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Показатељи остварености</w:t>
            </w:r>
          </w:p>
        </w:tc>
      </w:tr>
      <w:tr w:rsidR="00372DB6" w:rsidRPr="00066595" w:rsidTr="00372DB6">
        <w:trPr>
          <w:trHeight w:val="647"/>
          <w:jc w:val="center"/>
        </w:trPr>
        <w:tc>
          <w:tcPr>
            <w:tcW w:w="1134" w:type="dxa"/>
          </w:tcPr>
          <w:p w:rsidR="00372DB6" w:rsidRDefault="00372DB6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372DB6" w:rsidRPr="0099274C" w:rsidRDefault="00372DB6" w:rsidP="00372DB6">
            <w:pPr>
              <w:rPr>
                <w:rFonts w:cs="Times New Roman"/>
                <w:b/>
              </w:rPr>
            </w:pPr>
            <w:r w:rsidRPr="0099274C">
              <w:rPr>
                <w:bCs/>
              </w:rPr>
              <w:t xml:space="preserve">Школа организује </w:t>
            </w:r>
            <w:r w:rsidRPr="0099274C">
              <w:t>активности које превазилазе садржаје наставних предмета ради остварења циљева образовања и васпитања</w:t>
            </w:r>
          </w:p>
        </w:tc>
        <w:tc>
          <w:tcPr>
            <w:tcW w:w="2126" w:type="dxa"/>
          </w:tcPr>
          <w:p w:rsidR="00372DB6" w:rsidRPr="0099274C" w:rsidRDefault="00372DB6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Стручни актив за развојно планирање,</w:t>
            </w:r>
          </w:p>
          <w:p w:rsidR="00372DB6" w:rsidRPr="0099274C" w:rsidRDefault="00372DB6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Тим за културне активности школе,</w:t>
            </w:r>
          </w:p>
          <w:p w:rsidR="00372DB6" w:rsidRPr="0099274C" w:rsidRDefault="00372DB6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Директор,</w:t>
            </w:r>
          </w:p>
          <w:p w:rsidR="00372DB6" w:rsidRPr="0099274C" w:rsidRDefault="00372DB6" w:rsidP="00372DB6">
            <w:pPr>
              <w:rPr>
                <w:rFonts w:cs="Times New Roman"/>
                <w:b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Наставници</w:t>
            </w:r>
          </w:p>
        </w:tc>
        <w:tc>
          <w:tcPr>
            <w:tcW w:w="1701" w:type="dxa"/>
          </w:tcPr>
          <w:p w:rsidR="00372DB6" w:rsidRPr="0099274C" w:rsidRDefault="00372DB6" w:rsidP="00372DB6">
            <w:pPr>
              <w:jc w:val="center"/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Током школске године</w:t>
            </w:r>
          </w:p>
        </w:tc>
        <w:tc>
          <w:tcPr>
            <w:tcW w:w="2114" w:type="dxa"/>
          </w:tcPr>
          <w:p w:rsidR="00372DB6" w:rsidRPr="0099274C" w:rsidRDefault="00372DB6" w:rsidP="00372DB6">
            <w:pPr>
              <w:rPr>
                <w:lang w:val="sr-Cyrl-CS"/>
              </w:rPr>
            </w:pPr>
            <w:r w:rsidRPr="0099274C">
              <w:rPr>
                <w:lang w:val="sr-Cyrl-CS"/>
              </w:rPr>
              <w:t>Т</w:t>
            </w:r>
            <w:r w:rsidRPr="0099274C">
              <w:t xml:space="preserve">радиционално организовање </w:t>
            </w:r>
            <w:r w:rsidRPr="0099274C">
              <w:rPr>
                <w:lang w:val="sr-Cyrl-CS"/>
              </w:rPr>
              <w:t>активности у оквиру Фестивала ружа</w:t>
            </w:r>
          </w:p>
          <w:p w:rsidR="00372DB6" w:rsidRPr="0099274C" w:rsidRDefault="00372DB6" w:rsidP="00372DB6">
            <w:pPr>
              <w:rPr>
                <w:lang w:val="sr-Cyrl-CS"/>
              </w:rPr>
            </w:pPr>
            <w:r w:rsidRPr="0099274C">
              <w:rPr>
                <w:lang w:val="sr-Cyrl-CS"/>
              </w:rPr>
              <w:t>Т</w:t>
            </w:r>
            <w:r w:rsidRPr="0099274C">
              <w:t xml:space="preserve">радиционално </w:t>
            </w:r>
            <w:r w:rsidRPr="0099274C">
              <w:rPr>
                <w:lang w:val="sr-Cyrl-CS"/>
              </w:rPr>
              <w:t xml:space="preserve">учешће у оквиру </w:t>
            </w:r>
            <w:r w:rsidRPr="0099274C">
              <w:t xml:space="preserve"> Музичког викенда </w:t>
            </w:r>
            <w:r w:rsidRPr="0099274C">
              <w:rPr>
                <w:lang w:val="sr-Cyrl-CS"/>
              </w:rPr>
              <w:t>које организује ОШ“Стојан Новаковић“</w:t>
            </w:r>
          </w:p>
          <w:p w:rsidR="00372DB6" w:rsidRPr="0099274C" w:rsidRDefault="00372DB6" w:rsidP="00372DB6">
            <w:pPr>
              <w:rPr>
                <w:lang w:val="sr-Cyrl-CS"/>
              </w:rPr>
            </w:pPr>
            <w:r w:rsidRPr="0099274C">
              <w:rPr>
                <w:lang w:val="sr-Cyrl-CS"/>
              </w:rPr>
              <w:t>Т</w:t>
            </w:r>
            <w:r w:rsidRPr="0099274C">
              <w:t xml:space="preserve">радиционално </w:t>
            </w:r>
            <w:r w:rsidRPr="0099274C">
              <w:rPr>
                <w:lang w:val="sr-Cyrl-CS"/>
              </w:rPr>
              <w:t xml:space="preserve">учешће у оквиру </w:t>
            </w:r>
            <w:r w:rsidRPr="0099274C">
              <w:t xml:space="preserve"> </w:t>
            </w:r>
            <w:r w:rsidRPr="0099274C">
              <w:rPr>
                <w:lang w:val="sr-Cyrl-CS"/>
              </w:rPr>
              <w:t>Ликовне колоније које организује ОШ“Краљ А. Карађорђевић</w:t>
            </w:r>
            <w:r>
              <w:rPr>
                <w:lang w:val="sr-Cyrl-CS"/>
              </w:rPr>
              <w:t>“</w:t>
            </w:r>
          </w:p>
        </w:tc>
      </w:tr>
      <w:tr w:rsidR="00372DB6" w:rsidRPr="00066595" w:rsidTr="00372DB6">
        <w:trPr>
          <w:trHeight w:val="647"/>
          <w:jc w:val="center"/>
        </w:trPr>
        <w:tc>
          <w:tcPr>
            <w:tcW w:w="1134" w:type="dxa"/>
          </w:tcPr>
          <w:p w:rsidR="00372DB6" w:rsidRPr="0099274C" w:rsidRDefault="00372DB6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2. </w:t>
            </w:r>
          </w:p>
        </w:tc>
        <w:tc>
          <w:tcPr>
            <w:tcW w:w="2694" w:type="dxa"/>
          </w:tcPr>
          <w:p w:rsidR="00372DB6" w:rsidRPr="0099274C" w:rsidRDefault="00372DB6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Организација и учешће у оквиру Сеоских олимпијских игара</w:t>
            </w:r>
          </w:p>
        </w:tc>
        <w:tc>
          <w:tcPr>
            <w:tcW w:w="2126" w:type="dxa"/>
          </w:tcPr>
          <w:p w:rsidR="00372DB6" w:rsidRPr="0099274C" w:rsidRDefault="00372DB6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Тим за спортско-рекреативне активности</w:t>
            </w:r>
          </w:p>
        </w:tc>
        <w:tc>
          <w:tcPr>
            <w:tcW w:w="1701" w:type="dxa"/>
          </w:tcPr>
          <w:p w:rsidR="00372DB6" w:rsidRPr="0099274C" w:rsidRDefault="00372DB6" w:rsidP="00372DB6">
            <w:pPr>
              <w:jc w:val="center"/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Сваке школске године организатор је једна школа- динамиком Липолист-Прњавор-Змињак</w:t>
            </w:r>
          </w:p>
        </w:tc>
        <w:tc>
          <w:tcPr>
            <w:tcW w:w="2114" w:type="dxa"/>
          </w:tcPr>
          <w:p w:rsidR="00372DB6" w:rsidRPr="00F616B2" w:rsidRDefault="00372DB6" w:rsidP="00F616B2">
            <w:pPr>
              <w:rPr>
                <w:rFonts w:cs="Times New Roman"/>
                <w:sz w:val="20"/>
                <w:szCs w:val="20"/>
                <w:lang w:val="sr-Cyrl-CS"/>
              </w:rPr>
            </w:pPr>
            <w:r w:rsidRPr="00F616B2">
              <w:rPr>
                <w:sz w:val="20"/>
                <w:szCs w:val="20"/>
              </w:rPr>
              <w:t>Учешће ученика,</w:t>
            </w:r>
            <w:r w:rsidR="00F616B2">
              <w:rPr>
                <w:sz w:val="20"/>
                <w:szCs w:val="20"/>
                <w:lang w:val="sr-Cyrl-CS"/>
              </w:rPr>
              <w:t xml:space="preserve"> </w:t>
            </w:r>
            <w:r w:rsidRPr="00F616B2">
              <w:rPr>
                <w:sz w:val="20"/>
                <w:szCs w:val="20"/>
              </w:rPr>
              <w:t>родитеља и других сеоских школа у предвиђевним спортским активностима</w:t>
            </w:r>
          </w:p>
        </w:tc>
      </w:tr>
      <w:tr w:rsidR="00372DB6" w:rsidRPr="00066595" w:rsidTr="00372DB6">
        <w:trPr>
          <w:trHeight w:val="647"/>
          <w:jc w:val="center"/>
        </w:trPr>
        <w:tc>
          <w:tcPr>
            <w:tcW w:w="1134" w:type="dxa"/>
          </w:tcPr>
          <w:p w:rsidR="00372DB6" w:rsidRDefault="00372DB6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694" w:type="dxa"/>
          </w:tcPr>
          <w:p w:rsidR="00372DB6" w:rsidRPr="0099274C" w:rsidRDefault="00372DB6" w:rsidP="00372DB6">
            <w:pPr>
              <w:jc w:val="both"/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Сарадња са школом из Горње Горевнице (околина Чачка) која носи исти назив као и наша</w:t>
            </w:r>
          </w:p>
        </w:tc>
        <w:tc>
          <w:tcPr>
            <w:tcW w:w="2126" w:type="dxa"/>
          </w:tcPr>
          <w:p w:rsidR="00372DB6" w:rsidRPr="0099274C" w:rsidRDefault="00372DB6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Директор,</w:t>
            </w:r>
          </w:p>
          <w:p w:rsidR="00372DB6" w:rsidRPr="0099274C" w:rsidRDefault="00372DB6" w:rsidP="00372DB6">
            <w:pPr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Представници месне заједнице,</w:t>
            </w:r>
          </w:p>
          <w:p w:rsidR="00372DB6" w:rsidRPr="0099274C" w:rsidRDefault="00372DB6" w:rsidP="00372DB6">
            <w:pPr>
              <w:rPr>
                <w:rFonts w:cs="Times New Roman"/>
                <w:b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Наставници</w:t>
            </w:r>
          </w:p>
        </w:tc>
        <w:tc>
          <w:tcPr>
            <w:tcW w:w="1701" w:type="dxa"/>
          </w:tcPr>
          <w:p w:rsidR="00372DB6" w:rsidRPr="0099274C" w:rsidRDefault="00372DB6" w:rsidP="00372DB6">
            <w:pPr>
              <w:jc w:val="center"/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Током школске године</w:t>
            </w:r>
          </w:p>
        </w:tc>
        <w:tc>
          <w:tcPr>
            <w:tcW w:w="2114" w:type="dxa"/>
          </w:tcPr>
          <w:p w:rsidR="00372DB6" w:rsidRPr="0099274C" w:rsidRDefault="00372DB6" w:rsidP="00372DB6">
            <w:pPr>
              <w:jc w:val="center"/>
              <w:rPr>
                <w:rFonts w:cs="Times New Roman"/>
                <w:lang w:val="sr-Cyrl-CS"/>
              </w:rPr>
            </w:pPr>
            <w:r w:rsidRPr="0099274C">
              <w:rPr>
                <w:rFonts w:cs="Times New Roman"/>
                <w:lang w:val="sr-Cyrl-CS"/>
              </w:rPr>
              <w:t>Реализоване посете и заједничке активности</w:t>
            </w:r>
          </w:p>
        </w:tc>
      </w:tr>
      <w:tr w:rsidR="00372DB6" w:rsidRPr="00066595" w:rsidTr="00372DB6">
        <w:trPr>
          <w:trHeight w:val="647"/>
          <w:jc w:val="center"/>
        </w:trPr>
        <w:tc>
          <w:tcPr>
            <w:tcW w:w="1134" w:type="dxa"/>
          </w:tcPr>
          <w:p w:rsidR="00372DB6" w:rsidRDefault="00372DB6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694" w:type="dxa"/>
          </w:tcPr>
          <w:p w:rsidR="00372DB6" w:rsidRPr="0099274C" w:rsidRDefault="00372DB6" w:rsidP="00372DB6">
            <w:pPr>
              <w:jc w:val="both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Сарадња са надлежним установама, организацијама, удружењима и локалном самоуправом</w:t>
            </w:r>
          </w:p>
        </w:tc>
        <w:tc>
          <w:tcPr>
            <w:tcW w:w="2126" w:type="dxa"/>
          </w:tcPr>
          <w:p w:rsidR="00372DB6" w:rsidRDefault="00372DB6" w:rsidP="00372DB6">
            <w:pPr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Директор,</w:t>
            </w:r>
          </w:p>
          <w:p w:rsidR="00372DB6" w:rsidRDefault="00372DB6" w:rsidP="00372DB6">
            <w:pPr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Педагог,</w:t>
            </w:r>
          </w:p>
          <w:p w:rsidR="00372DB6" w:rsidRPr="0099274C" w:rsidRDefault="00372DB6" w:rsidP="00372DB6">
            <w:pPr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Тимови</w:t>
            </w:r>
          </w:p>
        </w:tc>
        <w:tc>
          <w:tcPr>
            <w:tcW w:w="1701" w:type="dxa"/>
          </w:tcPr>
          <w:p w:rsidR="00372DB6" w:rsidRPr="0099274C" w:rsidRDefault="00372DB6" w:rsidP="00372DB6">
            <w:pPr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Током школске године</w:t>
            </w:r>
          </w:p>
        </w:tc>
        <w:tc>
          <w:tcPr>
            <w:tcW w:w="2114" w:type="dxa"/>
          </w:tcPr>
          <w:p w:rsidR="00372DB6" w:rsidRPr="0099274C" w:rsidRDefault="00372DB6" w:rsidP="00372DB6">
            <w:pPr>
              <w:jc w:val="center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 xml:space="preserve">Успостављена сарадња са образовним, здравственим и социјалним институцијама и другим установама  </w:t>
            </w:r>
            <w:r>
              <w:rPr>
                <w:rFonts w:cs="Times New Roman"/>
                <w:lang w:val="sr-Cyrl-CS"/>
              </w:rPr>
              <w:lastRenderedPageBreak/>
              <w:t>које доприносе остваривању циљева и задатака образовно-васпитног рада</w:t>
            </w:r>
          </w:p>
        </w:tc>
      </w:tr>
    </w:tbl>
    <w:p w:rsidR="0081768B" w:rsidRPr="00C96581" w:rsidRDefault="0081768B" w:rsidP="0081768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1768B" w:rsidRPr="00C96581" w:rsidRDefault="0081768B" w:rsidP="0081768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11. МЕРИЛА ЗА ПРАЋЕЊЕ ОСТВАРИВАЊА РАЗВОЈНОГ ПЛАНА</w:t>
      </w:r>
    </w:p>
    <w:tbl>
      <w:tblPr>
        <w:tblStyle w:val="TableGrid"/>
        <w:tblW w:w="10571" w:type="dxa"/>
        <w:jc w:val="center"/>
        <w:tblInd w:w="2953" w:type="dxa"/>
        <w:tblLayout w:type="fixed"/>
        <w:tblLook w:val="04A0"/>
      </w:tblPr>
      <w:tblGrid>
        <w:gridCol w:w="850"/>
        <w:gridCol w:w="4253"/>
        <w:gridCol w:w="2126"/>
        <w:gridCol w:w="1701"/>
        <w:gridCol w:w="1641"/>
      </w:tblGrid>
      <w:tr w:rsidR="0081768B" w:rsidRPr="00066595" w:rsidTr="00372DB6">
        <w:trPr>
          <w:trHeight w:val="647"/>
          <w:jc w:val="center"/>
        </w:trPr>
        <w:tc>
          <w:tcPr>
            <w:tcW w:w="850" w:type="dxa"/>
            <w:shd w:val="clear" w:color="auto" w:fill="E5B8B7" w:themeFill="accent2" w:themeFillTint="66"/>
          </w:tcPr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РЕД.</w:t>
            </w:r>
          </w:p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9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</w:p>
        </w:tc>
        <w:tc>
          <w:tcPr>
            <w:tcW w:w="4253" w:type="dxa"/>
            <w:shd w:val="clear" w:color="auto" w:fill="E5B8B7" w:themeFill="accent2" w:themeFillTint="66"/>
          </w:tcPr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САДРЖАЈ АКТИВНОСТИ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НОСИОЦИ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  <w:p w:rsidR="0081768B" w:rsidRPr="00066595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5B8B7" w:themeFill="accent2" w:themeFillTint="66"/>
          </w:tcPr>
          <w:p w:rsidR="0081768B" w:rsidRPr="009B4C48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Показатељи остварености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50" w:type="dxa"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81768B" w:rsidRPr="00F616B2" w:rsidRDefault="0081768B" w:rsidP="00372DB6">
            <w:pPr>
              <w:rPr>
                <w:rFonts w:cs="Times New Roman"/>
                <w:lang w:val="sr-Cyrl-CS"/>
              </w:rPr>
            </w:pPr>
            <w:r w:rsidRPr="00F616B2">
              <w:rPr>
                <w:rFonts w:cs="Times New Roman"/>
                <w:lang w:val="sr-Cyrl-CS"/>
              </w:rPr>
              <w:t>Годишњи извештај о реализованим активностима</w:t>
            </w:r>
          </w:p>
        </w:tc>
        <w:tc>
          <w:tcPr>
            <w:tcW w:w="2126" w:type="dxa"/>
          </w:tcPr>
          <w:p w:rsidR="0081768B" w:rsidRPr="00F616B2" w:rsidRDefault="0081768B" w:rsidP="00372DB6">
            <w:pPr>
              <w:rPr>
                <w:rFonts w:cs="Times New Roman"/>
                <w:lang w:val="sr-Cyrl-CS"/>
              </w:rPr>
            </w:pPr>
            <w:r w:rsidRPr="00F616B2">
              <w:rPr>
                <w:rFonts w:cs="Times New Roman"/>
                <w:lang w:val="sr-Cyrl-CS"/>
              </w:rPr>
              <w:t>Координатор Стручног актива за развојно планирање</w:t>
            </w:r>
          </w:p>
        </w:tc>
        <w:tc>
          <w:tcPr>
            <w:tcW w:w="1701" w:type="dxa"/>
          </w:tcPr>
          <w:p w:rsidR="0081768B" w:rsidRPr="00F616B2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F616B2">
              <w:rPr>
                <w:rFonts w:cs="Times New Roman"/>
                <w:lang w:val="sr-Cyrl-CS"/>
              </w:rPr>
              <w:t xml:space="preserve">На крају сваке школске године почев од 2019. па до 2024. године </w:t>
            </w:r>
          </w:p>
        </w:tc>
        <w:tc>
          <w:tcPr>
            <w:tcW w:w="1641" w:type="dxa"/>
          </w:tcPr>
          <w:p w:rsidR="0081768B" w:rsidRPr="00F616B2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F616B2">
              <w:rPr>
                <w:rFonts w:cs="Times New Roman"/>
                <w:lang w:val="sr-Cyrl-CS"/>
              </w:rPr>
              <w:t>Извештај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50" w:type="dxa"/>
          </w:tcPr>
          <w:p w:rsidR="0081768B" w:rsidRPr="00F545DC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253" w:type="dxa"/>
          </w:tcPr>
          <w:p w:rsidR="0081768B" w:rsidRPr="00F616B2" w:rsidRDefault="0081768B" w:rsidP="00372DB6">
            <w:pPr>
              <w:rPr>
                <w:rFonts w:cs="Times New Roman"/>
                <w:lang w:val="sr-Cyrl-CS"/>
              </w:rPr>
            </w:pPr>
            <w:r w:rsidRPr="00F616B2">
              <w:rPr>
                <w:rFonts w:cs="Times New Roman"/>
                <w:lang w:val="sr-Cyrl-CS"/>
              </w:rPr>
              <w:t>Усклађеност Развојног плана и осталих школских документа у складу са законском регулативом</w:t>
            </w:r>
          </w:p>
        </w:tc>
        <w:tc>
          <w:tcPr>
            <w:tcW w:w="2126" w:type="dxa"/>
          </w:tcPr>
          <w:p w:rsidR="0081768B" w:rsidRPr="00F616B2" w:rsidRDefault="0081768B" w:rsidP="00372DB6">
            <w:pPr>
              <w:rPr>
                <w:rFonts w:cs="Times New Roman"/>
                <w:lang w:val="sr-Cyrl-CS"/>
              </w:rPr>
            </w:pPr>
            <w:r w:rsidRPr="00F616B2">
              <w:rPr>
                <w:rFonts w:cs="Times New Roman"/>
                <w:lang w:val="sr-Cyrl-CS"/>
              </w:rPr>
              <w:t>Директор,</w:t>
            </w:r>
          </w:p>
          <w:p w:rsidR="0081768B" w:rsidRPr="00F616B2" w:rsidRDefault="0081768B" w:rsidP="00372DB6">
            <w:pPr>
              <w:rPr>
                <w:rFonts w:cs="Times New Roman"/>
                <w:lang w:val="sr-Cyrl-CS"/>
              </w:rPr>
            </w:pPr>
            <w:r w:rsidRPr="00F616B2">
              <w:rPr>
                <w:rFonts w:cs="Times New Roman"/>
                <w:lang w:val="sr-Cyrl-CS"/>
              </w:rPr>
              <w:t>Педагог,</w:t>
            </w:r>
          </w:p>
          <w:p w:rsidR="0081768B" w:rsidRPr="00F616B2" w:rsidRDefault="0081768B" w:rsidP="00372DB6">
            <w:pPr>
              <w:rPr>
                <w:rFonts w:cs="Times New Roman"/>
                <w:lang w:val="sr-Cyrl-CS"/>
              </w:rPr>
            </w:pPr>
            <w:r w:rsidRPr="00F616B2">
              <w:rPr>
                <w:rFonts w:cs="Times New Roman"/>
                <w:lang w:val="sr-Cyrl-CS"/>
              </w:rPr>
              <w:t>Стручни активи за развојно планирање и развој школског програма</w:t>
            </w:r>
          </w:p>
        </w:tc>
        <w:tc>
          <w:tcPr>
            <w:tcW w:w="1701" w:type="dxa"/>
          </w:tcPr>
          <w:p w:rsidR="0081768B" w:rsidRPr="00F616B2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F616B2">
              <w:rPr>
                <w:rFonts w:cs="Times New Roman"/>
                <w:lang w:val="sr-Cyrl-CS"/>
              </w:rPr>
              <w:t>На почетку школске године, а по потреби и анексирање</w:t>
            </w:r>
          </w:p>
        </w:tc>
        <w:tc>
          <w:tcPr>
            <w:tcW w:w="1641" w:type="dxa"/>
          </w:tcPr>
          <w:p w:rsidR="0081768B" w:rsidRPr="00F616B2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F616B2">
              <w:rPr>
                <w:rFonts w:cs="Times New Roman"/>
                <w:lang w:val="sr-Cyrl-CS"/>
              </w:rPr>
              <w:t>Усклађена школска документа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50" w:type="dxa"/>
          </w:tcPr>
          <w:p w:rsidR="0081768B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81768B" w:rsidRPr="00F616B2" w:rsidRDefault="0081768B" w:rsidP="00372DB6">
            <w:pPr>
              <w:rPr>
                <w:rFonts w:cs="Times New Roman"/>
                <w:lang w:val="sr-Cyrl-CS"/>
              </w:rPr>
            </w:pPr>
            <w:r w:rsidRPr="00F616B2">
              <w:rPr>
                <w:rFonts w:cs="Times New Roman"/>
                <w:lang w:val="sr-Cyrl-CS"/>
              </w:rPr>
              <w:t>Спољашње вредновање рада школе</w:t>
            </w:r>
          </w:p>
        </w:tc>
        <w:tc>
          <w:tcPr>
            <w:tcW w:w="2126" w:type="dxa"/>
          </w:tcPr>
          <w:p w:rsidR="0081768B" w:rsidRPr="00F616B2" w:rsidRDefault="0081768B" w:rsidP="00372DB6">
            <w:pPr>
              <w:rPr>
                <w:rFonts w:cs="Times New Roman"/>
                <w:lang w:val="sr-Cyrl-CS"/>
              </w:rPr>
            </w:pPr>
            <w:r w:rsidRPr="00F616B2">
              <w:rPr>
                <w:rFonts w:cs="Times New Roman"/>
                <w:lang w:val="sr-Cyrl-CS"/>
              </w:rPr>
              <w:t>Тим евалуатора</w:t>
            </w:r>
          </w:p>
        </w:tc>
        <w:tc>
          <w:tcPr>
            <w:tcW w:w="1701" w:type="dxa"/>
          </w:tcPr>
          <w:p w:rsidR="0081768B" w:rsidRPr="00F616B2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F616B2">
              <w:rPr>
                <w:rFonts w:cs="Times New Roman"/>
                <w:lang w:val="sr-Cyrl-CS"/>
              </w:rPr>
              <w:t>Очекује се у периоду реализације Развојног плана</w:t>
            </w:r>
          </w:p>
        </w:tc>
        <w:tc>
          <w:tcPr>
            <w:tcW w:w="1641" w:type="dxa"/>
          </w:tcPr>
          <w:p w:rsidR="0081768B" w:rsidRPr="00F616B2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F616B2">
              <w:rPr>
                <w:rFonts w:cs="Times New Roman"/>
                <w:lang w:val="sr-Cyrl-CS"/>
              </w:rPr>
              <w:t>Акциони план на основу извештаја</w:t>
            </w:r>
          </w:p>
        </w:tc>
      </w:tr>
      <w:tr w:rsidR="0081768B" w:rsidRPr="00066595" w:rsidTr="00372DB6">
        <w:trPr>
          <w:trHeight w:val="647"/>
          <w:jc w:val="center"/>
        </w:trPr>
        <w:tc>
          <w:tcPr>
            <w:tcW w:w="850" w:type="dxa"/>
          </w:tcPr>
          <w:p w:rsidR="0081768B" w:rsidRPr="005960AF" w:rsidRDefault="0081768B" w:rsidP="0037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81768B" w:rsidRPr="00F616B2" w:rsidRDefault="0081768B" w:rsidP="00372DB6">
            <w:pPr>
              <w:rPr>
                <w:rFonts w:cs="Times New Roman"/>
                <w:lang w:val="sr-Cyrl-CS"/>
              </w:rPr>
            </w:pPr>
            <w:r w:rsidRPr="00F616B2">
              <w:rPr>
                <w:rFonts w:cs="Times New Roman"/>
                <w:lang w:val="sr-Cyrl-CS"/>
              </w:rPr>
              <w:t>Вредновање Развојног плана</w:t>
            </w:r>
          </w:p>
        </w:tc>
        <w:tc>
          <w:tcPr>
            <w:tcW w:w="2126" w:type="dxa"/>
          </w:tcPr>
          <w:p w:rsidR="0081768B" w:rsidRPr="00F616B2" w:rsidRDefault="0081768B" w:rsidP="00372DB6">
            <w:pPr>
              <w:rPr>
                <w:rFonts w:cs="Times New Roman"/>
                <w:b/>
              </w:rPr>
            </w:pPr>
            <w:r w:rsidRPr="00F616B2">
              <w:rPr>
                <w:rFonts w:cs="Times New Roman"/>
                <w:lang w:val="sr-Cyrl-CS"/>
              </w:rPr>
              <w:t>Стручни актив за развојно планирање</w:t>
            </w:r>
          </w:p>
        </w:tc>
        <w:tc>
          <w:tcPr>
            <w:tcW w:w="1701" w:type="dxa"/>
          </w:tcPr>
          <w:p w:rsidR="0081768B" w:rsidRPr="00F616B2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F616B2">
              <w:rPr>
                <w:rFonts w:cs="Times New Roman"/>
                <w:lang w:val="sr-Cyrl-CS"/>
              </w:rPr>
              <w:t>Приликом израде новог Развојног плана плана</w:t>
            </w:r>
          </w:p>
        </w:tc>
        <w:tc>
          <w:tcPr>
            <w:tcW w:w="1641" w:type="dxa"/>
          </w:tcPr>
          <w:p w:rsidR="0081768B" w:rsidRPr="00F616B2" w:rsidRDefault="0081768B" w:rsidP="00372DB6">
            <w:pPr>
              <w:jc w:val="center"/>
              <w:rPr>
                <w:rFonts w:cs="Times New Roman"/>
                <w:lang w:val="sr-Cyrl-CS"/>
              </w:rPr>
            </w:pPr>
            <w:r w:rsidRPr="00F616B2">
              <w:rPr>
                <w:rFonts w:cs="Times New Roman"/>
                <w:lang w:val="sr-Cyrl-CS"/>
              </w:rPr>
              <w:t>Утврђени критеријуми остварености и урађен нов план</w:t>
            </w:r>
          </w:p>
        </w:tc>
      </w:tr>
    </w:tbl>
    <w:p w:rsidR="00163E96" w:rsidRDefault="00163E96" w:rsidP="0081768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16B2" w:rsidRDefault="00F616B2" w:rsidP="0081768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616B2" w:rsidRDefault="00F616B2" w:rsidP="0081768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3E96" w:rsidRDefault="00163E96" w:rsidP="0081768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1768B" w:rsidRDefault="0081768B" w:rsidP="0081768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12.ДРУГЕ МЕРЕ  УСМЕРЕНЕ НА ДОСТИЗАЊЕ ЦИЉЕВА ОБРАЗОВАЊА И ВАСПИТАЊА</w:t>
      </w:r>
    </w:p>
    <w:p w:rsidR="0081768B" w:rsidRPr="00F616B2" w:rsidRDefault="00F616B2" w:rsidP="0081768B">
      <w:pPr>
        <w:jc w:val="both"/>
      </w:pPr>
      <w:r>
        <w:t>Школск</w:t>
      </w:r>
      <w:r>
        <w:rPr>
          <w:lang w:val="sr-Cyrl-CS"/>
        </w:rPr>
        <w:t>и</w:t>
      </w:r>
      <w:r>
        <w:t xml:space="preserve"> развојн</w:t>
      </w:r>
      <w:r>
        <w:rPr>
          <w:lang w:val="sr-Cyrl-CS"/>
        </w:rPr>
        <w:t>и</w:t>
      </w:r>
      <w:r>
        <w:t xml:space="preserve"> план</w:t>
      </w:r>
      <w:r w:rsidR="0081768B" w:rsidRPr="00F616B2">
        <w:t xml:space="preserve"> је</w:t>
      </w:r>
      <w:r>
        <w:rPr>
          <w:lang w:val="sr-Cyrl-CS"/>
        </w:rPr>
        <w:t xml:space="preserve"> усмерен и на</w:t>
      </w:r>
      <w:r w:rsidR="0081768B" w:rsidRPr="00F616B2">
        <w:t xml:space="preserve"> развој међупредметних компетенција код ученика, а то су на основу Закона о основама система образовања и васпитања: </w:t>
      </w:r>
    </w:p>
    <w:p w:rsidR="0081768B" w:rsidRPr="00F616B2" w:rsidRDefault="0081768B" w:rsidP="0081768B">
      <w:pPr>
        <w:jc w:val="both"/>
      </w:pPr>
      <w:r w:rsidRPr="00F616B2">
        <w:t xml:space="preserve">1) компетенција за целоживотно учење; </w:t>
      </w:r>
    </w:p>
    <w:p w:rsidR="0081768B" w:rsidRPr="00F616B2" w:rsidRDefault="0081768B" w:rsidP="0081768B">
      <w:pPr>
        <w:jc w:val="both"/>
      </w:pPr>
      <w:r w:rsidRPr="00F616B2">
        <w:t xml:space="preserve">2) комуникација; </w:t>
      </w:r>
    </w:p>
    <w:p w:rsidR="0081768B" w:rsidRPr="00F616B2" w:rsidRDefault="0081768B" w:rsidP="0081768B">
      <w:pPr>
        <w:jc w:val="both"/>
      </w:pPr>
      <w:r w:rsidRPr="00F616B2">
        <w:t>3) рад са подацима и информацијама;</w:t>
      </w:r>
    </w:p>
    <w:p w:rsidR="0081768B" w:rsidRPr="00F616B2" w:rsidRDefault="0081768B" w:rsidP="0081768B">
      <w:pPr>
        <w:jc w:val="both"/>
      </w:pPr>
      <w:r w:rsidRPr="00F616B2">
        <w:t xml:space="preserve"> 4) дигитална компетенција;</w:t>
      </w:r>
    </w:p>
    <w:p w:rsidR="0081768B" w:rsidRPr="00F616B2" w:rsidRDefault="0081768B" w:rsidP="0081768B">
      <w:pPr>
        <w:jc w:val="both"/>
      </w:pPr>
      <w:r w:rsidRPr="00F616B2">
        <w:t xml:space="preserve"> 5) решавање проблема;</w:t>
      </w:r>
    </w:p>
    <w:p w:rsidR="0081768B" w:rsidRPr="00F616B2" w:rsidRDefault="0081768B" w:rsidP="0081768B">
      <w:pPr>
        <w:jc w:val="both"/>
      </w:pPr>
      <w:r w:rsidRPr="00F616B2">
        <w:t xml:space="preserve"> 6) сарадња; </w:t>
      </w:r>
    </w:p>
    <w:p w:rsidR="0081768B" w:rsidRPr="00F616B2" w:rsidRDefault="0081768B" w:rsidP="0081768B">
      <w:pPr>
        <w:jc w:val="both"/>
      </w:pPr>
      <w:r w:rsidRPr="00F616B2">
        <w:t xml:space="preserve">7) одговорно учешће у демократском друштву; </w:t>
      </w:r>
    </w:p>
    <w:p w:rsidR="0081768B" w:rsidRPr="00F616B2" w:rsidRDefault="0081768B" w:rsidP="0081768B">
      <w:pPr>
        <w:jc w:val="both"/>
      </w:pPr>
      <w:r w:rsidRPr="00F616B2">
        <w:t>8) одговоран однос према здрављу;</w:t>
      </w:r>
    </w:p>
    <w:p w:rsidR="0081768B" w:rsidRPr="00F616B2" w:rsidRDefault="0081768B" w:rsidP="0081768B">
      <w:pPr>
        <w:jc w:val="both"/>
      </w:pPr>
      <w:r w:rsidRPr="00F616B2">
        <w:t xml:space="preserve"> 9) одговоран однос према околини; </w:t>
      </w:r>
    </w:p>
    <w:p w:rsidR="0081768B" w:rsidRPr="00F616B2" w:rsidRDefault="0081768B" w:rsidP="0081768B">
      <w:pPr>
        <w:jc w:val="both"/>
      </w:pPr>
      <w:r w:rsidRPr="00F616B2">
        <w:t>10) естетичка компетенција;</w:t>
      </w:r>
    </w:p>
    <w:p w:rsidR="0081768B" w:rsidRPr="00F616B2" w:rsidRDefault="0081768B" w:rsidP="0081768B">
      <w:pPr>
        <w:jc w:val="both"/>
      </w:pPr>
      <w:r w:rsidRPr="00F616B2">
        <w:t xml:space="preserve"> 11) предузимљивост и предузетничка компетенција.</w:t>
      </w:r>
    </w:p>
    <w:p w:rsidR="0081768B" w:rsidRPr="00F616B2" w:rsidRDefault="0081768B" w:rsidP="0081768B">
      <w:pPr>
        <w:jc w:val="both"/>
      </w:pPr>
      <w:r w:rsidRPr="00F616B2">
        <w:t xml:space="preserve"> Међупредметне компетенције код ученика ће се систематски развијати кроз: </w:t>
      </w:r>
    </w:p>
    <w:p w:rsidR="0081768B" w:rsidRPr="00F616B2" w:rsidRDefault="0081768B" w:rsidP="0081768B">
      <w:pPr>
        <w:jc w:val="both"/>
      </w:pPr>
      <w:r w:rsidRPr="00F616B2">
        <w:t xml:space="preserve">• редовну наставу (избором одговарајућих облика и метода рада) реализацијом тематске, интердисциплинарне и пројектно организоване наставе; • допунску и додатну наставу; </w:t>
      </w:r>
    </w:p>
    <w:p w:rsidR="0081768B" w:rsidRPr="00F616B2" w:rsidRDefault="0081768B" w:rsidP="0081768B">
      <w:pPr>
        <w:jc w:val="both"/>
      </w:pPr>
      <w:r w:rsidRPr="00F616B2">
        <w:t xml:space="preserve">• рад различитих секција, трибина и радионица; </w:t>
      </w:r>
    </w:p>
    <w:p w:rsidR="0081768B" w:rsidRPr="00F616B2" w:rsidRDefault="00F616B2" w:rsidP="0081768B">
      <w:pPr>
        <w:jc w:val="both"/>
      </w:pPr>
      <w:r>
        <w:t>• часове одеље</w:t>
      </w:r>
      <w:r>
        <w:rPr>
          <w:lang w:val="sr-Cyrl-CS"/>
        </w:rPr>
        <w:t>њ</w:t>
      </w:r>
      <w:r w:rsidR="0081768B" w:rsidRPr="00F616B2">
        <w:t>ске заједнице;</w:t>
      </w:r>
    </w:p>
    <w:p w:rsidR="0081768B" w:rsidRPr="00F616B2" w:rsidRDefault="0081768B" w:rsidP="0081768B">
      <w:pPr>
        <w:jc w:val="both"/>
      </w:pPr>
      <w:r w:rsidRPr="00F616B2">
        <w:t xml:space="preserve"> • организовање екскурзија и посета;</w:t>
      </w:r>
    </w:p>
    <w:p w:rsidR="0081768B" w:rsidRPr="00F616B2" w:rsidRDefault="0081768B" w:rsidP="0081768B">
      <w:pPr>
        <w:jc w:val="both"/>
      </w:pPr>
      <w:r w:rsidRPr="00F616B2">
        <w:t xml:space="preserve"> • хуманитарне акције; </w:t>
      </w:r>
    </w:p>
    <w:p w:rsidR="0081768B" w:rsidRDefault="0081768B" w:rsidP="0081768B">
      <w:pPr>
        <w:jc w:val="both"/>
        <w:rPr>
          <w:lang w:val="sr-Cyrl-CS"/>
        </w:rPr>
      </w:pPr>
      <w:r w:rsidRPr="00F616B2">
        <w:t>Носилац свих ових активности које ће се континуирано спроводити биће Тим за развој међупредметних компетенција и предузетништва.</w:t>
      </w:r>
    </w:p>
    <w:p w:rsidR="00F616B2" w:rsidRDefault="00F616B2" w:rsidP="0081768B">
      <w:pPr>
        <w:jc w:val="both"/>
        <w:rPr>
          <w:lang w:val="sr-Cyrl-CS"/>
        </w:rPr>
      </w:pPr>
    </w:p>
    <w:p w:rsidR="00F616B2" w:rsidRDefault="00F616B2" w:rsidP="0081768B">
      <w:pPr>
        <w:jc w:val="both"/>
        <w:rPr>
          <w:lang w:val="sr-Cyrl-CS"/>
        </w:rPr>
      </w:pPr>
    </w:p>
    <w:p w:rsidR="00F616B2" w:rsidRDefault="00F616B2" w:rsidP="0081768B">
      <w:pPr>
        <w:jc w:val="both"/>
        <w:rPr>
          <w:lang w:val="sr-Cyrl-CS"/>
        </w:rPr>
      </w:pPr>
    </w:p>
    <w:p w:rsidR="00F616B2" w:rsidRDefault="00F616B2" w:rsidP="0081768B">
      <w:pPr>
        <w:jc w:val="both"/>
        <w:rPr>
          <w:lang w:val="sr-Cyrl-CS"/>
        </w:rPr>
      </w:pPr>
    </w:p>
    <w:p w:rsidR="00F616B2" w:rsidRDefault="00F616B2" w:rsidP="0081768B">
      <w:pPr>
        <w:jc w:val="both"/>
        <w:rPr>
          <w:lang w:val="sr-Cyrl-CS"/>
        </w:rPr>
      </w:pPr>
    </w:p>
    <w:p w:rsidR="00F616B2" w:rsidRDefault="00F616B2" w:rsidP="0081768B">
      <w:pPr>
        <w:jc w:val="both"/>
        <w:rPr>
          <w:lang w:val="sr-Cyrl-CS"/>
        </w:rPr>
      </w:pPr>
    </w:p>
    <w:p w:rsidR="00F616B2" w:rsidRDefault="00F616B2" w:rsidP="0081768B">
      <w:pPr>
        <w:jc w:val="both"/>
        <w:rPr>
          <w:lang w:val="sr-Cyrl-CS"/>
        </w:rPr>
      </w:pPr>
    </w:p>
    <w:p w:rsidR="00F616B2" w:rsidRDefault="00F616B2" w:rsidP="0081768B">
      <w:pPr>
        <w:jc w:val="both"/>
        <w:rPr>
          <w:lang w:val="sr-Cyrl-CS"/>
        </w:rPr>
      </w:pPr>
    </w:p>
    <w:p w:rsidR="00F616B2" w:rsidRDefault="00F616B2" w:rsidP="0081768B">
      <w:pPr>
        <w:jc w:val="both"/>
        <w:rPr>
          <w:lang w:val="sr-Cyrl-CS"/>
        </w:rPr>
      </w:pPr>
    </w:p>
    <w:p w:rsidR="00F616B2" w:rsidRDefault="00F616B2" w:rsidP="0081768B">
      <w:pPr>
        <w:jc w:val="both"/>
        <w:rPr>
          <w:lang w:val="sr-Cyrl-CS"/>
        </w:rPr>
      </w:pPr>
    </w:p>
    <w:p w:rsidR="00F616B2" w:rsidRDefault="00F616B2" w:rsidP="0081768B">
      <w:pPr>
        <w:jc w:val="both"/>
        <w:rPr>
          <w:lang w:val="sr-Cyrl-CS"/>
        </w:rPr>
      </w:pPr>
    </w:p>
    <w:p w:rsidR="00F616B2" w:rsidRDefault="00F616B2" w:rsidP="0081768B">
      <w:pPr>
        <w:jc w:val="both"/>
        <w:rPr>
          <w:lang w:val="sr-Cyrl-CS"/>
        </w:rPr>
      </w:pPr>
    </w:p>
    <w:p w:rsidR="00F616B2" w:rsidRDefault="00F616B2" w:rsidP="0081768B">
      <w:pPr>
        <w:jc w:val="both"/>
        <w:rPr>
          <w:lang w:val="sr-Cyrl-CS"/>
        </w:rPr>
      </w:pPr>
    </w:p>
    <w:p w:rsidR="00F616B2" w:rsidRDefault="00F616B2" w:rsidP="0081768B">
      <w:pPr>
        <w:jc w:val="both"/>
        <w:rPr>
          <w:lang w:val="sr-Cyrl-CS"/>
        </w:rPr>
      </w:pPr>
    </w:p>
    <w:p w:rsidR="00F616B2" w:rsidRDefault="00F616B2" w:rsidP="0081768B">
      <w:pPr>
        <w:jc w:val="both"/>
        <w:rPr>
          <w:lang w:val="sr-Cyrl-CS"/>
        </w:rPr>
      </w:pPr>
    </w:p>
    <w:p w:rsidR="00F616B2" w:rsidRDefault="00F616B2" w:rsidP="0081768B">
      <w:pPr>
        <w:jc w:val="both"/>
        <w:rPr>
          <w:lang w:val="sr-Cyrl-CS"/>
        </w:rPr>
      </w:pPr>
    </w:p>
    <w:p w:rsidR="00F616B2" w:rsidRDefault="00F616B2" w:rsidP="0081768B">
      <w:pPr>
        <w:jc w:val="both"/>
        <w:rPr>
          <w:lang w:val="sr-Cyrl-CS"/>
        </w:rPr>
      </w:pPr>
    </w:p>
    <w:p w:rsidR="00F616B2" w:rsidRDefault="00F616B2" w:rsidP="0081768B">
      <w:pPr>
        <w:jc w:val="both"/>
        <w:rPr>
          <w:lang w:val="sr-Cyrl-CS"/>
        </w:rPr>
      </w:pPr>
    </w:p>
    <w:p w:rsidR="00F616B2" w:rsidRDefault="00F616B2" w:rsidP="0081768B">
      <w:pPr>
        <w:jc w:val="both"/>
        <w:rPr>
          <w:lang w:val="sr-Cyrl-CS"/>
        </w:rPr>
      </w:pPr>
    </w:p>
    <w:p w:rsidR="00F616B2" w:rsidRDefault="00F616B2" w:rsidP="0081768B">
      <w:pPr>
        <w:jc w:val="both"/>
        <w:rPr>
          <w:lang w:val="sr-Cyrl-CS"/>
        </w:rPr>
      </w:pPr>
    </w:p>
    <w:p w:rsidR="00F616B2" w:rsidRDefault="00F616B2" w:rsidP="0081768B">
      <w:pPr>
        <w:jc w:val="both"/>
        <w:rPr>
          <w:lang w:val="sr-Cyrl-CS"/>
        </w:rPr>
      </w:pPr>
    </w:p>
    <w:p w:rsidR="00F616B2" w:rsidRDefault="00F616B2" w:rsidP="0081768B">
      <w:pPr>
        <w:jc w:val="both"/>
        <w:rPr>
          <w:lang w:val="sr-Cyrl-CS"/>
        </w:rPr>
      </w:pPr>
    </w:p>
    <w:p w:rsidR="00F616B2" w:rsidRDefault="00F616B2" w:rsidP="0081768B">
      <w:pPr>
        <w:jc w:val="both"/>
        <w:rPr>
          <w:lang w:val="sr-Cyrl-CS"/>
        </w:rPr>
      </w:pPr>
    </w:p>
    <w:p w:rsidR="0081768B" w:rsidRPr="00F616B2" w:rsidRDefault="0081768B" w:rsidP="00F616B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1768B" w:rsidRPr="00F616B2" w:rsidRDefault="00F616B2" w:rsidP="00F616B2">
      <w:pPr>
        <w:jc w:val="center"/>
        <w:rPr>
          <w:rFonts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                                        </w:t>
      </w:r>
      <w:r w:rsidR="0081768B" w:rsidRPr="00F616B2">
        <w:rPr>
          <w:rFonts w:cs="Times New Roman"/>
          <w:sz w:val="28"/>
          <w:szCs w:val="28"/>
        </w:rPr>
        <w:t xml:space="preserve">Директор </w:t>
      </w:r>
      <w:r w:rsidRPr="00F616B2">
        <w:rPr>
          <w:rFonts w:cs="Times New Roman"/>
          <w:sz w:val="28"/>
          <w:szCs w:val="28"/>
          <w:lang w:val="sr-Cyrl-CS"/>
        </w:rPr>
        <w:t>школе</w:t>
      </w:r>
    </w:p>
    <w:p w:rsidR="0081768B" w:rsidRDefault="0081768B" w:rsidP="008176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1768B" w:rsidRPr="00E05F40" w:rsidRDefault="0081768B" w:rsidP="008176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58E" w:rsidRDefault="0007458E"/>
    <w:sectPr w:rsidR="0007458E" w:rsidSect="00372DB6">
      <w:headerReference w:type="default" r:id="rId7"/>
      <w:footerReference w:type="first" r:id="rId8"/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290" w:rsidRDefault="007D3290" w:rsidP="00C3104F">
      <w:pPr>
        <w:spacing w:after="0" w:line="240" w:lineRule="auto"/>
      </w:pPr>
      <w:r>
        <w:separator/>
      </w:r>
    </w:p>
  </w:endnote>
  <w:endnote w:type="continuationSeparator" w:id="1">
    <w:p w:rsidR="007D3290" w:rsidRDefault="007D3290" w:rsidP="00C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372DB6">
      <w:tc>
        <w:tcPr>
          <w:tcW w:w="918" w:type="dxa"/>
        </w:tcPr>
        <w:p w:rsidR="00372DB6" w:rsidRDefault="00F70D44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372DB6" w:rsidRPr="00B519C3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372DB6" w:rsidRDefault="00372DB6">
          <w:pPr>
            <w:pStyle w:val="Footer"/>
          </w:pPr>
        </w:p>
      </w:tc>
    </w:tr>
  </w:tbl>
  <w:p w:rsidR="00372DB6" w:rsidRDefault="00372D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290" w:rsidRDefault="007D3290" w:rsidP="00C3104F">
      <w:pPr>
        <w:spacing w:after="0" w:line="240" w:lineRule="auto"/>
      </w:pPr>
      <w:r>
        <w:separator/>
      </w:r>
    </w:p>
  </w:footnote>
  <w:footnote w:type="continuationSeparator" w:id="1">
    <w:p w:rsidR="007D3290" w:rsidRDefault="007D3290" w:rsidP="00C3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B6" w:rsidRPr="00231F38" w:rsidRDefault="00372DB6" w:rsidP="00372DB6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>Развојни план основне школе „</w:t>
    </w:r>
    <w:r>
      <w:rPr>
        <w:rFonts w:ascii="Monotype Corsiva" w:hAnsi="Monotype Corsiva"/>
        <w:lang w:val="sr-Cyrl-CS"/>
      </w:rPr>
      <w:t>Војвода Степа</w:t>
    </w:r>
    <w:r>
      <w:rPr>
        <w:rFonts w:ascii="Monotype Corsiva" w:hAnsi="Monotype Corsiva"/>
      </w:rPr>
      <w:t xml:space="preserve">“ </w:t>
    </w:r>
    <w:r>
      <w:rPr>
        <w:rFonts w:ascii="Monotype Corsiva" w:hAnsi="Monotype Corsiva"/>
        <w:lang w:val="sr-Cyrl-CS"/>
      </w:rPr>
      <w:t xml:space="preserve">Липолист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6202F"/>
    <w:multiLevelType w:val="multilevel"/>
    <w:tmpl w:val="704E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68B"/>
    <w:rsid w:val="0007458E"/>
    <w:rsid w:val="00163E96"/>
    <w:rsid w:val="002F12C7"/>
    <w:rsid w:val="00372DB6"/>
    <w:rsid w:val="005F175A"/>
    <w:rsid w:val="007D3290"/>
    <w:rsid w:val="0081768B"/>
    <w:rsid w:val="008F69D4"/>
    <w:rsid w:val="00A63AF5"/>
    <w:rsid w:val="00BE14C3"/>
    <w:rsid w:val="00BF66A7"/>
    <w:rsid w:val="00C3104F"/>
    <w:rsid w:val="00D4314E"/>
    <w:rsid w:val="00E44776"/>
    <w:rsid w:val="00E86E8C"/>
    <w:rsid w:val="00F616B2"/>
    <w:rsid w:val="00F7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8B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68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7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68B"/>
  </w:style>
  <w:style w:type="paragraph" w:styleId="Footer">
    <w:name w:val="footer"/>
    <w:basedOn w:val="Normal"/>
    <w:link w:val="FooterChar"/>
    <w:uiPriority w:val="99"/>
    <w:unhideWhenUsed/>
    <w:rsid w:val="00817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68B"/>
  </w:style>
  <w:style w:type="paragraph" w:styleId="ListParagraph">
    <w:name w:val="List Paragraph"/>
    <w:basedOn w:val="Normal"/>
    <w:uiPriority w:val="34"/>
    <w:qFormat/>
    <w:rsid w:val="0081768B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koOoomp</dc:creator>
  <cp:lastModifiedBy>KORISNIK</cp:lastModifiedBy>
  <cp:revision>5</cp:revision>
  <cp:lastPrinted>2020-01-10T10:08:00Z</cp:lastPrinted>
  <dcterms:created xsi:type="dcterms:W3CDTF">2020-01-08T12:21:00Z</dcterms:created>
  <dcterms:modified xsi:type="dcterms:W3CDTF">2020-01-10T10:08:00Z</dcterms:modified>
</cp:coreProperties>
</file>