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B6" w:rsidRPr="003260F2" w:rsidRDefault="006629B6" w:rsidP="00E978D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23E8C" w:rsidRPr="00023E8C" w:rsidRDefault="00023E8C" w:rsidP="00023E8C">
      <w:pPr>
        <w:pStyle w:val="Header"/>
        <w:rPr>
          <w:rFonts w:ascii="Times New Roman" w:hAnsi="Times New Roman" w:cs="Times New Roman"/>
          <w:b/>
        </w:rPr>
      </w:pPr>
      <w:r w:rsidRPr="00023E8C">
        <w:rPr>
          <w:rFonts w:ascii="Times New Roman" w:hAnsi="Times New Roman" w:cs="Times New Roman"/>
          <w:b/>
        </w:rPr>
        <w:t>РЕПУБЛИКА СРБИЈА</w:t>
      </w:r>
    </w:p>
    <w:p w:rsidR="00023E8C" w:rsidRDefault="00023E8C" w:rsidP="00023E8C">
      <w:pPr>
        <w:pStyle w:val="Head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ОПШТИНА </w:t>
      </w:r>
      <w:r>
        <w:rPr>
          <w:rFonts w:ascii="Times New Roman" w:hAnsi="Times New Roman" w:cs="Times New Roman"/>
          <w:b/>
          <w:lang w:val="sr-Cyrl-CS"/>
        </w:rPr>
        <w:t>ШАБ АЦ</w:t>
      </w:r>
    </w:p>
    <w:p w:rsidR="00023E8C" w:rsidRPr="00023E8C" w:rsidRDefault="00023E8C" w:rsidP="00023E8C">
      <w:pPr>
        <w:pStyle w:val="Head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дел. број:</w:t>
      </w:r>
    </w:p>
    <w:p w:rsidR="006629B6" w:rsidRPr="0028001E" w:rsidRDefault="006629B6" w:rsidP="00E978D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025D7" w:rsidRDefault="001025D7" w:rsidP="00294E5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B18C2" w:rsidRPr="00CB18C2" w:rsidRDefault="00CB18C2" w:rsidP="00CB18C2">
      <w:pPr>
        <w:rPr>
          <w:rFonts w:asciiTheme="majorHAnsi" w:hAnsiTheme="majorHAnsi"/>
          <w:b/>
          <w:sz w:val="36"/>
          <w:szCs w:val="36"/>
          <w:lang w:val="sr-Cyrl-CS"/>
        </w:rPr>
      </w:pPr>
    </w:p>
    <w:p w:rsidR="00CB18C2" w:rsidRPr="00CB18C2" w:rsidRDefault="00CB18C2" w:rsidP="00CB18C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36"/>
          <w:szCs w:val="36"/>
          <w:lang w:val="sr-Cyrl-CS"/>
        </w:rPr>
        <w:t xml:space="preserve">                                       </w:t>
      </w:r>
      <w:r w:rsidRPr="00CB18C2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 w:rsidR="00023E8C">
        <w:rPr>
          <w:rFonts w:asciiTheme="majorHAnsi" w:hAnsiTheme="majorHAnsi"/>
          <w:b/>
          <w:sz w:val="28"/>
          <w:szCs w:val="28"/>
          <w:lang w:val="sr-Latn-CS"/>
        </w:rPr>
        <w:t xml:space="preserve">    </w:t>
      </w:r>
      <w:r w:rsidRPr="00CB18C2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 w:rsidRPr="00CB18C2">
        <w:rPr>
          <w:rFonts w:asciiTheme="majorHAnsi" w:hAnsiTheme="majorHAnsi"/>
          <w:b/>
          <w:sz w:val="28"/>
          <w:szCs w:val="28"/>
        </w:rPr>
        <w:t>ОШ   “</w:t>
      </w:r>
      <w:r w:rsidRPr="00CB18C2">
        <w:rPr>
          <w:rFonts w:asciiTheme="majorHAnsi" w:hAnsiTheme="majorHAnsi"/>
          <w:b/>
          <w:sz w:val="28"/>
          <w:szCs w:val="28"/>
          <w:lang w:val="sr-Cyrl-CS"/>
        </w:rPr>
        <w:t>ВОЈВОДА СТЕПА</w:t>
      </w:r>
      <w:r w:rsidRPr="00CB18C2">
        <w:rPr>
          <w:rFonts w:asciiTheme="majorHAnsi" w:hAnsiTheme="majorHAnsi"/>
          <w:b/>
          <w:sz w:val="28"/>
          <w:szCs w:val="28"/>
        </w:rPr>
        <w:t xml:space="preserve">“  </w:t>
      </w:r>
      <w:r w:rsidRPr="00CB18C2">
        <w:rPr>
          <w:rFonts w:asciiTheme="majorHAnsi" w:hAnsiTheme="majorHAnsi"/>
          <w:b/>
          <w:sz w:val="28"/>
          <w:szCs w:val="28"/>
          <w:lang w:val="sr-Cyrl-CS"/>
        </w:rPr>
        <w:t>ЛИПОЛИСТ</w:t>
      </w:r>
      <w:r w:rsidRPr="00CB18C2">
        <w:rPr>
          <w:rFonts w:asciiTheme="majorHAnsi" w:hAnsiTheme="majorHAnsi"/>
          <w:b/>
          <w:sz w:val="28"/>
          <w:szCs w:val="28"/>
        </w:rPr>
        <w:t xml:space="preserve">                                </w:t>
      </w:r>
    </w:p>
    <w:p w:rsidR="00CB18C2" w:rsidRPr="00CB18C2" w:rsidRDefault="00CB18C2" w:rsidP="00CB18C2">
      <w:pPr>
        <w:rPr>
          <w:sz w:val="28"/>
          <w:szCs w:val="28"/>
        </w:rPr>
      </w:pPr>
      <w:r w:rsidRPr="00CB18C2">
        <w:rPr>
          <w:sz w:val="28"/>
          <w:szCs w:val="28"/>
        </w:rPr>
        <w:t xml:space="preserve">        </w:t>
      </w:r>
      <w:r w:rsidR="00023E8C">
        <w:rPr>
          <w:sz w:val="28"/>
          <w:szCs w:val="28"/>
        </w:rPr>
        <w:t xml:space="preserve">                                                    </w:t>
      </w:r>
      <w:r w:rsidRPr="00CB18C2">
        <w:rPr>
          <w:sz w:val="28"/>
          <w:szCs w:val="28"/>
        </w:rPr>
        <w:t xml:space="preserve">  </w:t>
      </w:r>
      <w:r w:rsidR="00023E8C" w:rsidRPr="00023E8C">
        <w:rPr>
          <w:noProof/>
          <w:sz w:val="28"/>
          <w:szCs w:val="28"/>
        </w:rPr>
        <w:drawing>
          <wp:inline distT="0" distB="0" distL="0" distR="0">
            <wp:extent cx="3714750" cy="2142014"/>
            <wp:effectExtent l="19050" t="0" r="0" b="0"/>
            <wp:docPr id="1" name="Picture 8" descr="Image result for ÐÐ¡ÐÐ¥ÐÐÐÐ Ð¡ÐÐÐÐ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EA414EDB-F4B7-41CC-933C-39F11B0D0C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Image result for ÐÐ¡ÐÐ¥ÐÐÐÐ Ð¡ÐÐÐÐ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EA414EDB-F4B7-41CC-933C-39F11B0D0CE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320" cy="21440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B18C2" w:rsidRPr="00CB18C2" w:rsidRDefault="00CB18C2" w:rsidP="00CB18C2">
      <w:pPr>
        <w:jc w:val="center"/>
        <w:rPr>
          <w:sz w:val="28"/>
          <w:szCs w:val="28"/>
        </w:rPr>
      </w:pPr>
    </w:p>
    <w:p w:rsidR="00CB18C2" w:rsidRPr="00CB18C2" w:rsidRDefault="00CB18C2" w:rsidP="00CB18C2">
      <w:pPr>
        <w:rPr>
          <w:rFonts w:ascii="Monotype Corsiva" w:hAnsi="Monotype Corsiva"/>
          <w:sz w:val="28"/>
          <w:szCs w:val="28"/>
          <w:lang w:val="sr-Cyrl-CS"/>
        </w:rPr>
      </w:pPr>
      <w:r w:rsidRPr="00CB18C2">
        <w:rPr>
          <w:sz w:val="28"/>
          <w:szCs w:val="28"/>
          <w:lang w:val="sr-Cyrl-CS"/>
        </w:rPr>
        <w:t xml:space="preserve">                                                               </w:t>
      </w:r>
      <w:r>
        <w:rPr>
          <w:sz w:val="28"/>
          <w:szCs w:val="28"/>
          <w:lang w:val="sr-Cyrl-CS"/>
        </w:rPr>
        <w:t xml:space="preserve">                           </w:t>
      </w:r>
      <w:r w:rsidRPr="00CB18C2">
        <w:rPr>
          <w:sz w:val="28"/>
          <w:szCs w:val="28"/>
          <w:lang w:val="sr-Cyrl-CS"/>
        </w:rPr>
        <w:t xml:space="preserve">     </w:t>
      </w:r>
      <w:r w:rsidR="00023E8C">
        <w:rPr>
          <w:sz w:val="28"/>
          <w:szCs w:val="28"/>
          <w:lang w:val="sr-Latn-CS"/>
        </w:rPr>
        <w:t xml:space="preserve">  </w:t>
      </w:r>
      <w:r w:rsidRPr="00CB18C2">
        <w:rPr>
          <w:rFonts w:ascii="Monotype Corsiva" w:hAnsi="Monotype Corsiva"/>
          <w:sz w:val="28"/>
          <w:szCs w:val="28"/>
          <w:lang w:val="sr-Cyrl-CS"/>
        </w:rPr>
        <w:t>АНЕКС</w:t>
      </w:r>
    </w:p>
    <w:p w:rsidR="00CB18C2" w:rsidRPr="00023E8C" w:rsidRDefault="00023E8C" w:rsidP="00CB18C2">
      <w:pPr>
        <w:jc w:val="center"/>
        <w:rPr>
          <w:sz w:val="28"/>
          <w:szCs w:val="28"/>
          <w:lang w:val="sr-Cyrl-CS"/>
        </w:rPr>
      </w:pPr>
      <w:r w:rsidRPr="00023E8C">
        <w:rPr>
          <w:rFonts w:ascii="Monotype Corsiva" w:hAnsi="Monotype Corsiva"/>
          <w:b/>
          <w:sz w:val="28"/>
          <w:szCs w:val="28"/>
        </w:rPr>
        <w:t xml:space="preserve">    </w:t>
      </w:r>
      <w:r w:rsidR="00CB18C2" w:rsidRPr="00023E8C">
        <w:rPr>
          <w:rFonts w:ascii="Monotype Corsiva" w:hAnsi="Monotype Corsiva"/>
          <w:b/>
          <w:sz w:val="28"/>
          <w:szCs w:val="28"/>
        </w:rPr>
        <w:t>ШКОЛСК</w:t>
      </w:r>
      <w:r w:rsidR="00CB18C2" w:rsidRPr="00023E8C">
        <w:rPr>
          <w:rFonts w:ascii="Monotype Corsiva" w:hAnsi="Monotype Corsiva"/>
          <w:b/>
          <w:sz w:val="28"/>
          <w:szCs w:val="28"/>
          <w:lang w:val="sr-Cyrl-CS"/>
        </w:rPr>
        <w:t>ОГ</w:t>
      </w:r>
      <w:r w:rsidR="00CB18C2" w:rsidRPr="00023E8C">
        <w:rPr>
          <w:rFonts w:ascii="Monotype Corsiva" w:hAnsi="Monotype Corsiva"/>
          <w:b/>
          <w:sz w:val="28"/>
          <w:szCs w:val="28"/>
        </w:rPr>
        <w:t xml:space="preserve"> ПРОГРАМ</w:t>
      </w:r>
      <w:r w:rsidR="00CB18C2" w:rsidRPr="00023E8C">
        <w:rPr>
          <w:rFonts w:ascii="Monotype Corsiva" w:hAnsi="Monotype Corsiva"/>
          <w:b/>
          <w:sz w:val="28"/>
          <w:szCs w:val="28"/>
          <w:lang w:val="sr-Cyrl-CS"/>
        </w:rPr>
        <w:t>А</w:t>
      </w:r>
    </w:p>
    <w:p w:rsidR="00CB18C2" w:rsidRPr="00CB18C2" w:rsidRDefault="00023E8C" w:rsidP="00CB18C2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Latn-CS"/>
        </w:rPr>
        <w:t xml:space="preserve">     </w:t>
      </w:r>
      <w:r w:rsidR="00CB18C2" w:rsidRPr="00CB18C2">
        <w:rPr>
          <w:sz w:val="28"/>
          <w:szCs w:val="28"/>
          <w:lang w:val="sr-Cyrl-CS"/>
        </w:rPr>
        <w:t>(</w:t>
      </w:r>
      <w:r w:rsidR="00CB18C2" w:rsidRPr="00CB18C2">
        <w:rPr>
          <w:sz w:val="28"/>
          <w:szCs w:val="28"/>
        </w:rPr>
        <w:t>2018-</w:t>
      </w:r>
      <w:r w:rsidR="00CB18C2" w:rsidRPr="00CB18C2">
        <w:rPr>
          <w:sz w:val="28"/>
          <w:szCs w:val="28"/>
          <w:lang w:val="sr-Cyrl-CS"/>
        </w:rPr>
        <w:t>2</w:t>
      </w:r>
      <w:r w:rsidR="00CB18C2" w:rsidRPr="00CB18C2">
        <w:rPr>
          <w:sz w:val="28"/>
          <w:szCs w:val="28"/>
        </w:rPr>
        <w:t>022.година</w:t>
      </w:r>
      <w:r w:rsidR="00CB18C2" w:rsidRPr="00CB18C2">
        <w:rPr>
          <w:sz w:val="28"/>
          <w:szCs w:val="28"/>
          <w:lang w:val="sr-Cyrl-CS"/>
        </w:rPr>
        <w:t>)</w:t>
      </w:r>
    </w:p>
    <w:p w:rsidR="00CB18C2" w:rsidRPr="00CB18C2" w:rsidRDefault="00CB18C2" w:rsidP="00CB18C2">
      <w:pPr>
        <w:jc w:val="center"/>
        <w:rPr>
          <w:sz w:val="28"/>
          <w:szCs w:val="28"/>
        </w:rPr>
      </w:pPr>
    </w:p>
    <w:p w:rsidR="00CB18C2" w:rsidRPr="00CB18C2" w:rsidRDefault="00CB18C2" w:rsidP="00CB18C2">
      <w:pPr>
        <w:rPr>
          <w:sz w:val="28"/>
          <w:szCs w:val="28"/>
          <w:lang w:val="sr-Cyrl-CS"/>
        </w:rPr>
      </w:pPr>
    </w:p>
    <w:p w:rsidR="00CB18C2" w:rsidRPr="00CB18C2" w:rsidRDefault="00CB18C2" w:rsidP="00CB18C2">
      <w:pPr>
        <w:jc w:val="center"/>
        <w:rPr>
          <w:sz w:val="28"/>
          <w:szCs w:val="28"/>
          <w:lang w:val="sr-Cyrl-CS"/>
        </w:rPr>
      </w:pPr>
      <w:r w:rsidRPr="00CB18C2">
        <w:rPr>
          <w:sz w:val="28"/>
          <w:szCs w:val="28"/>
          <w:lang w:val="sr-Cyrl-CS"/>
        </w:rPr>
        <w:t xml:space="preserve">ЛИПОЛИСТ, </w:t>
      </w:r>
      <w:r w:rsidRPr="00CB18C2">
        <w:rPr>
          <w:sz w:val="28"/>
          <w:szCs w:val="28"/>
        </w:rPr>
        <w:t>ЈУН 201</w:t>
      </w:r>
      <w:r w:rsidRPr="00CB18C2">
        <w:rPr>
          <w:sz w:val="28"/>
          <w:szCs w:val="28"/>
          <w:lang w:val="sr-Cyrl-CS"/>
        </w:rPr>
        <w:t>9</w:t>
      </w:r>
      <w:r w:rsidRPr="00CB18C2">
        <w:rPr>
          <w:sz w:val="28"/>
          <w:szCs w:val="28"/>
        </w:rPr>
        <w:t>.</w:t>
      </w:r>
    </w:p>
    <w:p w:rsidR="005F4166" w:rsidRDefault="005F4166" w:rsidP="00294E5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</w:pPr>
    </w:p>
    <w:p w:rsidR="005F4166" w:rsidRDefault="005F4166" w:rsidP="00294E5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CS"/>
        </w:rPr>
      </w:pPr>
    </w:p>
    <w:p w:rsidR="003B3C6E" w:rsidRDefault="003B3C6E" w:rsidP="00294E5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CS"/>
        </w:rPr>
      </w:pPr>
    </w:p>
    <w:p w:rsidR="003B3C6E" w:rsidRDefault="003B3C6E" w:rsidP="00294E5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CS"/>
        </w:rPr>
      </w:pPr>
    </w:p>
    <w:tbl>
      <w:tblPr>
        <w:tblStyle w:val="LightList-Accent2"/>
        <w:tblpPr w:leftFromText="180" w:rightFromText="180" w:vertAnchor="page" w:horzAnchor="margin" w:tblpXSpec="center" w:tblpY="4276"/>
        <w:tblW w:w="5742" w:type="dxa"/>
        <w:tblLook w:val="04A0"/>
      </w:tblPr>
      <w:tblGrid>
        <w:gridCol w:w="5742"/>
      </w:tblGrid>
      <w:tr w:rsidR="003B3C6E" w:rsidTr="003B3C6E">
        <w:trPr>
          <w:cnfStyle w:val="100000000000"/>
        </w:trPr>
        <w:tc>
          <w:tcPr>
            <w:cnfStyle w:val="001000000000"/>
            <w:tcW w:w="5742" w:type="dxa"/>
            <w:tcBorders>
              <w:right w:val="single" w:sz="4" w:space="0" w:color="ED7D31" w:themeColor="accent2"/>
            </w:tcBorders>
          </w:tcPr>
          <w:p w:rsidR="003B3C6E" w:rsidRPr="003B3C6E" w:rsidRDefault="003B3C6E" w:rsidP="003B3C6E">
            <w:pPr>
              <w:rPr>
                <w:sz w:val="24"/>
                <w:szCs w:val="24"/>
                <w:lang w:val="sr-Cyrl-CS"/>
              </w:rPr>
            </w:pPr>
          </w:p>
        </w:tc>
      </w:tr>
      <w:tr w:rsidR="003B3C6E" w:rsidTr="003B3C6E">
        <w:trPr>
          <w:cnfStyle w:val="000000100000"/>
        </w:trPr>
        <w:tc>
          <w:tcPr>
            <w:cnfStyle w:val="001000000000"/>
            <w:tcW w:w="5742" w:type="dxa"/>
            <w:tcBorders>
              <w:right w:val="single" w:sz="4" w:space="0" w:color="ED7D31" w:themeColor="accent2"/>
            </w:tcBorders>
          </w:tcPr>
          <w:p w:rsidR="003B3C6E" w:rsidRDefault="003B3C6E" w:rsidP="003B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 разред</w:t>
            </w:r>
          </w:p>
          <w:p w:rsidR="003B3C6E" w:rsidRDefault="003B3C6E" w:rsidP="003B3C6E">
            <w:pPr>
              <w:rPr>
                <w:sz w:val="24"/>
                <w:szCs w:val="24"/>
              </w:rPr>
            </w:pPr>
          </w:p>
        </w:tc>
      </w:tr>
      <w:tr w:rsidR="003B3C6E" w:rsidTr="003B3C6E">
        <w:tc>
          <w:tcPr>
            <w:cnfStyle w:val="001000000000"/>
            <w:tcW w:w="5742" w:type="dxa"/>
            <w:tcBorders>
              <w:right w:val="single" w:sz="4" w:space="0" w:color="ED7D31" w:themeColor="accent2"/>
            </w:tcBorders>
          </w:tcPr>
          <w:p w:rsidR="003B3C6E" w:rsidRPr="00571F30" w:rsidRDefault="003B3C6E" w:rsidP="003B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 разред</w:t>
            </w:r>
          </w:p>
          <w:p w:rsidR="003B3C6E" w:rsidRPr="00A30B25" w:rsidRDefault="003B3C6E" w:rsidP="003B3C6E">
            <w:pPr>
              <w:rPr>
                <w:sz w:val="24"/>
                <w:szCs w:val="24"/>
              </w:rPr>
            </w:pPr>
          </w:p>
        </w:tc>
      </w:tr>
      <w:tr w:rsidR="003B3C6E" w:rsidTr="003B3C6E">
        <w:trPr>
          <w:cnfStyle w:val="000000100000"/>
        </w:trPr>
        <w:tc>
          <w:tcPr>
            <w:cnfStyle w:val="001000000000"/>
            <w:tcW w:w="5742" w:type="dxa"/>
            <w:tcBorders>
              <w:right w:val="single" w:sz="4" w:space="0" w:color="ED7D31" w:themeColor="accent2"/>
            </w:tcBorders>
          </w:tcPr>
          <w:p w:rsidR="003B3C6E" w:rsidRPr="001D1AC9" w:rsidRDefault="003B3C6E" w:rsidP="003B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 разред</w:t>
            </w:r>
          </w:p>
          <w:p w:rsidR="003B3C6E" w:rsidRPr="00A30B25" w:rsidRDefault="003B3C6E" w:rsidP="003B3C6E">
            <w:pPr>
              <w:rPr>
                <w:sz w:val="24"/>
                <w:szCs w:val="24"/>
              </w:rPr>
            </w:pPr>
          </w:p>
        </w:tc>
      </w:tr>
      <w:tr w:rsidR="003B3C6E" w:rsidTr="003B3C6E">
        <w:tc>
          <w:tcPr>
            <w:cnfStyle w:val="001000000000"/>
            <w:tcW w:w="5742" w:type="dxa"/>
            <w:tcBorders>
              <w:right w:val="single" w:sz="4" w:space="0" w:color="ED7D31" w:themeColor="accent2"/>
            </w:tcBorders>
          </w:tcPr>
          <w:p w:rsidR="003B3C6E" w:rsidRPr="0020334D" w:rsidRDefault="004C408A" w:rsidP="003B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Екскурзија и настава у природи</w:t>
            </w:r>
          </w:p>
        </w:tc>
      </w:tr>
    </w:tbl>
    <w:p w:rsidR="003B3C6E" w:rsidRDefault="003B3C6E" w:rsidP="003B3C6E">
      <w:pPr>
        <w:jc w:val="center"/>
        <w:rPr>
          <w:sz w:val="24"/>
          <w:szCs w:val="24"/>
        </w:rPr>
      </w:pPr>
    </w:p>
    <w:p w:rsidR="003B3C6E" w:rsidRPr="00A30B25" w:rsidRDefault="003B3C6E" w:rsidP="003B3C6E">
      <w:pPr>
        <w:jc w:val="center"/>
        <w:rPr>
          <w:b/>
          <w:sz w:val="44"/>
          <w:szCs w:val="44"/>
        </w:rPr>
      </w:pPr>
      <w:r w:rsidRPr="00A30B25">
        <w:rPr>
          <w:b/>
          <w:sz w:val="44"/>
          <w:szCs w:val="44"/>
        </w:rPr>
        <w:t>САДРЖАЈ:</w:t>
      </w:r>
    </w:p>
    <w:p w:rsidR="003B3C6E" w:rsidRDefault="003B3C6E" w:rsidP="003B3C6E">
      <w:pPr>
        <w:jc w:val="center"/>
        <w:rPr>
          <w:sz w:val="24"/>
          <w:szCs w:val="24"/>
        </w:rPr>
      </w:pPr>
    </w:p>
    <w:p w:rsidR="003B3C6E" w:rsidRDefault="004C408A" w:rsidP="003B3C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3C6E" w:rsidRDefault="003B3C6E" w:rsidP="003B3C6E">
      <w:pPr>
        <w:jc w:val="center"/>
        <w:rPr>
          <w:sz w:val="24"/>
          <w:szCs w:val="24"/>
        </w:rPr>
      </w:pPr>
    </w:p>
    <w:p w:rsidR="003B3C6E" w:rsidRDefault="003B3C6E" w:rsidP="003B3C6E">
      <w:pPr>
        <w:jc w:val="center"/>
        <w:rPr>
          <w:sz w:val="24"/>
          <w:szCs w:val="24"/>
        </w:rPr>
      </w:pPr>
    </w:p>
    <w:p w:rsidR="003B3C6E" w:rsidRDefault="003B3C6E" w:rsidP="003B3C6E">
      <w:pPr>
        <w:jc w:val="center"/>
        <w:rPr>
          <w:sz w:val="24"/>
          <w:szCs w:val="24"/>
        </w:rPr>
      </w:pPr>
    </w:p>
    <w:p w:rsidR="003B3C6E" w:rsidRDefault="003B3C6E" w:rsidP="003B3C6E">
      <w:pPr>
        <w:jc w:val="center"/>
        <w:rPr>
          <w:sz w:val="24"/>
          <w:szCs w:val="24"/>
        </w:rPr>
      </w:pPr>
    </w:p>
    <w:p w:rsidR="003B3C6E" w:rsidRDefault="003B3C6E" w:rsidP="003B3C6E">
      <w:pPr>
        <w:jc w:val="center"/>
        <w:rPr>
          <w:sz w:val="24"/>
          <w:szCs w:val="24"/>
        </w:rPr>
      </w:pPr>
    </w:p>
    <w:p w:rsidR="003B3C6E" w:rsidRDefault="003B3C6E" w:rsidP="003B3C6E">
      <w:pPr>
        <w:jc w:val="center"/>
        <w:rPr>
          <w:sz w:val="24"/>
          <w:szCs w:val="24"/>
        </w:rPr>
      </w:pPr>
    </w:p>
    <w:p w:rsidR="003B3C6E" w:rsidRPr="004C408A" w:rsidRDefault="003B3C6E" w:rsidP="004C408A">
      <w:pPr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</w:pPr>
    </w:p>
    <w:p w:rsidR="003B3C6E" w:rsidRPr="003B3C6E" w:rsidRDefault="003B3C6E" w:rsidP="00294E5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CS"/>
        </w:rPr>
      </w:pPr>
    </w:p>
    <w:p w:rsidR="005F4166" w:rsidRDefault="005F4166" w:rsidP="00CB18C2">
      <w:pPr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</w:pPr>
    </w:p>
    <w:p w:rsidR="00023E8C" w:rsidRDefault="00023E8C" w:rsidP="00CB18C2">
      <w:pPr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</w:pPr>
    </w:p>
    <w:p w:rsidR="00023E8C" w:rsidRDefault="00023E8C" w:rsidP="00CB18C2">
      <w:pPr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</w:pPr>
    </w:p>
    <w:p w:rsidR="00023E8C" w:rsidRDefault="00023E8C" w:rsidP="00CB18C2">
      <w:pPr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</w:pPr>
    </w:p>
    <w:p w:rsidR="00023E8C" w:rsidRPr="00023E8C" w:rsidRDefault="00023E8C" w:rsidP="00CB18C2">
      <w:pPr>
        <w:rPr>
          <w:rFonts w:ascii="Times New Roman" w:eastAsia="Times New Roman" w:hAnsi="Times New Roman" w:cs="Times New Roman"/>
          <w:b/>
          <w:sz w:val="40"/>
          <w:szCs w:val="40"/>
          <w:lang w:val="sr-Cyrl-CS"/>
        </w:rPr>
      </w:pPr>
    </w:p>
    <w:p w:rsidR="00023E8C" w:rsidRPr="00023E8C" w:rsidRDefault="00023E8C" w:rsidP="00CB18C2">
      <w:pPr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</w:pPr>
    </w:p>
    <w:p w:rsidR="005F4166" w:rsidRPr="003B3C6E" w:rsidRDefault="003B3C6E" w:rsidP="00294E5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C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sr-Cyrl-CS"/>
        </w:rPr>
        <w:t xml:space="preserve">  ДРУГИ РАЗРЕД</w:t>
      </w:r>
    </w:p>
    <w:p w:rsidR="003B3C6E" w:rsidRPr="003B3C6E" w:rsidRDefault="003B3C6E" w:rsidP="003B3C6E">
      <w:pPr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</w:pPr>
      <w:r w:rsidRPr="003B3C6E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 xml:space="preserve">Анекс школског програма за други разред се темељи на </w:t>
      </w:r>
      <w:r w:rsidRPr="003B3C6E">
        <w:rPr>
          <w:rFonts w:ascii="Arial" w:eastAsia="Times New Roman" w:hAnsi="Arial" w:cs="Arial"/>
          <w:bCs/>
          <w:iCs/>
          <w:color w:val="ED7D31" w:themeColor="accent2"/>
          <w:sz w:val="20"/>
          <w:szCs w:val="20"/>
        </w:rPr>
        <w:t>Правилнику о програму наставе и учења за други разред основног образовања и васпитања</w:t>
      </w:r>
      <w:r w:rsidRPr="003B3C6E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 xml:space="preserve">(„Сл.гласник РС-Просветни гласник“,бр.16/2018,3/2019) као и на </w:t>
      </w:r>
      <w:r w:rsidRPr="003B3C6E">
        <w:rPr>
          <w:rFonts w:ascii="Arial" w:eastAsia="Times New Roman" w:hAnsi="Arial" w:cs="Arial"/>
          <w:bCs/>
          <w:iCs/>
          <w:color w:val="ED7D31" w:themeColor="accent2"/>
          <w:sz w:val="20"/>
          <w:szCs w:val="20"/>
        </w:rPr>
        <w:t xml:space="preserve">Правилнику о плану наставе и учења за први циклус основног образовања и васпитања </w:t>
      </w:r>
      <w:r w:rsidRPr="003B3C6E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>и програму наставе и учења за први разред основног образовања и васпитања („Сл.гласник РС - Просветни гласник,бр.10/2017,12/2018,15/2018,18/2018,1/2019)</w:t>
      </w:r>
    </w:p>
    <w:p w:rsidR="003B3C6E" w:rsidRPr="003B3C6E" w:rsidRDefault="003B3C6E" w:rsidP="003B3C6E">
      <w:pPr>
        <w:rPr>
          <w:color w:val="000000" w:themeColor="text1"/>
          <w:sz w:val="20"/>
          <w:szCs w:val="20"/>
        </w:rPr>
      </w:pPr>
    </w:p>
    <w:p w:rsidR="003B3C6E" w:rsidRPr="003B3C6E" w:rsidRDefault="003B3C6E" w:rsidP="003B3C6E">
      <w:pPr>
        <w:spacing w:line="240" w:lineRule="auto"/>
        <w:jc w:val="center"/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</w:pPr>
      <w:r w:rsidRPr="003B3C6E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>ПЛАН НАСТАВЕ И УЧЕЊА ЗА ПРВИ ЦИКЛУС</w:t>
      </w:r>
    </w:p>
    <w:p w:rsidR="003B3C6E" w:rsidRPr="003B3C6E" w:rsidRDefault="003B3C6E" w:rsidP="003B3C6E">
      <w:pPr>
        <w:spacing w:line="240" w:lineRule="auto"/>
        <w:jc w:val="center"/>
        <w:rPr>
          <w:rFonts w:ascii="Arial" w:eastAsia="Times New Roman" w:hAnsi="Arial" w:cs="Arial"/>
          <w:b/>
          <w:bCs/>
          <w:color w:val="ED7D31" w:themeColor="accent2"/>
          <w:sz w:val="20"/>
          <w:szCs w:val="20"/>
          <w:lang w:val="sr-Cyrl-CS"/>
        </w:rPr>
      </w:pPr>
      <w:r w:rsidRPr="003B3C6E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 xml:space="preserve"> ОСНОВНОГ ОБРАЗОВАЊА И ВАСПИТАЊА</w:t>
      </w:r>
    </w:p>
    <w:tbl>
      <w:tblPr>
        <w:tblW w:w="2989" w:type="pct"/>
        <w:jc w:val="center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9"/>
        <w:gridCol w:w="5573"/>
        <w:gridCol w:w="718"/>
        <w:gridCol w:w="942"/>
        <w:gridCol w:w="7"/>
      </w:tblGrid>
      <w:tr w:rsidR="003B3C6E" w:rsidRPr="003B5C5E" w:rsidTr="003B3C6E">
        <w:trPr>
          <w:gridAfter w:val="1"/>
          <w:wAfter w:w="7" w:type="dxa"/>
          <w:tblCellSpacing w:w="0" w:type="dxa"/>
          <w:jc w:val="center"/>
        </w:trPr>
        <w:tc>
          <w:tcPr>
            <w:tcW w:w="0" w:type="auto"/>
            <w:vMerge w:val="restart"/>
            <w:tcBorders>
              <w:top w:val="in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Ред.</w:t>
            </w:r>
          </w:p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бр.</w:t>
            </w:r>
            <w:r w:rsidRPr="003B5C5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in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A. ОБАВЕЗНИ ПРЕДМЕТИ </w:t>
            </w:r>
          </w:p>
        </w:tc>
        <w:tc>
          <w:tcPr>
            <w:tcW w:w="0" w:type="auto"/>
            <w:gridSpan w:val="2"/>
            <w:tcBorders>
              <w:top w:val="in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ДРУГИ РАЗРЕД </w:t>
            </w:r>
          </w:p>
        </w:tc>
      </w:tr>
      <w:tr w:rsidR="003B3C6E" w:rsidRPr="003B5C5E" w:rsidTr="003B3C6E">
        <w:trPr>
          <w:gridAfter w:val="1"/>
          <w:wAfter w:w="7" w:type="dxa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нед.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год. </w:t>
            </w:r>
          </w:p>
        </w:tc>
      </w:tr>
      <w:tr w:rsidR="003B3C6E" w:rsidRPr="003B5C5E" w:rsidTr="003B3C6E">
        <w:trPr>
          <w:gridAfter w:val="1"/>
          <w:wAfter w:w="7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180 </w:t>
            </w:r>
          </w:p>
        </w:tc>
      </w:tr>
      <w:tr w:rsidR="003B3C6E" w:rsidRPr="003B5C5E" w:rsidTr="003B3C6E">
        <w:trPr>
          <w:gridAfter w:val="1"/>
          <w:wAfter w:w="7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Pr="003B5C5E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Страни језик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72 </w:t>
            </w:r>
          </w:p>
        </w:tc>
      </w:tr>
      <w:tr w:rsidR="003B3C6E" w:rsidRPr="003B5C5E" w:rsidTr="003B3C6E">
        <w:trPr>
          <w:gridAfter w:val="1"/>
          <w:wAfter w:w="7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Pr="003B5C5E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180 </w:t>
            </w:r>
          </w:p>
        </w:tc>
      </w:tr>
      <w:tr w:rsidR="003B3C6E" w:rsidRPr="003B5C5E" w:rsidTr="003B3C6E">
        <w:trPr>
          <w:gridAfter w:val="1"/>
          <w:wAfter w:w="7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Pr="003B5C5E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Свет око нас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72 </w:t>
            </w:r>
          </w:p>
        </w:tc>
      </w:tr>
      <w:tr w:rsidR="003B3C6E" w:rsidRPr="003B5C5E" w:rsidTr="003B3C6E">
        <w:trPr>
          <w:gridAfter w:val="1"/>
          <w:wAfter w:w="7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Pr="003B5C5E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72 </w:t>
            </w:r>
          </w:p>
        </w:tc>
      </w:tr>
      <w:tr w:rsidR="003B3C6E" w:rsidRPr="003B5C5E" w:rsidTr="003B3C6E">
        <w:trPr>
          <w:gridAfter w:val="1"/>
          <w:wAfter w:w="7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Pr="003B5C5E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Музичка култура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36 </w:t>
            </w:r>
          </w:p>
        </w:tc>
      </w:tr>
      <w:tr w:rsidR="003B3C6E" w:rsidRPr="003B5C5E" w:rsidTr="003B3C6E">
        <w:trPr>
          <w:gridAfter w:val="1"/>
          <w:wAfter w:w="7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Pr="003B5C5E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Физичко и здравствено васпитање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108 </w:t>
            </w:r>
          </w:p>
        </w:tc>
      </w:tr>
      <w:tr w:rsidR="003B3C6E" w:rsidRPr="003B5C5E" w:rsidTr="003B3C6E">
        <w:trPr>
          <w:gridAfter w:val="1"/>
          <w:wAfter w:w="7" w:type="dxa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УКУПНО: 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</w:p>
        </w:tc>
      </w:tr>
      <w:tr w:rsidR="003B3C6E" w:rsidRPr="003B5C5E" w:rsidTr="003B3C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Ред.</w:t>
            </w:r>
          </w:p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бр.</w:t>
            </w:r>
            <w:r w:rsidRPr="003B5C5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3B3C6E" w:rsidRPr="003B3C6E" w:rsidRDefault="0000699A" w:rsidP="003B3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Б</w:t>
            </w:r>
            <w:r w:rsidR="003B3C6E" w:rsidRPr="003B3C6E">
              <w:rPr>
                <w:rFonts w:ascii="Arial" w:eastAsia="Times New Roman" w:hAnsi="Arial" w:cs="Arial"/>
                <w:b/>
                <w:sz w:val="20"/>
                <w:szCs w:val="20"/>
              </w:rPr>
              <w:t>. ИЗБОРНИ ПРОГРАМ</w:t>
            </w:r>
          </w:p>
        </w:tc>
      </w:tr>
      <w:tr w:rsidR="003B3C6E" w:rsidRPr="003B5C5E" w:rsidTr="003B3C6E">
        <w:trPr>
          <w:gridAfter w:val="1"/>
          <w:wAfter w:w="7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Верска настава/грађанско васпитање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36 </w:t>
            </w:r>
          </w:p>
        </w:tc>
      </w:tr>
      <w:tr w:rsidR="003B3C6E" w:rsidRPr="003B5C5E" w:rsidTr="003B3C6E">
        <w:trPr>
          <w:gridAfter w:val="1"/>
          <w:wAfter w:w="7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Матерњи језик/Говор са елементима националне културе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72 </w:t>
            </w:r>
          </w:p>
        </w:tc>
      </w:tr>
      <w:tr w:rsidR="003B3C6E" w:rsidRPr="003B5C5E" w:rsidTr="003B3C6E">
        <w:trPr>
          <w:gridAfter w:val="1"/>
          <w:wAfter w:w="7" w:type="dxa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B3C6E" w:rsidRPr="003B3C6E" w:rsidRDefault="0000699A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="003B3C6E"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="003B3C6E"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="003B3C6E"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="003B3C6E"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="003B3C6E"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="003B3C6E" w:rsidRPr="003B3C6E">
              <w:rPr>
                <w:rFonts w:ascii="Arial" w:eastAsia="Times New Roman" w:hAnsi="Arial" w:cs="Arial"/>
                <w:sz w:val="20"/>
                <w:szCs w:val="20"/>
              </w:rPr>
              <w:t>: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1-3*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36-108* </w:t>
            </w:r>
          </w:p>
        </w:tc>
      </w:tr>
      <w:tr w:rsidR="003B3C6E" w:rsidRPr="003B5C5E" w:rsidTr="003B3C6E">
        <w:trPr>
          <w:gridAfter w:val="1"/>
          <w:wAfter w:w="7" w:type="dxa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B3C6E" w:rsidRPr="003B3C6E" w:rsidRDefault="0000699A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="003B3C6E"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="003B3C6E"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="003B3C6E"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="003B3C6E"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="003B3C6E"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="003B3C6E"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3B3C6E"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 +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21-23*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B3C6E" w:rsidRP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3C6E">
              <w:rPr>
                <w:rFonts w:ascii="Arial" w:eastAsia="Times New Roman" w:hAnsi="Arial" w:cs="Arial"/>
                <w:sz w:val="20"/>
                <w:szCs w:val="20"/>
              </w:rPr>
              <w:t xml:space="preserve">756-828* </w:t>
            </w:r>
          </w:p>
        </w:tc>
      </w:tr>
    </w:tbl>
    <w:p w:rsidR="005F4166" w:rsidRDefault="005F4166" w:rsidP="00294E5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CS"/>
        </w:rPr>
      </w:pPr>
    </w:p>
    <w:p w:rsidR="003B3C6E" w:rsidRDefault="003B3C6E" w:rsidP="003B3C6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B3C6E" w:rsidRPr="003B5C5E" w:rsidRDefault="003B3C6E" w:rsidP="003B3C6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Облици образовно-васпитног рада</w:t>
      </w:r>
      <w:r w:rsidRPr="003B5C5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којима се остварују обавезни наставни</w:t>
      </w:r>
      <w:r w:rsidRPr="003B5C5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предмети,изборни програми и активности</w:t>
      </w:r>
      <w:r w:rsidRPr="003B5C5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tbl>
      <w:tblPr>
        <w:tblW w:w="2902" w:type="pct"/>
        <w:jc w:val="center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8"/>
        <w:gridCol w:w="3048"/>
        <w:gridCol w:w="975"/>
        <w:gridCol w:w="2581"/>
      </w:tblGrid>
      <w:tr w:rsidR="003B3C6E" w:rsidRPr="003B5C5E" w:rsidTr="003B3C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in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Ред.бр.</w:t>
            </w:r>
            <w:r w:rsidRPr="003B5C5E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in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3B3C6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ОБЛИК </w:t>
            </w:r>
          </w:p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образовно-васпитног рада</w:t>
            </w:r>
            <w:r w:rsidRPr="003B5C5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42" w:type="pct"/>
            <w:gridSpan w:val="2"/>
            <w:tcBorders>
              <w:top w:val="in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ДРУГИ РАЗРЕД</w:t>
            </w:r>
            <w:r w:rsidRPr="003B5C5E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B3C6E" w:rsidRPr="003B5C5E" w:rsidTr="003B3C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нед.</w:t>
            </w:r>
            <w:r w:rsidRPr="003B5C5E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год.</w:t>
            </w:r>
            <w:r w:rsidRPr="003B5C5E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3B3C6E" w:rsidRPr="003B5C5E" w:rsidTr="003B3C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Редовна настава</w:t>
            </w:r>
            <w:r w:rsidRPr="003B5C5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21-23*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756-828* </w:t>
            </w:r>
          </w:p>
        </w:tc>
      </w:tr>
      <w:tr w:rsidR="003B3C6E" w:rsidRPr="003B5C5E" w:rsidTr="003B3C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1D1AC9" w:rsidRDefault="003B3C6E" w:rsidP="003B3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Пројектна настава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1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36 </w:t>
            </w:r>
          </w:p>
        </w:tc>
      </w:tr>
      <w:tr w:rsidR="003B3C6E" w:rsidRPr="003B5C5E" w:rsidTr="003B3C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Допунска настава</w:t>
            </w:r>
            <w:r w:rsidRPr="003B5C5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1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36 </w:t>
            </w:r>
          </w:p>
        </w:tc>
      </w:tr>
      <w:tr w:rsidR="003B3C6E" w:rsidRPr="003B5C5E" w:rsidTr="003B3C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Додатна настава</w:t>
            </w:r>
            <w:r w:rsidRPr="003B5C5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3B3C6E" w:rsidRPr="003B5C5E" w:rsidTr="003B3C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Настава у природи</w:t>
            </w:r>
            <w:r w:rsidRPr="003B5C5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A30B25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7-10 </w:t>
            </w:r>
            <w:r>
              <w:rPr>
                <w:rFonts w:ascii="Arial" w:eastAsia="Times New Roman" w:hAnsi="Arial" w:cs="Arial"/>
              </w:rPr>
              <w:t>дана</w:t>
            </w:r>
            <w:r w:rsidRPr="003B5C5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годишње</w:t>
            </w:r>
          </w:p>
        </w:tc>
      </w:tr>
    </w:tbl>
    <w:p w:rsidR="003B3C6E" w:rsidRPr="003B5C5E" w:rsidRDefault="003B3C6E" w:rsidP="003B3C6E">
      <w:pPr>
        <w:spacing w:line="240" w:lineRule="auto"/>
        <w:rPr>
          <w:rFonts w:ascii="Arial" w:eastAsia="Times New Roman" w:hAnsi="Arial" w:cs="Arial"/>
          <w:sz w:val="26"/>
          <w:szCs w:val="26"/>
        </w:rPr>
      </w:pPr>
      <w:r w:rsidRPr="003B5C5E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2874" w:type="pct"/>
        <w:jc w:val="center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3"/>
        <w:gridCol w:w="4828"/>
        <w:gridCol w:w="809"/>
        <w:gridCol w:w="958"/>
      </w:tblGrid>
      <w:tr w:rsidR="003B3C6E" w:rsidRPr="003B5C5E" w:rsidTr="003B3C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in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Ред.бр.</w:t>
            </w:r>
            <w:r w:rsidRPr="003B5C5E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in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ОСТАЛИ ОБЛИЦИ образовно-васпитног рада</w:t>
            </w:r>
            <w:r w:rsidRPr="003B5C5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in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ДРУГИ РАЗРЕД</w:t>
            </w:r>
            <w:r w:rsidRPr="003B5C5E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B3C6E" w:rsidRPr="003B5C5E" w:rsidTr="003B3C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нед.</w:t>
            </w:r>
            <w:r w:rsidRPr="003B5C5E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год.</w:t>
            </w:r>
            <w:r w:rsidRPr="003B5C5E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3B3C6E" w:rsidRPr="003B5C5E" w:rsidTr="003B3C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Час одељ.старешине</w:t>
            </w:r>
            <w:r w:rsidRPr="003B5C5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36 </w:t>
            </w:r>
          </w:p>
        </w:tc>
      </w:tr>
      <w:tr w:rsidR="003B3C6E" w:rsidRPr="003B5C5E" w:rsidTr="003B3C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Ваннаставне активности</w:t>
            </w:r>
            <w:r w:rsidRPr="003B5C5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36-72 </w:t>
            </w:r>
          </w:p>
        </w:tc>
      </w:tr>
      <w:tr w:rsidR="003B3C6E" w:rsidRPr="003B5C5E" w:rsidTr="003B3C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A30B25" w:rsidRDefault="003B3C6E" w:rsidP="003B3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Екскурзија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6E" w:rsidRPr="003B5C5E" w:rsidRDefault="003B3C6E" w:rsidP="003B3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B5C5E">
              <w:rPr>
                <w:rFonts w:ascii="Arial" w:eastAsia="Times New Roman" w:hAnsi="Arial" w:cs="Arial"/>
              </w:rPr>
              <w:t xml:space="preserve">1-3 </w:t>
            </w:r>
          </w:p>
        </w:tc>
      </w:tr>
    </w:tbl>
    <w:p w:rsidR="003B3C6E" w:rsidRDefault="003B3C6E" w:rsidP="003B3C6E">
      <w:pPr>
        <w:rPr>
          <w:color w:val="000000" w:themeColor="text1"/>
          <w:sz w:val="24"/>
          <w:szCs w:val="24"/>
        </w:rPr>
      </w:pPr>
    </w:p>
    <w:p w:rsidR="003B3C6E" w:rsidRDefault="003B3C6E" w:rsidP="003B3C6E">
      <w:pPr>
        <w:rPr>
          <w:color w:val="000000" w:themeColor="text1"/>
          <w:sz w:val="24"/>
          <w:szCs w:val="24"/>
        </w:rPr>
      </w:pPr>
    </w:p>
    <w:p w:rsidR="003B3C6E" w:rsidRDefault="003B3C6E" w:rsidP="003B3C6E">
      <w:pPr>
        <w:rPr>
          <w:color w:val="000000" w:themeColor="text1"/>
          <w:sz w:val="24"/>
          <w:szCs w:val="24"/>
        </w:rPr>
      </w:pPr>
    </w:p>
    <w:p w:rsidR="003B3C6E" w:rsidRDefault="003B3C6E" w:rsidP="003B3C6E">
      <w:pPr>
        <w:rPr>
          <w:color w:val="000000" w:themeColor="text1"/>
          <w:sz w:val="24"/>
          <w:szCs w:val="24"/>
        </w:rPr>
      </w:pPr>
    </w:p>
    <w:p w:rsidR="003B3C6E" w:rsidRDefault="003B3C6E" w:rsidP="003B3C6E">
      <w:pPr>
        <w:rPr>
          <w:color w:val="000000" w:themeColor="text1"/>
          <w:sz w:val="24"/>
          <w:szCs w:val="24"/>
        </w:rPr>
      </w:pPr>
    </w:p>
    <w:p w:rsidR="003B3C6E" w:rsidRDefault="003B3C6E" w:rsidP="003B3C6E">
      <w:pPr>
        <w:rPr>
          <w:color w:val="000000" w:themeColor="text1"/>
          <w:sz w:val="24"/>
          <w:szCs w:val="24"/>
        </w:rPr>
      </w:pPr>
    </w:p>
    <w:p w:rsidR="003B3C6E" w:rsidRDefault="003B3C6E" w:rsidP="003B3C6E">
      <w:pPr>
        <w:rPr>
          <w:color w:val="000000" w:themeColor="text1"/>
          <w:sz w:val="24"/>
          <w:szCs w:val="24"/>
        </w:rPr>
      </w:pPr>
    </w:p>
    <w:p w:rsidR="003B3C6E" w:rsidRPr="004C408A" w:rsidRDefault="003B3C6E" w:rsidP="004C408A">
      <w:pPr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</w:pPr>
    </w:p>
    <w:p w:rsidR="003B3C6E" w:rsidRDefault="003B3C6E" w:rsidP="00294E5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CS"/>
        </w:rPr>
      </w:pPr>
    </w:p>
    <w:p w:rsidR="003B3C6E" w:rsidRDefault="003B3C6E" w:rsidP="00294E5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CS"/>
        </w:rPr>
      </w:pPr>
    </w:p>
    <w:p w:rsidR="005F4166" w:rsidRPr="00D71E74" w:rsidRDefault="00EA2C0E" w:rsidP="00294E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EA2C0E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 xml:space="preserve">  </w:t>
      </w:r>
      <w:r w:rsidR="005F4166" w:rsidRPr="00D71E7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СРПСКИ ЈЕЗИК</w:t>
      </w:r>
    </w:p>
    <w:p w:rsidR="005F4166" w:rsidRDefault="005F4166" w:rsidP="00294E5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CS"/>
        </w:rPr>
      </w:pPr>
    </w:p>
    <w:p w:rsidR="005F4166" w:rsidRPr="005F4166" w:rsidRDefault="005F4166" w:rsidP="00294E5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CS"/>
        </w:rPr>
      </w:pPr>
    </w:p>
    <w:p w:rsidR="00294E57" w:rsidRDefault="00294E57" w:rsidP="00294E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5F416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Циљ наставе и учења</w:t>
      </w:r>
    </w:p>
    <w:p w:rsidR="00D71E74" w:rsidRPr="00D71E74" w:rsidRDefault="00D71E74" w:rsidP="00294E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294E57" w:rsidRPr="00D71E74" w:rsidRDefault="00294E57" w:rsidP="00294E5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71E74">
        <w:rPr>
          <w:rFonts w:ascii="Times New Roman" w:hAnsi="Times New Roman" w:cs="Times New Roman"/>
          <w:sz w:val="20"/>
          <w:szCs w:val="20"/>
          <w:lang w:val="ru-RU"/>
        </w:rPr>
        <w:t>Циљ наставе и учења Српског језика јесте да ученици овладају основним законитостима српског књижевног језика ради правилног усменог и писаног изражавања, негујући свест о значају улоге језика у очувању националног идентитета; да се оспособе за тумачење одабраних књижевних и других уметничких дела из српске и светске баштине, ради неговања традиције и културе српског народа и развијања интеркултуралности.</w:t>
      </w:r>
    </w:p>
    <w:p w:rsidR="00294E57" w:rsidRPr="005F4166" w:rsidRDefault="00294E57" w:rsidP="00294E57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94E57" w:rsidRDefault="00294E5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page" w:horzAnchor="margin" w:tblpXSpec="center" w:tblpY="1601"/>
        <w:tblW w:w="14390" w:type="dxa"/>
        <w:tblLayout w:type="fixed"/>
        <w:tblLook w:val="04A0"/>
      </w:tblPr>
      <w:tblGrid>
        <w:gridCol w:w="625"/>
        <w:gridCol w:w="1043"/>
        <w:gridCol w:w="5244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708"/>
        <w:gridCol w:w="674"/>
      </w:tblGrid>
      <w:tr w:rsidR="00294E57" w:rsidRPr="0028001E" w:rsidTr="00C7660E">
        <w:tc>
          <w:tcPr>
            <w:tcW w:w="6912" w:type="dxa"/>
            <w:gridSpan w:val="3"/>
            <w:shd w:val="clear" w:color="auto" w:fill="D9D9D9" w:themeFill="background1" w:themeFillShade="D9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  <w:lang w:val="sr-Cyrl-CS"/>
              </w:rPr>
            </w:pPr>
            <w:r w:rsidRPr="0028001E"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Област/тема</w:t>
            </w:r>
          </w:p>
        </w:tc>
        <w:tc>
          <w:tcPr>
            <w:tcW w:w="5529" w:type="dxa"/>
            <w:gridSpan w:val="10"/>
            <w:shd w:val="clear" w:color="auto" w:fill="D9D9D9" w:themeFill="background1" w:themeFillShade="D9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  <w:lang w:val="sr-Cyrl-CS"/>
              </w:rPr>
            </w:pPr>
            <w:r w:rsidRPr="0028001E"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Месец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  <w:lang w:val="sr-Cyrl-CS"/>
              </w:rPr>
            </w:pPr>
            <w:r w:rsidRPr="0028001E"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Тип часа</w:t>
            </w:r>
          </w:p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8"/>
                <w:lang w:val="sr-Cyrl-CS"/>
              </w:rPr>
            </w:pPr>
          </w:p>
        </w:tc>
        <w:tc>
          <w:tcPr>
            <w:tcW w:w="674" w:type="dxa"/>
            <w:vMerge w:val="restart"/>
            <w:shd w:val="clear" w:color="auto" w:fill="D9D9D9" w:themeFill="background1" w:themeFillShade="D9"/>
            <w:textDirection w:val="btLr"/>
          </w:tcPr>
          <w:p w:rsidR="00294E57" w:rsidRPr="0028001E" w:rsidRDefault="00294E57" w:rsidP="00294E5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val="sr-Cyrl-CS"/>
              </w:rPr>
            </w:pPr>
            <w:r w:rsidRPr="0028001E"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Укупно</w:t>
            </w:r>
          </w:p>
          <w:p w:rsidR="00294E57" w:rsidRPr="0028001E" w:rsidRDefault="00294E57" w:rsidP="00294E5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</w:p>
          <w:p w:rsidR="00294E57" w:rsidRPr="0028001E" w:rsidRDefault="00294E57" w:rsidP="00294E5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</w:p>
        </w:tc>
      </w:tr>
      <w:tr w:rsidR="00294E57" w:rsidRPr="0028001E" w:rsidTr="00C7660E">
        <w:tc>
          <w:tcPr>
            <w:tcW w:w="625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Cs w:val="28"/>
                <w:lang w:val="sr-Cyrl-CS"/>
              </w:rPr>
            </w:pPr>
            <w:r w:rsidRPr="0028001E">
              <w:rPr>
                <w:rFonts w:ascii="Times New Roman" w:hAnsi="Times New Roman" w:cs="Times New Roman"/>
                <w:szCs w:val="28"/>
                <w:lang w:val="sr-Cyrl-CS"/>
              </w:rPr>
              <w:t>Ред.</w:t>
            </w:r>
          </w:p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28001E">
              <w:rPr>
                <w:rFonts w:ascii="Times New Roman" w:hAnsi="Times New Roman" w:cs="Times New Roman"/>
                <w:szCs w:val="28"/>
                <w:lang w:val="sr-Cyrl-CS"/>
              </w:rPr>
              <w:t>број</w:t>
            </w:r>
          </w:p>
        </w:tc>
        <w:tc>
          <w:tcPr>
            <w:tcW w:w="1043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28001E">
              <w:rPr>
                <w:rFonts w:ascii="Times New Roman" w:hAnsi="Times New Roman" w:cs="Times New Roman"/>
                <w:szCs w:val="28"/>
                <w:lang w:val="sr-Cyrl-CS"/>
              </w:rPr>
              <w:t>Назив</w:t>
            </w:r>
          </w:p>
        </w:tc>
        <w:tc>
          <w:tcPr>
            <w:tcW w:w="5244" w:type="dxa"/>
          </w:tcPr>
          <w:p w:rsidR="00294E57" w:rsidRPr="0056110C" w:rsidRDefault="00294E57" w:rsidP="00294E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11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Исходи предмета</w:t>
            </w:r>
          </w:p>
          <w:p w:rsidR="00294E57" w:rsidRPr="0056110C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611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крају разреда ученик ће да: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1E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1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1E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1E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:rsidR="00294E57" w:rsidRPr="0028001E" w:rsidRDefault="00294E57" w:rsidP="00294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1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1E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1E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1E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1E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 w:rsidRPr="0028001E"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Обр.</w:t>
            </w:r>
          </w:p>
        </w:tc>
        <w:tc>
          <w:tcPr>
            <w:tcW w:w="708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 w:rsidRPr="0028001E"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Утвр.</w:t>
            </w:r>
          </w:p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 w:rsidRPr="0028001E"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Сист.</w:t>
            </w:r>
          </w:p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 w:rsidRPr="0028001E"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Пров.</w:t>
            </w:r>
          </w:p>
        </w:tc>
        <w:tc>
          <w:tcPr>
            <w:tcW w:w="674" w:type="dxa"/>
            <w:vMerge/>
            <w:shd w:val="clear" w:color="auto" w:fill="D9D9D9" w:themeFill="background1" w:themeFillShade="D9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</w:p>
        </w:tc>
      </w:tr>
      <w:tr w:rsidR="00294E57" w:rsidRPr="0056110C" w:rsidTr="00C7660E">
        <w:trPr>
          <w:cantSplit/>
          <w:trHeight w:val="1134"/>
        </w:trPr>
        <w:tc>
          <w:tcPr>
            <w:tcW w:w="625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28001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043" w:type="dxa"/>
            <w:textDirection w:val="tbRl"/>
          </w:tcPr>
          <w:p w:rsidR="00294E57" w:rsidRPr="00911348" w:rsidRDefault="00294E57" w:rsidP="00294E5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48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</w:p>
        </w:tc>
        <w:tc>
          <w:tcPr>
            <w:tcW w:w="5244" w:type="dxa"/>
          </w:tcPr>
          <w:p w:rsidR="00294E57" w:rsidRPr="0056110C" w:rsidRDefault="00294E57" w:rsidP="00294E57">
            <w:pPr>
              <w:pStyle w:val="NoSpacing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</w:t>
            </w:r>
            <w:r w:rsidRPr="0056110C">
              <w:rPr>
                <w:sz w:val="18"/>
                <w:szCs w:val="18"/>
                <w:lang w:val="ru-RU"/>
              </w:rPr>
              <w:t>разликује књижевне врсте: песму, причу, басну, бајку, драмски текст;</w:t>
            </w:r>
          </w:p>
          <w:p w:rsidR="00294E57" w:rsidRPr="0056110C" w:rsidRDefault="00294E57" w:rsidP="00294E57">
            <w:pPr>
              <w:pStyle w:val="NoSpacing"/>
              <w:jc w:val="both"/>
              <w:rPr>
                <w:sz w:val="18"/>
                <w:szCs w:val="18"/>
                <w:lang w:val="ru-RU"/>
              </w:rPr>
            </w:pPr>
            <w:r w:rsidRPr="0056110C">
              <w:rPr>
                <w:sz w:val="18"/>
                <w:szCs w:val="18"/>
                <w:lang w:val="ru-RU"/>
              </w:rPr>
              <w:t>– одреди главни догађај, време и место дешавања у прочитаном тексту;</w:t>
            </w:r>
          </w:p>
          <w:p w:rsidR="00294E57" w:rsidRPr="0056110C" w:rsidRDefault="00294E57" w:rsidP="00294E57">
            <w:pPr>
              <w:pStyle w:val="NoSpacing"/>
              <w:jc w:val="both"/>
              <w:rPr>
                <w:sz w:val="18"/>
                <w:szCs w:val="18"/>
                <w:lang w:val="ru-RU"/>
              </w:rPr>
            </w:pPr>
            <w:r w:rsidRPr="0056110C">
              <w:rPr>
                <w:sz w:val="18"/>
                <w:szCs w:val="18"/>
                <w:lang w:val="ru-RU"/>
              </w:rPr>
              <w:t>– одреди редослед догађаја у тексту;</w:t>
            </w:r>
          </w:p>
          <w:p w:rsidR="00294E57" w:rsidRPr="0056110C" w:rsidRDefault="00294E57" w:rsidP="00294E57">
            <w:pPr>
              <w:pStyle w:val="NoSpacing"/>
              <w:jc w:val="both"/>
              <w:rPr>
                <w:sz w:val="18"/>
                <w:szCs w:val="18"/>
                <w:lang w:val="ru-RU"/>
              </w:rPr>
            </w:pPr>
            <w:r w:rsidRPr="0056110C">
              <w:rPr>
                <w:sz w:val="18"/>
                <w:szCs w:val="18"/>
                <w:lang w:val="ru-RU"/>
              </w:rPr>
              <w:t>– уочи главне и споредне ликове и разликује њихове позитивне и</w:t>
            </w:r>
          </w:p>
          <w:p w:rsidR="00294E57" w:rsidRPr="0056110C" w:rsidRDefault="00294E57" w:rsidP="00294E57">
            <w:pPr>
              <w:pStyle w:val="NoSpacing"/>
              <w:jc w:val="both"/>
              <w:rPr>
                <w:sz w:val="18"/>
                <w:szCs w:val="18"/>
                <w:lang w:val="ru-RU"/>
              </w:rPr>
            </w:pPr>
            <w:r w:rsidRPr="0056110C">
              <w:rPr>
                <w:sz w:val="18"/>
                <w:szCs w:val="18"/>
                <w:lang w:val="ru-RU"/>
              </w:rPr>
              <w:t>негативне особине;</w:t>
            </w:r>
          </w:p>
          <w:p w:rsidR="00294E57" w:rsidRPr="0056110C" w:rsidRDefault="00294E57" w:rsidP="00294E57">
            <w:pPr>
              <w:pStyle w:val="NoSpacing"/>
              <w:jc w:val="both"/>
              <w:rPr>
                <w:sz w:val="18"/>
                <w:szCs w:val="18"/>
                <w:lang w:val="ru-RU"/>
              </w:rPr>
            </w:pPr>
            <w:r w:rsidRPr="0056110C">
              <w:rPr>
                <w:sz w:val="18"/>
                <w:szCs w:val="18"/>
                <w:lang w:val="ru-RU"/>
              </w:rPr>
              <w:t>– разликује стих и строфу;</w:t>
            </w:r>
          </w:p>
          <w:p w:rsidR="00294E57" w:rsidRPr="0056110C" w:rsidRDefault="00294E57" w:rsidP="00294E57">
            <w:pPr>
              <w:pStyle w:val="NoSpacing"/>
              <w:jc w:val="both"/>
              <w:rPr>
                <w:sz w:val="18"/>
                <w:szCs w:val="18"/>
                <w:lang w:val="ru-RU"/>
              </w:rPr>
            </w:pPr>
            <w:r w:rsidRPr="0056110C">
              <w:rPr>
                <w:sz w:val="18"/>
                <w:szCs w:val="18"/>
                <w:lang w:val="ru-RU"/>
              </w:rPr>
              <w:t>– уочи стихове који се римују;</w:t>
            </w:r>
          </w:p>
          <w:p w:rsidR="00294E57" w:rsidRPr="0056110C" w:rsidRDefault="00294E57" w:rsidP="00294E57">
            <w:pPr>
              <w:pStyle w:val="NoSpacing"/>
              <w:jc w:val="both"/>
              <w:rPr>
                <w:sz w:val="18"/>
                <w:szCs w:val="18"/>
                <w:lang w:val="ru-RU"/>
              </w:rPr>
            </w:pPr>
            <w:r w:rsidRPr="0056110C">
              <w:rPr>
                <w:sz w:val="18"/>
                <w:szCs w:val="18"/>
                <w:lang w:val="ru-RU"/>
              </w:rPr>
              <w:t>– објасни значење пословице и поуке коју уочава у басни;</w:t>
            </w:r>
          </w:p>
          <w:p w:rsidR="00294E57" w:rsidRPr="0056110C" w:rsidRDefault="00294E57" w:rsidP="00294E57">
            <w:pPr>
              <w:pStyle w:val="NoSpacing"/>
              <w:jc w:val="both"/>
              <w:rPr>
                <w:sz w:val="18"/>
                <w:szCs w:val="18"/>
                <w:lang w:val="ru-RU"/>
              </w:rPr>
            </w:pPr>
            <w:r w:rsidRPr="0056110C">
              <w:rPr>
                <w:sz w:val="18"/>
                <w:szCs w:val="18"/>
                <w:lang w:val="ru-RU"/>
              </w:rPr>
              <w:t>– наведе једноставне примере поређења из текстова и свакодневног</w:t>
            </w:r>
          </w:p>
          <w:p w:rsidR="00294E57" w:rsidRPr="0056110C" w:rsidRDefault="00294E57" w:rsidP="00294E57">
            <w:pPr>
              <w:pStyle w:val="NoSpacing"/>
              <w:jc w:val="both"/>
              <w:rPr>
                <w:sz w:val="18"/>
                <w:szCs w:val="18"/>
                <w:lang w:val="ru-RU"/>
              </w:rPr>
            </w:pPr>
            <w:r w:rsidRPr="0056110C">
              <w:rPr>
                <w:sz w:val="18"/>
                <w:szCs w:val="18"/>
                <w:lang w:val="ru-RU"/>
              </w:rPr>
              <w:t>живота;</w:t>
            </w:r>
          </w:p>
          <w:p w:rsidR="00294E57" w:rsidRPr="0056110C" w:rsidRDefault="00294E57" w:rsidP="00294E57">
            <w:pPr>
              <w:pStyle w:val="NoSpacing"/>
              <w:jc w:val="both"/>
              <w:rPr>
                <w:sz w:val="18"/>
                <w:szCs w:val="18"/>
                <w:lang w:val="ru-RU"/>
              </w:rPr>
            </w:pPr>
            <w:r w:rsidRPr="0056110C">
              <w:rPr>
                <w:sz w:val="18"/>
                <w:szCs w:val="18"/>
                <w:lang w:val="ru-RU"/>
              </w:rPr>
              <w:t>– чита текст поштујући интонацију реченице/стиха;</w:t>
            </w:r>
          </w:p>
          <w:p w:rsidR="00294E57" w:rsidRPr="0056110C" w:rsidRDefault="00294E57" w:rsidP="00294E57">
            <w:pPr>
              <w:pStyle w:val="NoSpacing"/>
              <w:jc w:val="both"/>
              <w:rPr>
                <w:sz w:val="18"/>
                <w:szCs w:val="18"/>
                <w:lang w:val="ru-RU"/>
              </w:rPr>
            </w:pPr>
            <w:r w:rsidRPr="0056110C">
              <w:rPr>
                <w:sz w:val="18"/>
                <w:szCs w:val="18"/>
                <w:lang w:val="ru-RU"/>
              </w:rPr>
              <w:t>– изражајно рецитује песму;</w:t>
            </w:r>
          </w:p>
          <w:p w:rsidR="00294E57" w:rsidRPr="0056110C" w:rsidRDefault="00294E57" w:rsidP="00294E57">
            <w:pPr>
              <w:pStyle w:val="NoSpacing"/>
              <w:jc w:val="both"/>
              <w:rPr>
                <w:sz w:val="18"/>
                <w:szCs w:val="18"/>
                <w:lang w:val="ru-RU"/>
              </w:rPr>
            </w:pPr>
            <w:r w:rsidRPr="0056110C">
              <w:rPr>
                <w:sz w:val="18"/>
                <w:szCs w:val="18"/>
                <w:lang w:val="ru-RU"/>
              </w:rPr>
              <w:t>– изводи драмске текстове;</w:t>
            </w:r>
          </w:p>
          <w:p w:rsidR="00294E57" w:rsidRPr="0056110C" w:rsidRDefault="00294E57" w:rsidP="00294E57">
            <w:pPr>
              <w:pStyle w:val="NoSpacing"/>
              <w:jc w:val="both"/>
              <w:rPr>
                <w:sz w:val="18"/>
                <w:szCs w:val="18"/>
                <w:lang w:val="ru-RU"/>
              </w:rPr>
            </w:pPr>
            <w:r w:rsidRPr="0056110C">
              <w:rPr>
                <w:sz w:val="18"/>
                <w:szCs w:val="18"/>
                <w:lang w:val="ru-RU"/>
              </w:rPr>
              <w:t>– износи своје мишљење о тексту;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426" w:type="dxa"/>
          </w:tcPr>
          <w:p w:rsidR="00294E57" w:rsidRPr="0028001E" w:rsidRDefault="00C7660E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567" w:type="dxa"/>
          </w:tcPr>
          <w:p w:rsidR="00294E57" w:rsidRPr="0028001E" w:rsidRDefault="00C7660E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567" w:type="dxa"/>
          </w:tcPr>
          <w:p w:rsidR="00294E57" w:rsidRPr="0028001E" w:rsidRDefault="00C7660E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567" w:type="dxa"/>
          </w:tcPr>
          <w:p w:rsidR="00294E57" w:rsidRPr="0028001E" w:rsidRDefault="005469D2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</w:t>
            </w:r>
            <w:r w:rsidR="005469D2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708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</w:t>
            </w:r>
            <w:r w:rsidR="005469D2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294E57" w:rsidRPr="0056110C" w:rsidTr="00C7660E">
        <w:trPr>
          <w:cantSplit/>
          <w:trHeight w:val="1134"/>
        </w:trPr>
        <w:tc>
          <w:tcPr>
            <w:tcW w:w="625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28001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1043" w:type="dxa"/>
            <w:textDirection w:val="tbRl"/>
          </w:tcPr>
          <w:p w:rsidR="00294E57" w:rsidRDefault="00294E57" w:rsidP="00294E5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Језик</w:t>
            </w:r>
          </w:p>
          <w:p w:rsidR="00294E57" w:rsidRDefault="00294E57" w:rsidP="00294E5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Граматика</w:t>
            </w:r>
          </w:p>
          <w:p w:rsidR="00294E57" w:rsidRDefault="00294E57" w:rsidP="00294E5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Правопис</w:t>
            </w:r>
          </w:p>
          <w:p w:rsidR="00294E57" w:rsidRPr="0028001E" w:rsidRDefault="00294E57" w:rsidP="00294E5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Ортоепија</w:t>
            </w:r>
          </w:p>
        </w:tc>
        <w:tc>
          <w:tcPr>
            <w:tcW w:w="5244" w:type="dxa"/>
          </w:tcPr>
          <w:p w:rsidR="00294E57" w:rsidRPr="003807D8" w:rsidRDefault="00294E57" w:rsidP="00294E57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807D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разликује глас и слог и препозна самогласнике и сугласнике;</w:t>
            </w:r>
          </w:p>
          <w:p w:rsidR="00294E57" w:rsidRPr="003807D8" w:rsidRDefault="00294E57" w:rsidP="00294E57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807D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– разликује врсте речи у типичним случајевима;</w:t>
            </w:r>
          </w:p>
          <w:p w:rsidR="00294E57" w:rsidRPr="003807D8" w:rsidRDefault="00294E57" w:rsidP="00294E57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807D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– одређује основне граматичке категорије именица и глагола;</w:t>
            </w:r>
          </w:p>
          <w:p w:rsidR="00294E57" w:rsidRPr="003807D8" w:rsidRDefault="00294E57" w:rsidP="00294E57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807D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– разликује реченице по облику и значењу;</w:t>
            </w:r>
          </w:p>
          <w:p w:rsidR="00294E57" w:rsidRPr="003807D8" w:rsidRDefault="00294E57" w:rsidP="00294E57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807D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– поштује и примењује основна правописна правила;</w:t>
            </w:r>
          </w:p>
          <w:p w:rsidR="00294E57" w:rsidRPr="003807D8" w:rsidRDefault="00294E57" w:rsidP="00294E57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val="sr-Cyrl-CS"/>
              </w:rPr>
            </w:pPr>
            <w:r w:rsidRPr="003807D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– влада основном техником читања и писања латиничког текста;</w:t>
            </w:r>
          </w:p>
        </w:tc>
        <w:tc>
          <w:tcPr>
            <w:tcW w:w="567" w:type="dxa"/>
          </w:tcPr>
          <w:p w:rsidR="00294E57" w:rsidRPr="0028001E" w:rsidRDefault="000668E4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567" w:type="dxa"/>
          </w:tcPr>
          <w:p w:rsidR="00294E57" w:rsidRPr="0028001E" w:rsidRDefault="000668E4" w:rsidP="000668E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67" w:type="dxa"/>
          </w:tcPr>
          <w:p w:rsidR="00294E57" w:rsidRPr="0028001E" w:rsidRDefault="000668E4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426" w:type="dxa"/>
          </w:tcPr>
          <w:p w:rsidR="00294E57" w:rsidRPr="0028001E" w:rsidRDefault="00C7660E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567" w:type="dxa"/>
          </w:tcPr>
          <w:p w:rsidR="00294E57" w:rsidRPr="0028001E" w:rsidRDefault="00C7660E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567" w:type="dxa"/>
          </w:tcPr>
          <w:p w:rsidR="00294E57" w:rsidRPr="0028001E" w:rsidRDefault="005469D2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19</w:t>
            </w:r>
          </w:p>
        </w:tc>
        <w:tc>
          <w:tcPr>
            <w:tcW w:w="708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</w:t>
            </w:r>
            <w:r w:rsidR="005469D2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</w:t>
            </w:r>
            <w:r w:rsidR="005469D2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294E57" w:rsidRPr="0028001E" w:rsidTr="00C7660E">
        <w:trPr>
          <w:cantSplit/>
          <w:trHeight w:val="1134"/>
        </w:trPr>
        <w:tc>
          <w:tcPr>
            <w:tcW w:w="625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28001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1043" w:type="dxa"/>
            <w:textDirection w:val="tbRl"/>
          </w:tcPr>
          <w:p w:rsidR="00294E57" w:rsidRPr="0028001E" w:rsidRDefault="00294E57" w:rsidP="00294E5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Језичка култура изражавања</w:t>
            </w:r>
          </w:p>
        </w:tc>
        <w:tc>
          <w:tcPr>
            <w:tcW w:w="5244" w:type="dxa"/>
          </w:tcPr>
          <w:p w:rsidR="00294E57" w:rsidRPr="003807D8" w:rsidRDefault="00294E57" w:rsidP="00294E5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807D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807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пронађе експлицитно исказане информације у једноставном тексту</w:t>
            </w:r>
          </w:p>
          <w:p w:rsidR="00294E57" w:rsidRPr="003807D8" w:rsidRDefault="00294E57" w:rsidP="00294E5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807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(линеарном и нелинеарном);</w:t>
            </w:r>
          </w:p>
          <w:p w:rsidR="00294E57" w:rsidRPr="003807D8" w:rsidRDefault="00294E57" w:rsidP="00294E5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807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– користи различите облике усменог и писменог изражавања: препричавање, причање, описивање;</w:t>
            </w:r>
          </w:p>
          <w:p w:rsidR="00294E57" w:rsidRPr="003807D8" w:rsidRDefault="00294E57" w:rsidP="00294E5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807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– правилно састави дужу и потпуну реченицу и споји више реченица</w:t>
            </w:r>
          </w:p>
          <w:p w:rsidR="00294E57" w:rsidRPr="003807D8" w:rsidRDefault="00294E57" w:rsidP="00294E5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807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 краћу целину;</w:t>
            </w:r>
          </w:p>
          <w:p w:rsidR="00294E57" w:rsidRPr="003807D8" w:rsidRDefault="00294E57" w:rsidP="00294E5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807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– учествује у разговору и пажљиво слуша саговорника;</w:t>
            </w:r>
          </w:p>
          <w:p w:rsidR="00294E57" w:rsidRPr="003807D8" w:rsidRDefault="00294E57" w:rsidP="00294E5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807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– разликује основне делове текста (наслов, пасус, име аутора, садржај);</w:t>
            </w:r>
          </w:p>
          <w:p w:rsidR="00294E57" w:rsidRPr="003807D8" w:rsidRDefault="00294E57" w:rsidP="00294E5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3807D8">
              <w:rPr>
                <w:rFonts w:ascii="Times New Roman" w:hAnsi="Times New Roman" w:cs="Times New Roman"/>
                <w:sz w:val="18"/>
                <w:szCs w:val="18"/>
              </w:rPr>
              <w:t>– изражајночитаћириличкитекст.</w:t>
            </w:r>
          </w:p>
        </w:tc>
        <w:tc>
          <w:tcPr>
            <w:tcW w:w="567" w:type="dxa"/>
          </w:tcPr>
          <w:p w:rsidR="00294E57" w:rsidRPr="0028001E" w:rsidRDefault="000668E4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567" w:type="dxa"/>
          </w:tcPr>
          <w:p w:rsidR="00294E57" w:rsidRPr="0028001E" w:rsidRDefault="000668E4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426" w:type="dxa"/>
          </w:tcPr>
          <w:p w:rsidR="00294E57" w:rsidRPr="0028001E" w:rsidRDefault="00C7660E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67" w:type="dxa"/>
          </w:tcPr>
          <w:p w:rsidR="00294E57" w:rsidRPr="0028001E" w:rsidRDefault="00C7660E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567" w:type="dxa"/>
          </w:tcPr>
          <w:p w:rsidR="00294E57" w:rsidRPr="005469D2" w:rsidRDefault="005469D2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38</w:t>
            </w:r>
          </w:p>
        </w:tc>
        <w:tc>
          <w:tcPr>
            <w:tcW w:w="708" w:type="dxa"/>
          </w:tcPr>
          <w:p w:rsidR="00294E57" w:rsidRPr="0028001E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31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294E57" w:rsidRPr="0028001E" w:rsidRDefault="005469D2" w:rsidP="00294E5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69</w:t>
            </w:r>
          </w:p>
        </w:tc>
      </w:tr>
      <w:tr w:rsidR="00294E57" w:rsidRPr="00294E57" w:rsidTr="00C7660E">
        <w:tc>
          <w:tcPr>
            <w:tcW w:w="6912" w:type="dxa"/>
            <w:gridSpan w:val="3"/>
            <w:shd w:val="clear" w:color="auto" w:fill="D9D9D9" w:themeFill="background1" w:themeFillShade="D9"/>
          </w:tcPr>
          <w:p w:rsidR="00294E57" w:rsidRPr="00294E57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94E57">
              <w:rPr>
                <w:rFonts w:ascii="Times New Roman" w:hAnsi="Times New Roman" w:cs="Times New Roman"/>
                <w:lang w:val="sr-Cyrl-CS"/>
              </w:rPr>
              <w:t>УКУПНО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94E57" w:rsidRPr="00294E57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4E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94E57" w:rsidRPr="00294E57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4E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94E57" w:rsidRPr="00294E57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4E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94E57" w:rsidRPr="00294E57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4E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94E57" w:rsidRPr="00294E57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4E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94E57" w:rsidRPr="00294E57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4E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94E57" w:rsidRPr="00294E57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4E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94E57" w:rsidRPr="00294E57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4E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94E57" w:rsidRPr="00294E57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4E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94E57" w:rsidRPr="00294E57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4E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94E57" w:rsidRPr="00294E57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94E57">
              <w:rPr>
                <w:rFonts w:ascii="Times New Roman" w:hAnsi="Times New Roman" w:cs="Times New Roman"/>
                <w:lang w:val="sr-Cyrl-CS"/>
              </w:rPr>
              <w:t>110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94E57" w:rsidRPr="00294E57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94E57">
              <w:rPr>
                <w:rFonts w:ascii="Times New Roman" w:hAnsi="Times New Roman" w:cs="Times New Roman"/>
                <w:lang w:val="sr-Cyrl-CS"/>
              </w:rPr>
              <w:t>70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294E57" w:rsidRPr="00294E57" w:rsidRDefault="00294E57" w:rsidP="00294E57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94E57">
              <w:rPr>
                <w:rFonts w:ascii="Times New Roman" w:hAnsi="Times New Roman" w:cs="Times New Roman"/>
                <w:lang w:val="sr-Cyrl-CS"/>
              </w:rPr>
              <w:t>180</w:t>
            </w:r>
          </w:p>
        </w:tc>
      </w:tr>
    </w:tbl>
    <w:p w:rsidR="00294E57" w:rsidRDefault="00294E5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02164F" w:rsidRDefault="0002164F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Pr="00D71E74" w:rsidRDefault="005F4166" w:rsidP="005F4166">
      <w:pPr>
        <w:rPr>
          <w:rFonts w:ascii="Times New Roman" w:hAnsi="Times New Roman" w:cs="Times New Roman"/>
          <w:b/>
          <w:sz w:val="24"/>
          <w:szCs w:val="24"/>
        </w:rPr>
      </w:pPr>
      <w:r w:rsidRPr="00D71E74">
        <w:rPr>
          <w:rFonts w:ascii="Times New Roman" w:hAnsi="Times New Roman" w:cs="Times New Roman"/>
          <w:b/>
          <w:sz w:val="24"/>
          <w:szCs w:val="24"/>
        </w:rPr>
        <w:t>МЕЂУПРЕДМЕТНЕ КОМПЕТЕНЦИЈЕ:</w:t>
      </w:r>
    </w:p>
    <w:p w:rsidR="005F4166" w:rsidRDefault="005F4166" w:rsidP="005F4166">
      <w:pPr>
        <w:rPr>
          <w:rFonts w:ascii="Cambria" w:hAnsi="Cambria"/>
          <w:b/>
          <w:sz w:val="24"/>
          <w:szCs w:val="24"/>
        </w:rPr>
      </w:pPr>
    </w:p>
    <w:p w:rsidR="005F4166" w:rsidRPr="00D71E74" w:rsidRDefault="005F4166" w:rsidP="005F4166">
      <w:pPr>
        <w:rPr>
          <w:rFonts w:ascii="Times New Roman" w:hAnsi="Times New Roman" w:cs="Times New Roman"/>
          <w:sz w:val="24"/>
          <w:szCs w:val="24"/>
        </w:rPr>
      </w:pPr>
      <w:r w:rsidRPr="00D71E74">
        <w:rPr>
          <w:rFonts w:ascii="Times New Roman" w:hAnsi="Times New Roman" w:cs="Times New Roman"/>
          <w:sz w:val="24"/>
          <w:szCs w:val="24"/>
        </w:rPr>
        <w:t>У оквиру наставне теме Књижевност посебно ће се развијати међупредметне компетенције – Компетенција за учење и Естетичка компетенција</w:t>
      </w:r>
    </w:p>
    <w:p w:rsidR="005F4166" w:rsidRPr="00D71E74" w:rsidRDefault="005F4166" w:rsidP="005F4166">
      <w:pPr>
        <w:rPr>
          <w:rFonts w:ascii="Times New Roman" w:hAnsi="Times New Roman" w:cs="Times New Roman"/>
          <w:sz w:val="24"/>
          <w:szCs w:val="24"/>
        </w:rPr>
      </w:pPr>
      <w:r w:rsidRPr="00D71E74">
        <w:rPr>
          <w:rFonts w:ascii="Times New Roman" w:hAnsi="Times New Roman" w:cs="Times New Roman"/>
          <w:sz w:val="24"/>
          <w:szCs w:val="24"/>
        </w:rPr>
        <w:t>У оквиру наставне теме Језик посебно ће се развијати међупредметне компетенције – Компетенција за учење, Рад са подацима и информацијама</w:t>
      </w:r>
    </w:p>
    <w:p w:rsidR="005F4166" w:rsidRPr="00D71E74" w:rsidRDefault="005F4166" w:rsidP="005F4166">
      <w:pPr>
        <w:rPr>
          <w:rFonts w:ascii="Times New Roman" w:hAnsi="Times New Roman" w:cs="Times New Roman"/>
          <w:sz w:val="24"/>
          <w:szCs w:val="24"/>
        </w:rPr>
      </w:pPr>
      <w:r w:rsidRPr="00D71E74">
        <w:rPr>
          <w:rFonts w:ascii="Times New Roman" w:hAnsi="Times New Roman" w:cs="Times New Roman"/>
          <w:sz w:val="24"/>
          <w:szCs w:val="24"/>
        </w:rPr>
        <w:t>У оквиру наставне теме Језичка  култура посебно ће се развијати међупредметне компетенције – Компетенција за учење,Сарадња и Одговорно учешће у демократском друштву.</w:t>
      </w:r>
    </w:p>
    <w:p w:rsidR="005F4166" w:rsidRPr="00D71E74" w:rsidRDefault="005F4166" w:rsidP="005F4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8E4" w:rsidRDefault="000668E4" w:rsidP="000668E4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F4166" w:rsidRDefault="005F4166" w:rsidP="000668E4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F4166" w:rsidRDefault="005F4166" w:rsidP="000668E4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F4166" w:rsidRDefault="005F4166" w:rsidP="000668E4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F4166" w:rsidRDefault="005F4166" w:rsidP="000668E4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F4166" w:rsidRDefault="005F4166" w:rsidP="000668E4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F4166" w:rsidRDefault="005F4166" w:rsidP="000668E4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F4166" w:rsidRDefault="005F4166" w:rsidP="000668E4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F4166" w:rsidRDefault="005F4166" w:rsidP="000668E4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F4166" w:rsidRDefault="005F4166" w:rsidP="000668E4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F4166" w:rsidRDefault="005F4166" w:rsidP="000668E4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F4166" w:rsidRDefault="005F4166" w:rsidP="000668E4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F4166" w:rsidRDefault="005F4166" w:rsidP="000668E4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F4166" w:rsidRDefault="005F4166" w:rsidP="000668E4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F4166" w:rsidRDefault="005F4166" w:rsidP="000668E4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F4166" w:rsidRDefault="005F4166" w:rsidP="000668E4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F4166" w:rsidRDefault="005F4166" w:rsidP="000668E4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04E50" w:rsidRDefault="00204E50" w:rsidP="000668E4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04E50" w:rsidRDefault="00204E50" w:rsidP="000668E4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04E50" w:rsidRDefault="00204E50" w:rsidP="000668E4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F4166" w:rsidRPr="00D71E74" w:rsidRDefault="005F4166" w:rsidP="000668E4">
      <w:pPr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C97957" w:rsidRPr="00D71E74" w:rsidRDefault="005F4166" w:rsidP="00E978DD">
      <w:pPr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71E74">
        <w:rPr>
          <w:rFonts w:ascii="Times New Roman" w:eastAsia="Times New Roman" w:hAnsi="Times New Roman" w:cs="Times New Roman"/>
          <w:sz w:val="28"/>
          <w:szCs w:val="28"/>
          <w:lang w:val="sr-Cyrl-CS"/>
        </w:rPr>
        <w:t>МАТЕМАТИКА</w:t>
      </w: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Pr="0028001E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Pr="00E027F4" w:rsidRDefault="005F4166" w:rsidP="005F4166">
      <w:pPr>
        <w:rPr>
          <w:rFonts w:ascii="Times New Roman" w:eastAsia="Times New Roman" w:hAnsi="Times New Roman" w:cs="Times New Roman"/>
          <w:sz w:val="24"/>
          <w:szCs w:val="24"/>
        </w:rPr>
      </w:pPr>
      <w:r w:rsidRPr="00E027F4">
        <w:rPr>
          <w:rFonts w:ascii="Times New Roman" w:eastAsia="Times New Roman" w:hAnsi="Times New Roman" w:cs="Times New Roman"/>
          <w:b/>
          <w:sz w:val="24"/>
          <w:szCs w:val="24"/>
        </w:rPr>
        <w:t>Циљ</w:t>
      </w:r>
      <w:r w:rsidRPr="00E027F4">
        <w:rPr>
          <w:rFonts w:ascii="Times New Roman" w:eastAsia="Times New Roman" w:hAnsi="Times New Roman" w:cs="Times New Roman"/>
          <w:sz w:val="24"/>
          <w:szCs w:val="24"/>
        </w:rPr>
        <w:t xml:space="preserve"> наставе и учења Математике јесте да ученик, овладавајући математичким концептима, знањима и вештинама, развије основе апстрактног и критичког мишљења, позитивне ставове према математици, способност комуникације математичким језиком и писмом и примени стечена знања и вештине у даљем школовању и решавању проблема из свакодневног живота, као и да формира основ за даљи развој математичких појмова.</w:t>
      </w:r>
    </w:p>
    <w:p w:rsidR="005F4166" w:rsidRDefault="00C3218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tbl>
      <w:tblPr>
        <w:tblW w:w="14392" w:type="dxa"/>
        <w:tblLayout w:type="fixed"/>
        <w:tblLook w:val="04A0"/>
      </w:tblPr>
      <w:tblGrid>
        <w:gridCol w:w="625"/>
        <w:gridCol w:w="1712"/>
        <w:gridCol w:w="45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08"/>
        <w:gridCol w:w="662"/>
        <w:gridCol w:w="849"/>
        <w:gridCol w:w="676"/>
      </w:tblGrid>
      <w:tr w:rsidR="005F4166" w:rsidRPr="00E027F4" w:rsidTr="009824BE">
        <w:tc>
          <w:tcPr>
            <w:tcW w:w="6837" w:type="dxa"/>
            <w:gridSpan w:val="3"/>
            <w:shd w:val="clear" w:color="auto" w:fill="D9D9D9" w:themeFill="background1" w:themeFillShade="D9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27F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Област/Тема</w:t>
            </w:r>
          </w:p>
        </w:tc>
        <w:tc>
          <w:tcPr>
            <w:tcW w:w="5368" w:type="dxa"/>
            <w:gridSpan w:val="10"/>
            <w:shd w:val="clear" w:color="auto" w:fill="D9D9D9" w:themeFill="background1" w:themeFillShade="D9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27F4">
              <w:rPr>
                <w:rFonts w:ascii="Times New Roman" w:hAnsi="Times New Roman" w:cs="Times New Roman"/>
                <w:b/>
                <w:sz w:val="24"/>
                <w:szCs w:val="28"/>
              </w:rPr>
              <w:t>Месец</w:t>
            </w:r>
          </w:p>
        </w:tc>
        <w:tc>
          <w:tcPr>
            <w:tcW w:w="1511" w:type="dxa"/>
            <w:gridSpan w:val="2"/>
            <w:shd w:val="clear" w:color="auto" w:fill="D9D9D9" w:themeFill="background1" w:themeFillShade="D9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27F4">
              <w:rPr>
                <w:rFonts w:ascii="Times New Roman" w:hAnsi="Times New Roman" w:cs="Times New Roman"/>
                <w:b/>
                <w:sz w:val="24"/>
                <w:szCs w:val="28"/>
              </w:rPr>
              <w:t>Тип часа</w:t>
            </w: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76" w:type="dxa"/>
            <w:vMerge w:val="restart"/>
            <w:shd w:val="clear" w:color="auto" w:fill="D9D9D9" w:themeFill="background1" w:themeFillShade="D9"/>
            <w:textDirection w:val="btLr"/>
          </w:tcPr>
          <w:p w:rsidR="005F4166" w:rsidRPr="00E027F4" w:rsidRDefault="005F4166" w:rsidP="009824BE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27F4">
              <w:rPr>
                <w:rFonts w:ascii="Times New Roman" w:hAnsi="Times New Roman" w:cs="Times New Roman"/>
                <w:b/>
                <w:sz w:val="24"/>
                <w:szCs w:val="28"/>
              </w:rPr>
              <w:t>Укупно</w:t>
            </w:r>
          </w:p>
          <w:p w:rsidR="005F4166" w:rsidRPr="00E027F4" w:rsidRDefault="005F4166" w:rsidP="009824BE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F4166" w:rsidRPr="00E027F4" w:rsidTr="009824BE">
        <w:trPr>
          <w:cantSplit/>
          <w:trHeight w:val="1775"/>
        </w:trPr>
        <w:tc>
          <w:tcPr>
            <w:tcW w:w="625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Cs w:val="28"/>
              </w:rPr>
            </w:pPr>
            <w:r w:rsidRPr="00E027F4">
              <w:rPr>
                <w:rFonts w:ascii="Times New Roman" w:hAnsi="Times New Roman" w:cs="Times New Roman"/>
                <w:szCs w:val="28"/>
              </w:rPr>
              <w:t>Ред.</w:t>
            </w: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Cs w:val="28"/>
              </w:rPr>
              <w:t>број</w:t>
            </w:r>
          </w:p>
        </w:tc>
        <w:tc>
          <w:tcPr>
            <w:tcW w:w="1712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Cs w:val="28"/>
              </w:rPr>
              <w:t>Назив</w:t>
            </w:r>
          </w:p>
        </w:tc>
        <w:tc>
          <w:tcPr>
            <w:tcW w:w="4500" w:type="dxa"/>
          </w:tcPr>
          <w:p w:rsidR="005F4166" w:rsidRPr="00E027F4" w:rsidRDefault="005F4166" w:rsidP="00982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7F4">
              <w:rPr>
                <w:rFonts w:ascii="Times New Roman" w:hAnsi="Times New Roman" w:cs="Times New Roman"/>
                <w:b/>
                <w:sz w:val="20"/>
                <w:szCs w:val="20"/>
              </w:rPr>
              <w:t>Исходи предмета</w:t>
            </w: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b/>
                <w:sz w:val="20"/>
                <w:szCs w:val="20"/>
              </w:rPr>
              <w:t>На крају разреда ученик ће бити у стању да: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7F4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7F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7F4"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7F4"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7F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7F4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7F4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7F4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7F4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08" w:type="dxa"/>
          </w:tcPr>
          <w:p w:rsidR="005F4166" w:rsidRPr="00E027F4" w:rsidRDefault="005F4166" w:rsidP="00982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7F4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662" w:type="dxa"/>
            <w:textDirection w:val="btLr"/>
          </w:tcPr>
          <w:p w:rsidR="005F4166" w:rsidRPr="00E027F4" w:rsidRDefault="005F4166" w:rsidP="009824BE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027F4">
              <w:rPr>
                <w:rFonts w:ascii="Times New Roman" w:hAnsi="Times New Roman" w:cs="Times New Roman"/>
                <w:sz w:val="20"/>
                <w:szCs w:val="28"/>
              </w:rPr>
              <w:t>Обрада</w:t>
            </w:r>
          </w:p>
        </w:tc>
        <w:tc>
          <w:tcPr>
            <w:tcW w:w="849" w:type="dxa"/>
            <w:textDirection w:val="btLr"/>
          </w:tcPr>
          <w:p w:rsidR="005F4166" w:rsidRPr="00E027F4" w:rsidRDefault="005F4166" w:rsidP="009824BE">
            <w:pPr>
              <w:pStyle w:val="NoSpacing"/>
              <w:ind w:left="113" w:right="113"/>
              <w:rPr>
                <w:rFonts w:ascii="Times New Roman" w:hAnsi="Times New Roman" w:cs="Times New Roman"/>
                <w:sz w:val="20"/>
                <w:szCs w:val="28"/>
              </w:rPr>
            </w:pPr>
            <w:r w:rsidRPr="00E027F4">
              <w:rPr>
                <w:rFonts w:ascii="Times New Roman" w:hAnsi="Times New Roman" w:cs="Times New Roman"/>
                <w:sz w:val="20"/>
                <w:szCs w:val="28"/>
              </w:rPr>
              <w:t>Утврђивање</w:t>
            </w:r>
          </w:p>
          <w:p w:rsidR="005F4166" w:rsidRPr="00E027F4" w:rsidRDefault="005F4166" w:rsidP="009824BE">
            <w:pPr>
              <w:pStyle w:val="NoSpacing"/>
              <w:ind w:left="113" w:right="113"/>
              <w:rPr>
                <w:rFonts w:ascii="Times New Roman" w:hAnsi="Times New Roman" w:cs="Times New Roman"/>
                <w:sz w:val="20"/>
                <w:szCs w:val="28"/>
              </w:rPr>
            </w:pPr>
            <w:r w:rsidRPr="00E027F4">
              <w:rPr>
                <w:rFonts w:ascii="Times New Roman" w:hAnsi="Times New Roman" w:cs="Times New Roman"/>
                <w:sz w:val="20"/>
                <w:szCs w:val="28"/>
              </w:rPr>
              <w:t>Систематизација</w:t>
            </w:r>
          </w:p>
          <w:p w:rsidR="005F4166" w:rsidRPr="00E027F4" w:rsidRDefault="005F4166" w:rsidP="009824BE">
            <w:pPr>
              <w:pStyle w:val="NoSpacing"/>
              <w:ind w:left="113" w:right="113"/>
              <w:rPr>
                <w:rFonts w:ascii="Times New Roman" w:hAnsi="Times New Roman" w:cs="Times New Roman"/>
                <w:sz w:val="20"/>
                <w:szCs w:val="28"/>
              </w:rPr>
            </w:pPr>
            <w:r w:rsidRPr="00E027F4">
              <w:rPr>
                <w:rFonts w:ascii="Times New Roman" w:hAnsi="Times New Roman" w:cs="Times New Roman"/>
                <w:sz w:val="20"/>
                <w:szCs w:val="28"/>
              </w:rPr>
              <w:t>Провера</w:t>
            </w:r>
          </w:p>
        </w:tc>
        <w:tc>
          <w:tcPr>
            <w:tcW w:w="676" w:type="dxa"/>
            <w:vMerge/>
            <w:shd w:val="clear" w:color="auto" w:fill="D9D9D9" w:themeFill="background1" w:themeFillShade="D9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F4166" w:rsidRPr="00E027F4" w:rsidTr="009824BE">
        <w:trPr>
          <w:trHeight w:val="96"/>
        </w:trPr>
        <w:tc>
          <w:tcPr>
            <w:tcW w:w="625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2" w:type="dxa"/>
          </w:tcPr>
          <w:p w:rsidR="005F4166" w:rsidRPr="00E027F4" w:rsidRDefault="005F4166" w:rsidP="009824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b/>
                <w:sz w:val="20"/>
                <w:szCs w:val="28"/>
              </w:rPr>
              <w:t>Бројеви</w:t>
            </w:r>
          </w:p>
        </w:tc>
        <w:tc>
          <w:tcPr>
            <w:tcW w:w="4500" w:type="dxa"/>
          </w:tcPr>
          <w:p w:rsidR="005F4166" w:rsidRPr="00E027F4" w:rsidRDefault="005F4166" w:rsidP="009824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>– одреди десетице најближе датом броју;</w:t>
            </w:r>
          </w:p>
          <w:p w:rsidR="005F4166" w:rsidRPr="00E027F4" w:rsidRDefault="005F4166" w:rsidP="009824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>– усмено сабира и одузима бројеве до 100;</w:t>
            </w:r>
          </w:p>
          <w:p w:rsidR="005F4166" w:rsidRPr="00E027F4" w:rsidRDefault="005F4166" w:rsidP="009824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користи појмове </w:t>
            </w:r>
            <w:r w:rsidRPr="00E027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чинилац</w:t>
            </w: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027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производ</w:t>
            </w: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027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дељеник</w:t>
            </w: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027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делилац</w:t>
            </w: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027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количник</w:t>
            </w: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027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садржалац</w:t>
            </w: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F4166" w:rsidRPr="00E027F4" w:rsidRDefault="005F4166" w:rsidP="009824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примени замену места и здруживање сабирака и чинилаца ради лакшег рачунања;</w:t>
            </w:r>
          </w:p>
          <w:p w:rsidR="005F4166" w:rsidRPr="00E027F4" w:rsidRDefault="005F4166" w:rsidP="009824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>– усмено множи и дели у оквиру прве стотине;</w:t>
            </w:r>
          </w:p>
          <w:p w:rsidR="005F4166" w:rsidRPr="00E027F4" w:rsidRDefault="005F4166" w:rsidP="009824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>– израчуна вредност бројевног израза са највише две операције;</w:t>
            </w:r>
          </w:p>
          <w:p w:rsidR="005F4166" w:rsidRPr="00E027F4" w:rsidRDefault="005F4166" w:rsidP="009824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>– реши текстуални задатак постављањем израза са највише две рачунске операције и провери тачност решења;</w:t>
            </w:r>
          </w:p>
          <w:p w:rsidR="005F4166" w:rsidRPr="00E027F4" w:rsidRDefault="005F4166" w:rsidP="009824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>– одреди непознати број у једначини са једном аритметичком операцијом;</w:t>
            </w:r>
          </w:p>
          <w:p w:rsidR="005F4166" w:rsidRPr="00E027F4" w:rsidRDefault="005F4166" w:rsidP="009824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>– одреди делове (облика) дате величине;</w:t>
            </w:r>
          </w:p>
          <w:p w:rsidR="005F4166" w:rsidRPr="00E027F4" w:rsidRDefault="005F4166" w:rsidP="009824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>– изрази одређену суму новца преко различитих апоена;</w:t>
            </w:r>
          </w:p>
          <w:p w:rsidR="005F4166" w:rsidRPr="00E027F4" w:rsidRDefault="005F4166" w:rsidP="009824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прочита број записан римским цифрама и напише дати број римским цифрама;</w:t>
            </w:r>
          </w:p>
          <w:p w:rsidR="005F4166" w:rsidRPr="00E027F4" w:rsidRDefault="005F4166" w:rsidP="009824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прикаже мањи број података у таблици и стубичастим дијаграмом;</w:t>
            </w:r>
          </w:p>
          <w:p w:rsidR="005F4166" w:rsidRPr="00E027F4" w:rsidRDefault="005F4166" w:rsidP="009824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>– уочи правило и одреди следећи члан започетог низа.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2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849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166" w:rsidRPr="00E027F4" w:rsidRDefault="005F4166" w:rsidP="009824B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</w:tr>
      <w:tr w:rsidR="005F4166" w:rsidRPr="00E027F4" w:rsidTr="009824BE">
        <w:trPr>
          <w:trHeight w:val="2691"/>
        </w:trPr>
        <w:tc>
          <w:tcPr>
            <w:tcW w:w="625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12" w:type="dxa"/>
          </w:tcPr>
          <w:p w:rsidR="005F4166" w:rsidRPr="00E027F4" w:rsidRDefault="005F4166" w:rsidP="009824BE">
            <w:pPr>
              <w:pStyle w:val="NoSpacing"/>
              <w:rPr>
                <w:rFonts w:ascii="Times New Roman" w:hAnsi="Times New Roman" w:cs="Times New Roman"/>
                <w:sz w:val="20"/>
                <w:szCs w:val="28"/>
              </w:rPr>
            </w:pPr>
            <w:r w:rsidRPr="00E027F4">
              <w:rPr>
                <w:rFonts w:ascii="Times New Roman" w:hAnsi="Times New Roman" w:cs="Times New Roman"/>
                <w:szCs w:val="28"/>
              </w:rPr>
              <w:t xml:space="preserve">Геометрија </w:t>
            </w:r>
          </w:p>
        </w:tc>
        <w:tc>
          <w:tcPr>
            <w:tcW w:w="4500" w:type="dxa"/>
          </w:tcPr>
          <w:p w:rsidR="005F4166" w:rsidRPr="00E027F4" w:rsidRDefault="005F4166" w:rsidP="009824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>– разликује дуж, полуправу и праву;</w:t>
            </w:r>
          </w:p>
          <w:p w:rsidR="005F4166" w:rsidRPr="00E027F4" w:rsidRDefault="005F4166" w:rsidP="009824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>– одреди дужину изломљене линије (графички и рачунски);</w:t>
            </w:r>
          </w:p>
          <w:p w:rsidR="005F4166" w:rsidRPr="00E027F4" w:rsidRDefault="005F4166" w:rsidP="009824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>– одреди обим геометријске фигуре;</w:t>
            </w:r>
          </w:p>
          <w:p w:rsidR="005F4166" w:rsidRPr="00E027F4" w:rsidRDefault="005F4166" w:rsidP="009824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>– нацрта правоугаоник, квадрат и троугао на квадратној мрежи итачкастој мрежи;</w:t>
            </w:r>
          </w:p>
          <w:p w:rsidR="005F4166" w:rsidRPr="00E027F4" w:rsidRDefault="005F4166" w:rsidP="009824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>– уочи подударне фигуре на датом цртежу;</w:t>
            </w:r>
          </w:p>
          <w:p w:rsidR="005F4166" w:rsidRPr="00E027F4" w:rsidRDefault="005F4166" w:rsidP="009824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>– уочи симетричне фигуре;</w:t>
            </w:r>
          </w:p>
          <w:p w:rsidR="005F4166" w:rsidRPr="00E027F4" w:rsidRDefault="005F4166" w:rsidP="009824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F4">
              <w:rPr>
                <w:rFonts w:ascii="Times New Roman" w:eastAsia="Times New Roman" w:hAnsi="Times New Roman" w:cs="Times New Roman"/>
                <w:sz w:val="20"/>
                <w:szCs w:val="20"/>
              </w:rPr>
              <w:t>– допуни дати цртеж тако да добијена фигура буде симетрична у односу на дату праву.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08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662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F4166" w:rsidRPr="00E027F4" w:rsidTr="009824BE">
        <w:trPr>
          <w:cantSplit/>
          <w:trHeight w:val="1304"/>
        </w:trPr>
        <w:tc>
          <w:tcPr>
            <w:tcW w:w="625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12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027F4">
              <w:rPr>
                <w:rFonts w:ascii="Times New Roman" w:hAnsi="Times New Roman" w:cs="Times New Roman"/>
                <w:sz w:val="20"/>
                <w:szCs w:val="28"/>
              </w:rPr>
              <w:t>Мерење и мере</w:t>
            </w:r>
          </w:p>
        </w:tc>
        <w:tc>
          <w:tcPr>
            <w:tcW w:w="4500" w:type="dxa"/>
          </w:tcPr>
          <w:p w:rsidR="005F4166" w:rsidRPr="00E027F4" w:rsidRDefault="005F4166" w:rsidP="009824BE">
            <w:pPr>
              <w:pStyle w:val="NoSpacing"/>
              <w:rPr>
                <w:rFonts w:ascii="Times New Roman" w:hAnsi="Times New Roman" w:cs="Times New Roman"/>
                <w:sz w:val="20"/>
                <w:szCs w:val="28"/>
              </w:rPr>
            </w:pPr>
            <w:r w:rsidRPr="00E027F4">
              <w:rPr>
                <w:rFonts w:ascii="Times New Roman" w:hAnsi="Times New Roman" w:cs="Times New Roman"/>
                <w:sz w:val="20"/>
                <w:szCs w:val="28"/>
              </w:rPr>
              <w:t>– изрази дужину у различитим јединицама за мерење дужине;</w:t>
            </w:r>
          </w:p>
          <w:p w:rsidR="005F4166" w:rsidRPr="00E027F4" w:rsidRDefault="005F4166" w:rsidP="009824BE">
            <w:pPr>
              <w:pStyle w:val="NoSpacing"/>
              <w:rPr>
                <w:rFonts w:ascii="Times New Roman" w:hAnsi="Times New Roman" w:cs="Times New Roman"/>
                <w:sz w:val="20"/>
                <w:szCs w:val="28"/>
              </w:rPr>
            </w:pPr>
            <w:r w:rsidRPr="00E027F4">
              <w:rPr>
                <w:rFonts w:ascii="Times New Roman" w:hAnsi="Times New Roman" w:cs="Times New Roman"/>
                <w:sz w:val="20"/>
                <w:szCs w:val="28"/>
              </w:rPr>
              <w:t>– измери дужину дужи и нацрта дуж дате дужине;</w:t>
            </w:r>
          </w:p>
          <w:p w:rsidR="005F4166" w:rsidRPr="00E027F4" w:rsidRDefault="005F4166" w:rsidP="009824BE">
            <w:pPr>
              <w:pStyle w:val="NoSpacing"/>
              <w:rPr>
                <w:rFonts w:ascii="Times New Roman" w:hAnsi="Times New Roman" w:cs="Times New Roman"/>
                <w:sz w:val="20"/>
                <w:szCs w:val="28"/>
              </w:rPr>
            </w:pPr>
            <w:r w:rsidRPr="00E027F4">
              <w:rPr>
                <w:rFonts w:ascii="Times New Roman" w:hAnsi="Times New Roman" w:cs="Times New Roman"/>
                <w:sz w:val="20"/>
                <w:szCs w:val="28"/>
              </w:rPr>
              <w:t>– чита и запише време са часовника;</w:t>
            </w:r>
          </w:p>
          <w:p w:rsidR="005F4166" w:rsidRPr="00E027F4" w:rsidRDefault="005F4166" w:rsidP="009824BE">
            <w:pPr>
              <w:pStyle w:val="NoSpacing"/>
              <w:rPr>
                <w:rFonts w:ascii="Times New Roman" w:hAnsi="Times New Roman" w:cs="Times New Roman"/>
                <w:sz w:val="20"/>
                <w:szCs w:val="28"/>
              </w:rPr>
            </w:pPr>
            <w:r w:rsidRPr="00E027F4">
              <w:rPr>
                <w:rFonts w:ascii="Times New Roman" w:hAnsi="Times New Roman" w:cs="Times New Roman"/>
                <w:sz w:val="20"/>
                <w:szCs w:val="28"/>
              </w:rPr>
              <w:t>– користи јединице за време у једноставним ситуацијама.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40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F4166" w:rsidRPr="00E027F4" w:rsidTr="009824BE">
        <w:tc>
          <w:tcPr>
            <w:tcW w:w="6837" w:type="dxa"/>
            <w:gridSpan w:val="3"/>
            <w:shd w:val="clear" w:color="auto" w:fill="D9D9D9" w:themeFill="background1" w:themeFillShade="D9"/>
          </w:tcPr>
          <w:p w:rsidR="005F4166" w:rsidRPr="00E027F4" w:rsidRDefault="005F4166" w:rsidP="009824B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b/>
                <w:sz w:val="28"/>
                <w:szCs w:val="28"/>
              </w:rPr>
              <w:t>УКУПНО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5F4166" w:rsidRPr="00E027F4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F4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</w:tbl>
    <w:p w:rsidR="005F4166" w:rsidRPr="00E027F4" w:rsidRDefault="005F4166" w:rsidP="005F41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F4166" w:rsidRPr="00E027F4" w:rsidRDefault="005F4166" w:rsidP="005F4166"/>
    <w:p w:rsidR="005F4166" w:rsidRPr="00E027F4" w:rsidRDefault="005F4166" w:rsidP="005F41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4166" w:rsidRPr="00E027F4" w:rsidRDefault="005F4166" w:rsidP="005F4166">
      <w:pPr>
        <w:rPr>
          <w:rFonts w:ascii="Times New Roman" w:hAnsi="Times New Roman" w:cs="Times New Roman"/>
          <w:b/>
          <w:sz w:val="24"/>
          <w:szCs w:val="24"/>
        </w:rPr>
      </w:pPr>
      <w:r w:rsidRPr="00E027F4">
        <w:rPr>
          <w:rFonts w:ascii="Times New Roman" w:hAnsi="Times New Roman" w:cs="Times New Roman"/>
          <w:b/>
          <w:sz w:val="24"/>
          <w:szCs w:val="24"/>
        </w:rPr>
        <w:t>МЕЂУПРЕДМЕТНЕ КОМПЕТЕНЦИЈЕ:</w:t>
      </w:r>
    </w:p>
    <w:p w:rsidR="005F4166" w:rsidRPr="00E027F4" w:rsidRDefault="005F4166" w:rsidP="005F416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7F4">
        <w:rPr>
          <w:rFonts w:ascii="Times New Roman" w:hAnsi="Times New Roman" w:cs="Times New Roman"/>
          <w:sz w:val="24"/>
          <w:szCs w:val="24"/>
        </w:rPr>
        <w:t xml:space="preserve">У оквиру наставне теме </w:t>
      </w:r>
      <w:r w:rsidRPr="00E027F4">
        <w:rPr>
          <w:rFonts w:ascii="Times New Roman" w:hAnsi="Times New Roman" w:cs="Times New Roman"/>
          <w:i/>
          <w:sz w:val="24"/>
          <w:szCs w:val="24"/>
        </w:rPr>
        <w:t>Бројеви</w:t>
      </w:r>
      <w:r w:rsidRPr="00E027F4">
        <w:rPr>
          <w:rFonts w:ascii="Times New Roman" w:hAnsi="Times New Roman" w:cs="Times New Roman"/>
          <w:sz w:val="24"/>
          <w:szCs w:val="24"/>
        </w:rPr>
        <w:t xml:space="preserve"> посебно ће се развијати међупредметне компетенције – рад са подацима и информацијама, компетенција за решавање проблема и дигитална компетенција. </w:t>
      </w:r>
    </w:p>
    <w:p w:rsidR="005F4166" w:rsidRPr="00E027F4" w:rsidRDefault="005F4166" w:rsidP="005F416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7F4">
        <w:rPr>
          <w:rFonts w:ascii="Times New Roman" w:hAnsi="Times New Roman" w:cs="Times New Roman"/>
          <w:sz w:val="24"/>
          <w:szCs w:val="24"/>
        </w:rPr>
        <w:t xml:space="preserve">У оквиру наставне теме </w:t>
      </w:r>
      <w:r w:rsidRPr="00E027F4">
        <w:rPr>
          <w:rFonts w:ascii="Times New Roman" w:hAnsi="Times New Roman" w:cs="Times New Roman"/>
          <w:i/>
          <w:sz w:val="24"/>
          <w:szCs w:val="24"/>
        </w:rPr>
        <w:t>Геометрија</w:t>
      </w:r>
      <w:r w:rsidRPr="00E027F4">
        <w:rPr>
          <w:rFonts w:ascii="Times New Roman" w:hAnsi="Times New Roman" w:cs="Times New Roman"/>
          <w:sz w:val="24"/>
          <w:szCs w:val="24"/>
        </w:rPr>
        <w:t xml:space="preserve"> посебно ће се развијати међупредметнекомпетенције –компетенција за учење и компетенција за решавање проблема.</w:t>
      </w:r>
    </w:p>
    <w:p w:rsidR="005F4166" w:rsidRPr="00E027F4" w:rsidRDefault="005F4166" w:rsidP="005F4166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E027F4">
        <w:rPr>
          <w:rFonts w:ascii="Times New Roman" w:hAnsi="Times New Roman" w:cs="Times New Roman"/>
          <w:sz w:val="24"/>
          <w:szCs w:val="24"/>
        </w:rPr>
        <w:t xml:space="preserve">У оквиру наставне теме </w:t>
      </w:r>
      <w:r w:rsidRPr="00E027F4">
        <w:rPr>
          <w:rFonts w:ascii="Times New Roman" w:hAnsi="Times New Roman" w:cs="Times New Roman"/>
          <w:i/>
          <w:sz w:val="24"/>
          <w:szCs w:val="24"/>
        </w:rPr>
        <w:t>Мерење и мере</w:t>
      </w:r>
      <w:r w:rsidRPr="00E027F4">
        <w:rPr>
          <w:rFonts w:ascii="Times New Roman" w:hAnsi="Times New Roman" w:cs="Times New Roman"/>
          <w:sz w:val="24"/>
          <w:szCs w:val="24"/>
        </w:rPr>
        <w:t xml:space="preserve"> посебно ће се развијати међупредметне компетенције – рад са подацима и информацијама и комуникација.</w:t>
      </w:r>
    </w:p>
    <w:p w:rsidR="005F4166" w:rsidRPr="00E027F4" w:rsidRDefault="005F4166" w:rsidP="005F4166">
      <w:pPr>
        <w:rPr>
          <w:rFonts w:ascii="Cambria" w:hAnsi="Cambria"/>
          <w:sz w:val="24"/>
          <w:szCs w:val="24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Pr="005F4166" w:rsidRDefault="005F4166" w:rsidP="005F4166">
      <w:pPr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5F41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</w:t>
      </w:r>
      <w:r w:rsidRPr="005F4166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СВЕТ ОКО НАС</w:t>
      </w: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4166" w:rsidRDefault="005F4166" w:rsidP="005F416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625"/>
        <w:gridCol w:w="1638"/>
        <w:gridCol w:w="45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08"/>
        <w:gridCol w:w="662"/>
        <w:gridCol w:w="720"/>
        <w:gridCol w:w="805"/>
      </w:tblGrid>
      <w:tr w:rsidR="005F4166" w:rsidRPr="002709E3" w:rsidTr="009824BE">
        <w:trPr>
          <w:trHeight w:val="633"/>
          <w:jc w:val="center"/>
        </w:trPr>
        <w:tc>
          <w:tcPr>
            <w:tcW w:w="6763" w:type="dxa"/>
            <w:gridSpan w:val="3"/>
            <w:shd w:val="clear" w:color="auto" w:fill="D9D9D9" w:themeFill="background1" w:themeFillShade="D9"/>
            <w:vAlign w:val="center"/>
          </w:tcPr>
          <w:p w:rsidR="005F4166" w:rsidRPr="002709E3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09E3">
              <w:rPr>
                <w:rFonts w:ascii="Times New Roman" w:hAnsi="Times New Roman" w:cs="Times New Roman"/>
                <w:b/>
                <w:sz w:val="24"/>
                <w:szCs w:val="28"/>
              </w:rPr>
              <w:t>Област/тема</w:t>
            </w:r>
          </w:p>
        </w:tc>
        <w:tc>
          <w:tcPr>
            <w:tcW w:w="5368" w:type="dxa"/>
            <w:gridSpan w:val="10"/>
            <w:shd w:val="clear" w:color="auto" w:fill="D9D9D9" w:themeFill="background1" w:themeFillShade="D9"/>
            <w:vAlign w:val="center"/>
          </w:tcPr>
          <w:p w:rsidR="005F4166" w:rsidRPr="002709E3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09E3">
              <w:rPr>
                <w:rFonts w:ascii="Times New Roman" w:hAnsi="Times New Roman" w:cs="Times New Roman"/>
                <w:b/>
                <w:sz w:val="24"/>
                <w:szCs w:val="28"/>
              </w:rPr>
              <w:t>Месец</w:t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:rsidR="005F4166" w:rsidRPr="002709E3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09E3">
              <w:rPr>
                <w:rFonts w:ascii="Times New Roman" w:hAnsi="Times New Roman" w:cs="Times New Roman"/>
                <w:b/>
                <w:sz w:val="24"/>
                <w:szCs w:val="28"/>
              </w:rPr>
              <w:t>Тип часа</w:t>
            </w:r>
          </w:p>
        </w:tc>
        <w:tc>
          <w:tcPr>
            <w:tcW w:w="80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F4166" w:rsidRPr="002709E3" w:rsidRDefault="005F4166" w:rsidP="009824BE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09E3">
              <w:rPr>
                <w:rFonts w:ascii="Times New Roman" w:hAnsi="Times New Roman" w:cs="Times New Roman"/>
                <w:b/>
                <w:sz w:val="24"/>
                <w:szCs w:val="28"/>
              </w:rPr>
              <w:t>Укупно</w:t>
            </w:r>
          </w:p>
        </w:tc>
      </w:tr>
      <w:tr w:rsidR="005F4166" w:rsidRPr="003807D8" w:rsidTr="009824BE">
        <w:trPr>
          <w:cantSplit/>
          <w:trHeight w:val="1730"/>
          <w:jc w:val="center"/>
        </w:trPr>
        <w:tc>
          <w:tcPr>
            <w:tcW w:w="625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</w:p>
        </w:tc>
        <w:tc>
          <w:tcPr>
            <w:tcW w:w="1638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</w:p>
        </w:tc>
        <w:tc>
          <w:tcPr>
            <w:tcW w:w="4500" w:type="dxa"/>
            <w:vAlign w:val="center"/>
          </w:tcPr>
          <w:p w:rsidR="005F4166" w:rsidRPr="003807D8" w:rsidRDefault="005F4166" w:rsidP="0098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Исходи предмета</w:t>
            </w: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На крају разреда ученик ће бити у стању да: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08" w:type="dxa"/>
            <w:vAlign w:val="center"/>
          </w:tcPr>
          <w:p w:rsidR="005F4166" w:rsidRPr="003807D8" w:rsidRDefault="005F4166" w:rsidP="00982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662" w:type="dxa"/>
            <w:textDirection w:val="btLr"/>
            <w:vAlign w:val="center"/>
          </w:tcPr>
          <w:p w:rsidR="005F4166" w:rsidRPr="003807D8" w:rsidRDefault="005F4166" w:rsidP="009824BE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720" w:type="dxa"/>
            <w:textDirection w:val="btLr"/>
            <w:vAlign w:val="center"/>
          </w:tcPr>
          <w:p w:rsidR="005F4166" w:rsidRPr="003807D8" w:rsidRDefault="005F4166" w:rsidP="009824BE">
            <w:pPr>
              <w:pStyle w:val="NoSpacing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  <w:p w:rsidR="005F4166" w:rsidRPr="003807D8" w:rsidRDefault="005F4166" w:rsidP="009824BE">
            <w:pPr>
              <w:pStyle w:val="NoSpacing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Систематизација</w:t>
            </w:r>
          </w:p>
          <w:p w:rsidR="005F4166" w:rsidRPr="003807D8" w:rsidRDefault="005F4166" w:rsidP="009824BE">
            <w:pPr>
              <w:pStyle w:val="NoSpacing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Провера</w:t>
            </w:r>
          </w:p>
        </w:tc>
        <w:tc>
          <w:tcPr>
            <w:tcW w:w="805" w:type="dxa"/>
            <w:vMerge/>
            <w:shd w:val="clear" w:color="auto" w:fill="D9D9D9" w:themeFill="background1" w:themeFillShade="D9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6" w:rsidRPr="003807D8" w:rsidTr="009824BE">
        <w:trPr>
          <w:jc w:val="center"/>
        </w:trPr>
        <w:tc>
          <w:tcPr>
            <w:tcW w:w="625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F4166" w:rsidRPr="003807D8" w:rsidRDefault="005F4166" w:rsidP="0098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166" w:rsidRPr="003807D8" w:rsidRDefault="005F4166" w:rsidP="0098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Други и ја</w:t>
            </w:r>
          </w:p>
          <w:p w:rsidR="005F4166" w:rsidRPr="003807D8" w:rsidRDefault="005F4166" w:rsidP="0098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F4166" w:rsidRPr="003807D8" w:rsidRDefault="005F4166" w:rsidP="0098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–идентификује групе људи којима припада и своју улогу у њима;</w:t>
            </w:r>
          </w:p>
          <w:p w:rsidR="005F4166" w:rsidRPr="003807D8" w:rsidRDefault="005F4166" w:rsidP="0098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–оствари права и изврши обавезе у односу на правила понашања у групама којима припада;</w:t>
            </w:r>
          </w:p>
          <w:p w:rsidR="005F4166" w:rsidRPr="003807D8" w:rsidRDefault="005F4166" w:rsidP="0098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–понаша се тако да уважава различитости других људи;</w:t>
            </w:r>
          </w:p>
          <w:p w:rsidR="005F4166" w:rsidRPr="003807D8" w:rsidRDefault="005F4166" w:rsidP="0098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–прихвати последице када прекрши правила понашања групе;</w:t>
            </w:r>
          </w:p>
          <w:p w:rsidR="005F4166" w:rsidRPr="003807D8" w:rsidRDefault="005F4166" w:rsidP="0098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–сарађује са другима у групи на заједничким активностима;</w:t>
            </w:r>
          </w:p>
          <w:p w:rsidR="005F4166" w:rsidRPr="003807D8" w:rsidRDefault="005F4166" w:rsidP="0098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–разликује потребе од жеља на једноставним примерима из сопственог живота.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5F4166" w:rsidRPr="003807D8" w:rsidRDefault="005F4166" w:rsidP="0098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F4166" w:rsidRPr="003807D8" w:rsidTr="009824BE">
        <w:trPr>
          <w:trHeight w:val="64"/>
          <w:jc w:val="center"/>
        </w:trPr>
        <w:tc>
          <w:tcPr>
            <w:tcW w:w="625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F4166" w:rsidRPr="003807D8" w:rsidRDefault="005F4166" w:rsidP="0098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166" w:rsidRPr="003807D8" w:rsidRDefault="005F4166" w:rsidP="0098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Култура живљења</w:t>
            </w:r>
          </w:p>
        </w:tc>
        <w:tc>
          <w:tcPr>
            <w:tcW w:w="4500" w:type="dxa"/>
          </w:tcPr>
          <w:p w:rsidR="005F4166" w:rsidRPr="003807D8" w:rsidRDefault="005F4166" w:rsidP="009824BE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 грб, заставу и химну Републике Србије и примерено се понаша према симболима;</w:t>
            </w:r>
          </w:p>
          <w:p w:rsidR="005F4166" w:rsidRPr="003807D8" w:rsidRDefault="005F4166" w:rsidP="009824BE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eastAsia="Times New Roman" w:hAnsi="Times New Roman" w:cs="Times New Roman"/>
                <w:sz w:val="24"/>
                <w:szCs w:val="24"/>
              </w:rPr>
              <w:t>одреди тип насеља на основу његових карактеристика;</w:t>
            </w:r>
          </w:p>
          <w:p w:rsidR="005F4166" w:rsidRPr="003807D8" w:rsidRDefault="005F4166" w:rsidP="009824BE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повеже личну хигијену, боравак у </w:t>
            </w:r>
            <w:r w:rsidRPr="00380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природи, физичку активност и разноврсну исхрану са очувањем здравља;</w:t>
            </w:r>
          </w:p>
          <w:p w:rsidR="005F4166" w:rsidRPr="003807D8" w:rsidRDefault="005F4166" w:rsidP="009824BE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eastAsia="Times New Roman" w:hAnsi="Times New Roman" w:cs="Times New Roman"/>
                <w:sz w:val="24"/>
                <w:szCs w:val="24"/>
              </w:rPr>
              <w:t>одржава личну хигијену – руку, зуба и чулних органа;</w:t>
            </w:r>
          </w:p>
          <w:p w:rsidR="005F4166" w:rsidRPr="003807D8" w:rsidRDefault="005F4166" w:rsidP="009824BE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 правила културног и безбедног понашања у саобраћају и превозним средствима у насељу са околином;</w:t>
            </w:r>
          </w:p>
          <w:p w:rsidR="005F4166" w:rsidRPr="003807D8" w:rsidRDefault="005F4166" w:rsidP="009824BE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 поступа пре и током временских непогода.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F4166" w:rsidRPr="003807D8" w:rsidTr="009824BE">
        <w:trPr>
          <w:jc w:val="center"/>
        </w:trPr>
        <w:tc>
          <w:tcPr>
            <w:tcW w:w="625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F4166" w:rsidRPr="003807D8" w:rsidRDefault="005F4166" w:rsidP="0098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Човек ствара</w:t>
            </w:r>
          </w:p>
        </w:tc>
        <w:tc>
          <w:tcPr>
            <w:tcW w:w="4500" w:type="dxa"/>
          </w:tcPr>
          <w:p w:rsidR="005F4166" w:rsidRPr="003807D8" w:rsidRDefault="005F4166" w:rsidP="009824BE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ab/>
              <w:t>истезањем, савијањем и сабијањем одреди својства материјала;</w:t>
            </w:r>
          </w:p>
          <w:p w:rsidR="005F4166" w:rsidRPr="003807D8" w:rsidRDefault="005F4166" w:rsidP="009824BE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ab/>
              <w:t>одабере материјале који својим својствима највише одговарају употреби предмета;</w:t>
            </w:r>
          </w:p>
          <w:p w:rsidR="005F4166" w:rsidRPr="003807D8" w:rsidRDefault="005F4166" w:rsidP="009824BE">
            <w:pPr>
              <w:pStyle w:val="NoSpacing"/>
              <w:tabs>
                <w:tab w:val="left" w:pos="176"/>
              </w:tabs>
              <w:ind w:left="-249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ab/>
              <w:t>пронађе нову намену коришћеним предметима;</w:t>
            </w:r>
          </w:p>
          <w:p w:rsidR="005F4166" w:rsidRPr="003807D8" w:rsidRDefault="005F4166" w:rsidP="009824BE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ab/>
              <w:t>именује занимања људи у свом насељу са околином.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F4166" w:rsidRPr="003807D8" w:rsidTr="009824BE">
        <w:trPr>
          <w:jc w:val="center"/>
        </w:trPr>
        <w:tc>
          <w:tcPr>
            <w:tcW w:w="625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F4166" w:rsidRPr="003807D8" w:rsidRDefault="005F4166" w:rsidP="0098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Кретање и оријентација у простору и времену</w:t>
            </w:r>
          </w:p>
        </w:tc>
        <w:tc>
          <w:tcPr>
            <w:tcW w:w="4500" w:type="dxa"/>
          </w:tcPr>
          <w:p w:rsidR="005F4166" w:rsidRPr="003807D8" w:rsidRDefault="005F4166" w:rsidP="009824BE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ab/>
              <w:t>наводи примере различитих облика кретања у окружењу;</w:t>
            </w:r>
          </w:p>
          <w:p w:rsidR="005F4166" w:rsidRPr="003807D8" w:rsidRDefault="005F4166" w:rsidP="009824BE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ab/>
              <w:t>одабере начин кретања тела, узимајући у обзир облик тела, врсту подлоге и средину у којој се тело креће;</w:t>
            </w:r>
          </w:p>
          <w:p w:rsidR="005F4166" w:rsidRPr="003807D8" w:rsidRDefault="005F4166" w:rsidP="009824BE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ab/>
              <w:t>измери растојање које тело пређе током свог кретања;</w:t>
            </w:r>
          </w:p>
          <w:p w:rsidR="005F4166" w:rsidRPr="003807D8" w:rsidRDefault="005F4166" w:rsidP="009824BE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ab/>
              <w:t>пронађе тражени објекат у насељу помоћу адресе/карактеристичних објеката;</w:t>
            </w:r>
          </w:p>
          <w:p w:rsidR="005F4166" w:rsidRPr="003807D8" w:rsidRDefault="005F4166" w:rsidP="009824BE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ab/>
              <w:t>одреди време помоћу часовника и календара користећи временске одреднице: сат, дан, седмицу, месец, годину;</w:t>
            </w:r>
          </w:p>
          <w:p w:rsidR="005F4166" w:rsidRPr="003807D8" w:rsidRDefault="005F4166" w:rsidP="009824BE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забележи и прочита податке из личног 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живота помоћу ленте времена.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F4166" w:rsidRPr="003807D8" w:rsidTr="009824BE">
        <w:trPr>
          <w:jc w:val="center"/>
        </w:trPr>
        <w:tc>
          <w:tcPr>
            <w:tcW w:w="625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F4166" w:rsidRPr="003807D8" w:rsidRDefault="005F4166" w:rsidP="0098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Разноврсност природе</w:t>
            </w:r>
          </w:p>
        </w:tc>
        <w:tc>
          <w:tcPr>
            <w:tcW w:w="4500" w:type="dxa"/>
          </w:tcPr>
          <w:p w:rsidR="005F4166" w:rsidRPr="003807D8" w:rsidRDefault="005F4166" w:rsidP="009824BE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ab/>
              <w:t>разликује облике рељефа у свом насељу и околини;</w:t>
            </w:r>
          </w:p>
          <w:p w:rsidR="005F4166" w:rsidRPr="003807D8" w:rsidRDefault="005F4166" w:rsidP="009824BE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ab/>
              <w:t>разликује облике и делове површинских вода у свом насељу и околини;</w:t>
            </w:r>
          </w:p>
          <w:p w:rsidR="005F4166" w:rsidRPr="003807D8" w:rsidRDefault="005F4166" w:rsidP="009824BE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ab/>
              <w:t>идентификује заједничке особине живих бића на примерима из окружења;</w:t>
            </w:r>
          </w:p>
          <w:p w:rsidR="005F4166" w:rsidRPr="003807D8" w:rsidRDefault="005F4166" w:rsidP="009824BE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ab/>
              <w:t>повеже делове тела живих бића са њиховом улогом/улогама;</w:t>
            </w:r>
          </w:p>
          <w:p w:rsidR="005F4166" w:rsidRPr="003807D8" w:rsidRDefault="005F4166" w:rsidP="009824BE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ab/>
              <w:t>разврста биљке из окружења на основу изгледа листа и стабла;</w:t>
            </w:r>
          </w:p>
          <w:p w:rsidR="005F4166" w:rsidRPr="003807D8" w:rsidRDefault="005F4166" w:rsidP="009824BE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ab/>
              <w:t>разврста животиње из окружења на основу начина живота и начина исхране;</w:t>
            </w:r>
          </w:p>
          <w:p w:rsidR="005F4166" w:rsidRPr="003807D8" w:rsidRDefault="005F4166" w:rsidP="009824BE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ab/>
              <w:t>наведе примере који показују значај биљака и животиња за човека;</w:t>
            </w:r>
          </w:p>
          <w:p w:rsidR="005F4166" w:rsidRPr="003807D8" w:rsidRDefault="005F4166" w:rsidP="009824BE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ab/>
              <w:t>штедљиво троши производе које користи у свакодневним ситуацијама;</w:t>
            </w:r>
          </w:p>
          <w:p w:rsidR="005F4166" w:rsidRPr="003807D8" w:rsidRDefault="005F4166" w:rsidP="009824BE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ab/>
              <w:t>разврста отпад на предвиђена места;</w:t>
            </w:r>
          </w:p>
          <w:p w:rsidR="005F4166" w:rsidRPr="003807D8" w:rsidRDefault="005F4166" w:rsidP="009824BE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ab/>
              <w:t>негује и својим понашањем не угрожава биљке и животиње у окружењу;</w:t>
            </w:r>
          </w:p>
          <w:p w:rsidR="005F4166" w:rsidRPr="003807D8" w:rsidRDefault="005F4166" w:rsidP="009824BE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ab/>
              <w:t>препозна примере повезаности живих бића са условима за живот;</w:t>
            </w:r>
          </w:p>
          <w:p w:rsidR="005F4166" w:rsidRPr="003807D8" w:rsidRDefault="005F4166" w:rsidP="009824BE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ab/>
              <w:t>повеже промене у природи и активности људи са годишњим добима;</w:t>
            </w:r>
          </w:p>
          <w:p w:rsidR="005F4166" w:rsidRPr="003807D8" w:rsidRDefault="005F4166" w:rsidP="009824BE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ab/>
              <w:t>изведе једноставне огледе пратећи упутства;</w:t>
            </w:r>
          </w:p>
          <w:p w:rsidR="005F4166" w:rsidRPr="003807D8" w:rsidRDefault="005F4166" w:rsidP="009824BE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ab/>
              <w:t>повеже резултате рада са уложеним трудом.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5F4166" w:rsidRPr="003807D8" w:rsidTr="009824BE">
        <w:trPr>
          <w:jc w:val="center"/>
        </w:trPr>
        <w:tc>
          <w:tcPr>
            <w:tcW w:w="6763" w:type="dxa"/>
            <w:gridSpan w:val="3"/>
            <w:shd w:val="clear" w:color="auto" w:fill="D9D9D9" w:themeFill="background1" w:themeFillShade="D9"/>
            <w:vAlign w:val="center"/>
          </w:tcPr>
          <w:p w:rsidR="005F4166" w:rsidRPr="003807D8" w:rsidRDefault="005F4166" w:rsidP="009824B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C97957" w:rsidRPr="003807D8" w:rsidRDefault="00C97957" w:rsidP="005F4166">
      <w:p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17F43" w:rsidRPr="003807D8" w:rsidRDefault="00117F43" w:rsidP="005F4166">
      <w:p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17F43" w:rsidRPr="003807D8" w:rsidRDefault="00117F43" w:rsidP="005F4166">
      <w:p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17F43" w:rsidRPr="003807D8" w:rsidRDefault="00117F43" w:rsidP="005F4166">
      <w:p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17F43" w:rsidRDefault="00117F43" w:rsidP="005F4166">
      <w:p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17F43" w:rsidRPr="00117F43" w:rsidRDefault="00117F43" w:rsidP="005F4166">
      <w:p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F4166" w:rsidRPr="003807D8" w:rsidRDefault="005F4166" w:rsidP="005F4166">
      <w:pPr>
        <w:rPr>
          <w:rFonts w:ascii="Times New Roman" w:hAnsi="Times New Roman" w:cs="Times New Roman"/>
          <w:b/>
          <w:sz w:val="24"/>
          <w:szCs w:val="24"/>
        </w:rPr>
      </w:pPr>
      <w:r w:rsidRPr="003807D8">
        <w:rPr>
          <w:rFonts w:ascii="Times New Roman" w:hAnsi="Times New Roman" w:cs="Times New Roman"/>
          <w:b/>
          <w:sz w:val="24"/>
          <w:szCs w:val="24"/>
        </w:rPr>
        <w:t>МЕЂУПРЕДМЕТНЕ КОМПЕТЕНЦИЈЕ:</w:t>
      </w:r>
    </w:p>
    <w:p w:rsidR="005F4166" w:rsidRPr="003807D8" w:rsidRDefault="005F4166" w:rsidP="005F4166">
      <w:pPr>
        <w:rPr>
          <w:rFonts w:ascii="Times New Roman" w:hAnsi="Times New Roman" w:cs="Times New Roman"/>
          <w:sz w:val="24"/>
          <w:szCs w:val="24"/>
        </w:rPr>
      </w:pPr>
      <w:r w:rsidRPr="003807D8">
        <w:rPr>
          <w:rFonts w:ascii="Times New Roman" w:hAnsi="Times New Roman" w:cs="Times New Roman"/>
          <w:sz w:val="24"/>
          <w:szCs w:val="24"/>
        </w:rPr>
        <w:t xml:space="preserve">У оквиру наставне теме </w:t>
      </w:r>
      <w:r w:rsidRPr="003807D8">
        <w:rPr>
          <w:rFonts w:ascii="Times New Roman" w:hAnsi="Times New Roman" w:cs="Times New Roman"/>
          <w:i/>
          <w:sz w:val="24"/>
          <w:szCs w:val="24"/>
        </w:rPr>
        <w:t>Други и ја</w:t>
      </w:r>
      <w:r w:rsidRPr="003807D8">
        <w:rPr>
          <w:rFonts w:ascii="Times New Roman" w:hAnsi="Times New Roman" w:cs="Times New Roman"/>
          <w:sz w:val="24"/>
          <w:szCs w:val="24"/>
        </w:rPr>
        <w:t xml:space="preserve"> посебно ће се развијати међупредметне компетенције – компетенција за учење, комуникација, решавање проблема,сарадња, одговорно учешће у демократском друштву, естетичка компетенција.</w:t>
      </w:r>
    </w:p>
    <w:p w:rsidR="005F4166" w:rsidRPr="003807D8" w:rsidRDefault="005F4166" w:rsidP="005F4166">
      <w:pPr>
        <w:rPr>
          <w:rFonts w:ascii="Times New Roman" w:hAnsi="Times New Roman" w:cs="Times New Roman"/>
          <w:sz w:val="24"/>
          <w:szCs w:val="24"/>
        </w:rPr>
      </w:pPr>
      <w:r w:rsidRPr="003807D8">
        <w:rPr>
          <w:rFonts w:ascii="Times New Roman" w:hAnsi="Times New Roman" w:cs="Times New Roman"/>
          <w:sz w:val="24"/>
          <w:szCs w:val="24"/>
        </w:rPr>
        <w:t xml:space="preserve">У оквиру наставне теме </w:t>
      </w:r>
      <w:r w:rsidRPr="003807D8">
        <w:rPr>
          <w:rFonts w:ascii="Times New Roman" w:hAnsi="Times New Roman" w:cs="Times New Roman"/>
          <w:i/>
          <w:sz w:val="24"/>
          <w:szCs w:val="24"/>
        </w:rPr>
        <w:t>Култура живљења</w:t>
      </w:r>
      <w:r w:rsidRPr="003807D8">
        <w:rPr>
          <w:rFonts w:ascii="Times New Roman" w:hAnsi="Times New Roman" w:cs="Times New Roman"/>
          <w:sz w:val="24"/>
          <w:szCs w:val="24"/>
        </w:rPr>
        <w:t xml:space="preserve"> посебно ће се развијати међупредметне компетенције –компетенција за учење, комуникација, рад са подацима и информацијама, дигитална компетенција, решавање проблема, сарадња, одговоран однос према здрављу, естетичка компетенција.</w:t>
      </w:r>
    </w:p>
    <w:p w:rsidR="005F4166" w:rsidRPr="003807D8" w:rsidRDefault="005F4166" w:rsidP="005F4166">
      <w:pPr>
        <w:rPr>
          <w:rFonts w:ascii="Times New Roman" w:hAnsi="Times New Roman" w:cs="Times New Roman"/>
          <w:sz w:val="24"/>
          <w:szCs w:val="24"/>
        </w:rPr>
      </w:pPr>
      <w:r w:rsidRPr="003807D8">
        <w:rPr>
          <w:rFonts w:ascii="Times New Roman" w:hAnsi="Times New Roman" w:cs="Times New Roman"/>
          <w:sz w:val="24"/>
          <w:szCs w:val="24"/>
        </w:rPr>
        <w:t xml:space="preserve">У оквиру наставне теме </w:t>
      </w:r>
      <w:r w:rsidRPr="003807D8">
        <w:rPr>
          <w:rFonts w:ascii="Times New Roman" w:hAnsi="Times New Roman" w:cs="Times New Roman"/>
          <w:i/>
          <w:sz w:val="24"/>
          <w:szCs w:val="24"/>
        </w:rPr>
        <w:t xml:space="preserve">Човек ствара </w:t>
      </w:r>
      <w:r w:rsidRPr="003807D8">
        <w:rPr>
          <w:rFonts w:ascii="Times New Roman" w:hAnsi="Times New Roman" w:cs="Times New Roman"/>
          <w:sz w:val="24"/>
          <w:szCs w:val="24"/>
        </w:rPr>
        <w:t>посебно ће се развијати међупредметне компетенције – компетенција за учење, дигитална компетeнција, решавање проблема, сарадња, естетичка компетенција.</w:t>
      </w:r>
    </w:p>
    <w:p w:rsidR="005F4166" w:rsidRPr="003807D8" w:rsidRDefault="005F4166" w:rsidP="005F4166">
      <w:pPr>
        <w:rPr>
          <w:rFonts w:ascii="Times New Roman" w:hAnsi="Times New Roman" w:cs="Times New Roman"/>
          <w:sz w:val="24"/>
          <w:szCs w:val="24"/>
        </w:rPr>
      </w:pPr>
      <w:r w:rsidRPr="003807D8">
        <w:rPr>
          <w:rFonts w:ascii="Times New Roman" w:hAnsi="Times New Roman" w:cs="Times New Roman"/>
          <w:sz w:val="24"/>
          <w:szCs w:val="24"/>
        </w:rPr>
        <w:t xml:space="preserve">У оквиру наставне теме </w:t>
      </w:r>
      <w:r w:rsidRPr="003807D8">
        <w:rPr>
          <w:rFonts w:ascii="Times New Roman" w:hAnsi="Times New Roman" w:cs="Times New Roman"/>
          <w:i/>
          <w:sz w:val="24"/>
          <w:szCs w:val="24"/>
        </w:rPr>
        <w:t xml:space="preserve">Кретање и оријентација у простору и времену </w:t>
      </w:r>
      <w:r w:rsidRPr="003807D8">
        <w:rPr>
          <w:rFonts w:ascii="Times New Roman" w:hAnsi="Times New Roman" w:cs="Times New Roman"/>
          <w:sz w:val="24"/>
          <w:szCs w:val="24"/>
        </w:rPr>
        <w:t>посебно ће се развијати међупредметне компетенције – компетенција за учење, комуникација, рад са подацима и информацијама, дигитална компетенција, решавање проблема, сарадња.</w:t>
      </w:r>
    </w:p>
    <w:p w:rsidR="005F4166" w:rsidRPr="003807D8" w:rsidRDefault="005F4166" w:rsidP="005F4166">
      <w:pPr>
        <w:rPr>
          <w:rFonts w:ascii="Times New Roman" w:hAnsi="Times New Roman" w:cs="Times New Roman"/>
          <w:sz w:val="24"/>
          <w:szCs w:val="24"/>
        </w:rPr>
      </w:pPr>
      <w:r w:rsidRPr="003807D8">
        <w:rPr>
          <w:rFonts w:ascii="Times New Roman" w:hAnsi="Times New Roman" w:cs="Times New Roman"/>
          <w:sz w:val="24"/>
          <w:szCs w:val="24"/>
        </w:rPr>
        <w:t xml:space="preserve">У оквиру наставне теме </w:t>
      </w:r>
      <w:r w:rsidRPr="003807D8">
        <w:rPr>
          <w:rFonts w:ascii="Times New Roman" w:hAnsi="Times New Roman" w:cs="Times New Roman"/>
          <w:i/>
          <w:sz w:val="24"/>
          <w:szCs w:val="24"/>
        </w:rPr>
        <w:t>Разноврсност природе</w:t>
      </w:r>
      <w:r w:rsidRPr="003807D8">
        <w:rPr>
          <w:rFonts w:ascii="Times New Roman" w:hAnsi="Times New Roman" w:cs="Times New Roman"/>
          <w:sz w:val="24"/>
          <w:szCs w:val="24"/>
        </w:rPr>
        <w:t xml:space="preserve"> посебно ће се развијати међупредметне компетенције –компетенција за учење, рад са подацима и информацијама, дигитална компетенција, сарадња, естетичка компетенција, предузимљивост и оријентација ка предузетништву.</w:t>
      </w:r>
    </w:p>
    <w:p w:rsidR="00C97957" w:rsidRPr="00D71E74" w:rsidRDefault="00C97957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15A19" w:rsidRDefault="00815A19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15A19" w:rsidRDefault="00815A19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15A19" w:rsidRDefault="00815A19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15A19" w:rsidRDefault="00815A19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15A19" w:rsidRDefault="00815A19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15A19" w:rsidRDefault="00815A19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15A19" w:rsidRDefault="00815A19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15A19" w:rsidRDefault="00815A19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15A19" w:rsidRDefault="00815A19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15A19" w:rsidRPr="00815A19" w:rsidRDefault="00815A19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F4166" w:rsidRPr="005F4166" w:rsidRDefault="005F4166" w:rsidP="005F4166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 w:rsidR="00982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5F41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МУЗИЧКА КУЛТУРА</w:t>
      </w: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Pr="00D71E74" w:rsidRDefault="005F4166" w:rsidP="005F4166">
      <w:pPr>
        <w:shd w:val="clear" w:color="auto" w:fill="E5DFEC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74">
        <w:rPr>
          <w:rFonts w:ascii="Times New Roman" w:eastAsia="Times New Roman" w:hAnsi="Times New Roman" w:cs="Times New Roman"/>
          <w:b/>
          <w:sz w:val="24"/>
          <w:szCs w:val="24"/>
        </w:rPr>
        <w:t>Циљ</w:t>
      </w:r>
      <w:r w:rsidRPr="00D71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E74">
        <w:rPr>
          <w:rFonts w:ascii="Times New Roman" w:eastAsia="Calibri" w:hAnsi="Times New Roman" w:cs="Times New Roman"/>
          <w:sz w:val="24"/>
          <w:szCs w:val="24"/>
        </w:rPr>
        <w:t>наставе и учења Музичке културе јесте да код ученика рaзвиjе интeрeсoвaње и љубав према музици кроз индивидуално и колективно музичко искуство којим се подстиче развијање креативности, естетског сензибилитета и духа заједништвa, као и одговорног односа према очувању музичког наслеђа и културe свoгa и других нaрoдa.</w:t>
      </w: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1468"/>
        <w:gridCol w:w="4819"/>
        <w:gridCol w:w="463"/>
        <w:gridCol w:w="540"/>
        <w:gridCol w:w="540"/>
        <w:gridCol w:w="584"/>
        <w:gridCol w:w="496"/>
        <w:gridCol w:w="540"/>
        <w:gridCol w:w="540"/>
        <w:gridCol w:w="540"/>
        <w:gridCol w:w="540"/>
        <w:gridCol w:w="508"/>
        <w:gridCol w:w="662"/>
        <w:gridCol w:w="993"/>
        <w:gridCol w:w="532"/>
      </w:tblGrid>
      <w:tr w:rsidR="005F4166" w:rsidRPr="003807D8" w:rsidTr="009824BE">
        <w:tc>
          <w:tcPr>
            <w:tcW w:w="6912" w:type="dxa"/>
            <w:gridSpan w:val="3"/>
            <w:shd w:val="clear" w:color="auto" w:fill="D9D9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Област/Тема</w:t>
            </w:r>
          </w:p>
        </w:tc>
        <w:tc>
          <w:tcPr>
            <w:tcW w:w="5291" w:type="dxa"/>
            <w:gridSpan w:val="10"/>
            <w:shd w:val="clear" w:color="auto" w:fill="D9D9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Месец</w:t>
            </w:r>
          </w:p>
        </w:tc>
        <w:tc>
          <w:tcPr>
            <w:tcW w:w="1655" w:type="dxa"/>
            <w:gridSpan w:val="2"/>
            <w:shd w:val="clear" w:color="auto" w:fill="D9D9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Тип часа</w:t>
            </w: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shd w:val="clear" w:color="auto" w:fill="D9D9D9"/>
            <w:textDirection w:val="btLr"/>
          </w:tcPr>
          <w:p w:rsidR="005F4166" w:rsidRPr="003807D8" w:rsidRDefault="005F4166" w:rsidP="009824BE">
            <w:pPr>
              <w:pStyle w:val="NoSpacing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Укупно</w:t>
            </w:r>
          </w:p>
          <w:p w:rsidR="005F4166" w:rsidRPr="003807D8" w:rsidRDefault="005F4166" w:rsidP="009824BE">
            <w:pPr>
              <w:pStyle w:val="NoSpacing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166" w:rsidRPr="003807D8" w:rsidTr="009824BE">
        <w:trPr>
          <w:cantSplit/>
          <w:trHeight w:val="2007"/>
        </w:trPr>
        <w:tc>
          <w:tcPr>
            <w:tcW w:w="625" w:type="dxa"/>
            <w:shd w:val="clear" w:color="auto" w:fill="auto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Ред.</w:t>
            </w: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број</w:t>
            </w:r>
          </w:p>
        </w:tc>
        <w:tc>
          <w:tcPr>
            <w:tcW w:w="1468" w:type="dxa"/>
            <w:shd w:val="clear" w:color="auto" w:fill="auto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Назив</w:t>
            </w:r>
          </w:p>
        </w:tc>
        <w:tc>
          <w:tcPr>
            <w:tcW w:w="4819" w:type="dxa"/>
            <w:shd w:val="clear" w:color="auto" w:fill="auto"/>
          </w:tcPr>
          <w:p w:rsidR="005F4166" w:rsidRPr="003807D8" w:rsidRDefault="005F4166" w:rsidP="00982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Исходи предмета</w:t>
            </w: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крају разреда ученик ће бити у стању да:</w:t>
            </w:r>
          </w:p>
        </w:tc>
        <w:tc>
          <w:tcPr>
            <w:tcW w:w="463" w:type="dxa"/>
            <w:shd w:val="clear" w:color="auto" w:fill="auto"/>
          </w:tcPr>
          <w:p w:rsidR="005F4166" w:rsidRPr="003807D8" w:rsidRDefault="005F4166" w:rsidP="009824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540" w:type="dxa"/>
            <w:shd w:val="clear" w:color="auto" w:fill="auto"/>
          </w:tcPr>
          <w:p w:rsidR="005F4166" w:rsidRPr="003807D8" w:rsidRDefault="005F4166" w:rsidP="009824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5F4166" w:rsidRPr="003807D8" w:rsidRDefault="005F4166" w:rsidP="009824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584" w:type="dxa"/>
            <w:shd w:val="clear" w:color="auto" w:fill="auto"/>
          </w:tcPr>
          <w:p w:rsidR="005F4166" w:rsidRPr="003807D8" w:rsidRDefault="005F4166" w:rsidP="009824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XII</w:t>
            </w:r>
          </w:p>
        </w:tc>
        <w:tc>
          <w:tcPr>
            <w:tcW w:w="496" w:type="dxa"/>
            <w:shd w:val="clear" w:color="auto" w:fill="auto"/>
          </w:tcPr>
          <w:p w:rsidR="005F4166" w:rsidRPr="003807D8" w:rsidRDefault="005F4166" w:rsidP="009824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auto"/>
          </w:tcPr>
          <w:p w:rsidR="005F4166" w:rsidRPr="003807D8" w:rsidRDefault="005F4166" w:rsidP="009824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540" w:type="dxa"/>
            <w:shd w:val="clear" w:color="auto" w:fill="auto"/>
          </w:tcPr>
          <w:p w:rsidR="005F4166" w:rsidRPr="003807D8" w:rsidRDefault="005F4166" w:rsidP="009824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540" w:type="dxa"/>
            <w:shd w:val="clear" w:color="auto" w:fill="auto"/>
          </w:tcPr>
          <w:p w:rsidR="005F4166" w:rsidRPr="003807D8" w:rsidRDefault="005F4166" w:rsidP="009824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540" w:type="dxa"/>
            <w:shd w:val="clear" w:color="auto" w:fill="auto"/>
          </w:tcPr>
          <w:p w:rsidR="005F4166" w:rsidRPr="003807D8" w:rsidRDefault="005F4166" w:rsidP="009824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08" w:type="dxa"/>
            <w:shd w:val="clear" w:color="auto" w:fill="auto"/>
          </w:tcPr>
          <w:p w:rsidR="005F4166" w:rsidRPr="003807D8" w:rsidRDefault="005F4166" w:rsidP="009824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5F4166" w:rsidRPr="003807D8" w:rsidRDefault="005F4166" w:rsidP="009824BE">
            <w:pPr>
              <w:pStyle w:val="NoSpacing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Обрада/</w:t>
            </w:r>
          </w:p>
          <w:p w:rsidR="005F4166" w:rsidRPr="003807D8" w:rsidRDefault="005F4166" w:rsidP="009824BE">
            <w:pPr>
              <w:pStyle w:val="NoSpacing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Обнављање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F4166" w:rsidRPr="003807D8" w:rsidRDefault="005F4166" w:rsidP="009824BE">
            <w:pPr>
              <w:pStyle w:val="NoSpacing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Утврђивање</w:t>
            </w:r>
          </w:p>
          <w:p w:rsidR="005F4166" w:rsidRPr="003807D8" w:rsidRDefault="005F4166" w:rsidP="009824BE">
            <w:pPr>
              <w:pStyle w:val="NoSpacing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Систематизација</w:t>
            </w:r>
          </w:p>
          <w:p w:rsidR="005F4166" w:rsidRPr="003807D8" w:rsidRDefault="005F4166" w:rsidP="009824BE">
            <w:pPr>
              <w:pStyle w:val="NoSpacing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Провера</w:t>
            </w:r>
          </w:p>
        </w:tc>
        <w:tc>
          <w:tcPr>
            <w:tcW w:w="532" w:type="dxa"/>
            <w:vMerge/>
            <w:shd w:val="clear" w:color="auto" w:fill="D9D9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166" w:rsidRPr="003807D8" w:rsidTr="009824BE">
        <w:trPr>
          <w:trHeight w:val="60"/>
        </w:trPr>
        <w:tc>
          <w:tcPr>
            <w:tcW w:w="625" w:type="dxa"/>
            <w:shd w:val="clear" w:color="auto" w:fill="E2EF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8" w:type="dxa"/>
            <w:shd w:val="clear" w:color="auto" w:fill="E2EF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Музичко извођење</w:t>
            </w:r>
          </w:p>
        </w:tc>
        <w:tc>
          <w:tcPr>
            <w:tcW w:w="4819" w:type="dxa"/>
            <w:shd w:val="clear" w:color="auto" w:fill="E2EFD9"/>
          </w:tcPr>
          <w:p w:rsidR="005F4166" w:rsidRPr="003807D8" w:rsidRDefault="005F4166" w:rsidP="0098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TimesNewRomanPSMT" w:hAnsi="Times New Roman" w:cs="Times New Roman"/>
                <w:sz w:val="20"/>
                <w:szCs w:val="20"/>
              </w:rPr>
              <w:t>– издвоји основне музичке изражајне елементе;</w:t>
            </w:r>
          </w:p>
          <w:p w:rsidR="005F4166" w:rsidRPr="003807D8" w:rsidRDefault="005F4166" w:rsidP="0098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TimesNewRomanPSMT" w:hAnsi="Times New Roman" w:cs="Times New Roman"/>
                <w:sz w:val="20"/>
                <w:szCs w:val="20"/>
              </w:rPr>
              <w:t>– препозна музичку тему или карактеристични мотив који се понавља</w:t>
            </w:r>
          </w:p>
          <w:p w:rsidR="005F4166" w:rsidRPr="003807D8" w:rsidRDefault="005F4166" w:rsidP="0098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TimesNewRomanPSMT" w:hAnsi="Times New Roman" w:cs="Times New Roman"/>
                <w:sz w:val="20"/>
                <w:szCs w:val="20"/>
              </w:rPr>
              <w:t>у слушаном делу;</w:t>
            </w:r>
          </w:p>
          <w:p w:rsidR="005F4166" w:rsidRPr="003807D8" w:rsidRDefault="005F4166" w:rsidP="0098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TimesNewRomanPSMT" w:hAnsi="Times New Roman" w:cs="Times New Roman"/>
                <w:sz w:val="20"/>
                <w:szCs w:val="20"/>
              </w:rPr>
              <w:t>– повезује карактер дела са изражајним музичким елементима и инструментима;</w:t>
            </w:r>
          </w:p>
          <w:p w:rsidR="005F4166" w:rsidRPr="003807D8" w:rsidRDefault="005F4166" w:rsidP="0098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TimesNewRomanPSMT" w:hAnsi="Times New Roman" w:cs="Times New Roman"/>
                <w:sz w:val="20"/>
                <w:szCs w:val="20"/>
              </w:rPr>
              <w:t>– изговара бројалице у ритму, уз покрет;</w:t>
            </w:r>
          </w:p>
          <w:p w:rsidR="005F4166" w:rsidRPr="003807D8" w:rsidRDefault="005F4166" w:rsidP="0098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TimesNewRomanPSMT" w:hAnsi="Times New Roman" w:cs="Times New Roman"/>
                <w:sz w:val="20"/>
                <w:szCs w:val="20"/>
              </w:rPr>
              <w:t>– пева по слуху песме различитог садржаја и расположења;</w:t>
            </w:r>
          </w:p>
          <w:p w:rsidR="005F4166" w:rsidRPr="003807D8" w:rsidRDefault="005F4166" w:rsidP="0098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TimesNewRomanPSMT" w:hAnsi="Times New Roman" w:cs="Times New Roman"/>
                <w:sz w:val="20"/>
                <w:szCs w:val="20"/>
              </w:rPr>
              <w:t>– изводи уз покрет музичке и традиционалне игре;</w:t>
            </w:r>
          </w:p>
          <w:p w:rsidR="005F4166" w:rsidRPr="003807D8" w:rsidRDefault="005F4166" w:rsidP="0098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TimesNewRomanPSMT" w:hAnsi="Times New Roman" w:cs="Times New Roman"/>
                <w:sz w:val="20"/>
                <w:szCs w:val="20"/>
              </w:rPr>
              <w:t>– примењује правилан начин певања и договорена правила понашања у групном певању и свирању;</w:t>
            </w:r>
          </w:p>
          <w:p w:rsidR="005F4166" w:rsidRPr="003807D8" w:rsidRDefault="005F4166" w:rsidP="0098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TimesNewRomanPSMT" w:hAnsi="Times New Roman" w:cs="Times New Roman"/>
                <w:sz w:val="20"/>
                <w:szCs w:val="20"/>
              </w:rPr>
              <w:t>– свира по слуху ритмичку пратњу уз бројалице и песме, једноставне</w:t>
            </w:r>
          </w:p>
          <w:p w:rsidR="005F4166" w:rsidRPr="003807D8" w:rsidRDefault="005F4166" w:rsidP="0098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TimesNewRomanPSMT" w:hAnsi="Times New Roman" w:cs="Times New Roman"/>
                <w:sz w:val="20"/>
                <w:szCs w:val="20"/>
              </w:rPr>
              <w:t>аранжмане, свирачке деонице у музичким играма;</w:t>
            </w:r>
          </w:p>
          <w:p w:rsidR="005F4166" w:rsidRPr="003807D8" w:rsidRDefault="005F4166" w:rsidP="0098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TimesNewRomanPSMT" w:hAnsi="Times New Roman" w:cs="Times New Roman"/>
                <w:sz w:val="20"/>
                <w:szCs w:val="20"/>
              </w:rPr>
              <w:t>– повезује почетне тонове песама – модела и једноставних наменских песама са бојама;</w:t>
            </w:r>
          </w:p>
          <w:p w:rsidR="005F4166" w:rsidRPr="003807D8" w:rsidRDefault="005F4166" w:rsidP="0098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TimesNewRomanPSMT" w:hAnsi="Times New Roman" w:cs="Times New Roman"/>
                <w:sz w:val="20"/>
                <w:szCs w:val="20"/>
              </w:rPr>
              <w:t>– повезује ритам са графичким приказом;</w:t>
            </w:r>
          </w:p>
          <w:p w:rsidR="005F4166" w:rsidRPr="003807D8" w:rsidRDefault="005F4166" w:rsidP="0098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TimesNewRomanPSMT" w:hAnsi="Times New Roman" w:cs="Times New Roman"/>
                <w:sz w:val="20"/>
                <w:szCs w:val="20"/>
              </w:rPr>
              <w:t>– објашњава својим речима доживљај свог и туђег извођења.</w:t>
            </w:r>
          </w:p>
        </w:tc>
        <w:tc>
          <w:tcPr>
            <w:tcW w:w="463" w:type="dxa"/>
            <w:shd w:val="clear" w:color="auto" w:fill="E2EF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E2EF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E2EF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" w:type="dxa"/>
            <w:shd w:val="clear" w:color="auto" w:fill="E2EF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E2EF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E2EF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2EF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E2EF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E2EF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" w:type="dxa"/>
            <w:shd w:val="clear" w:color="auto" w:fill="E2EF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E2EF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E2EF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D9D9D9"/>
          </w:tcPr>
          <w:p w:rsidR="005F4166" w:rsidRPr="003807D8" w:rsidRDefault="005F4166" w:rsidP="009824BE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5F4166" w:rsidRPr="003807D8" w:rsidTr="009824BE">
        <w:tc>
          <w:tcPr>
            <w:tcW w:w="625" w:type="dxa"/>
            <w:shd w:val="clear" w:color="auto" w:fill="FFF2CC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8" w:type="dxa"/>
            <w:shd w:val="clear" w:color="auto" w:fill="FFF2CC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Слушање музике</w:t>
            </w:r>
          </w:p>
        </w:tc>
        <w:tc>
          <w:tcPr>
            <w:tcW w:w="4819" w:type="dxa"/>
            <w:shd w:val="clear" w:color="auto" w:fill="FFF2CC"/>
          </w:tcPr>
          <w:p w:rsidR="005F4166" w:rsidRPr="003807D8" w:rsidRDefault="005F4166" w:rsidP="0098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TimesNewRomanPSMT" w:hAnsi="Times New Roman" w:cs="Times New Roman"/>
                <w:sz w:val="20"/>
                <w:szCs w:val="20"/>
              </w:rPr>
              <w:t>– oбјасни својим речима утиске о слушаном делу, особине тона, доживљај прегласне музике и њеног утицаја на тело;</w:t>
            </w:r>
          </w:p>
          <w:p w:rsidR="005F4166" w:rsidRPr="003807D8" w:rsidRDefault="005F4166" w:rsidP="0098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TimesNewRomanPSMT" w:hAnsi="Times New Roman" w:cs="Times New Roman"/>
                <w:sz w:val="20"/>
                <w:szCs w:val="20"/>
              </w:rPr>
              <w:t>– разликује различитe инструменте по боји звука и изражајним могућностима;</w:t>
            </w:r>
          </w:p>
          <w:p w:rsidR="005F4166" w:rsidRPr="003807D8" w:rsidRDefault="005F4166" w:rsidP="0098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– поштује договорена правила понашања при слушању и извођењу музике;</w:t>
            </w:r>
          </w:p>
          <w:p w:rsidR="005F4166" w:rsidRPr="003807D8" w:rsidRDefault="005F4166" w:rsidP="009824B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TimesNewRomanPSMT" w:hAnsi="Times New Roman" w:cs="Times New Roman"/>
                <w:sz w:val="20"/>
                <w:szCs w:val="20"/>
              </w:rPr>
              <w:t>– користи, самостално или уз помоћ одраслих, доступне носиоце звука.</w:t>
            </w:r>
          </w:p>
        </w:tc>
        <w:tc>
          <w:tcPr>
            <w:tcW w:w="463" w:type="dxa"/>
            <w:shd w:val="clear" w:color="auto" w:fill="FFF2CC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2CC"/>
          </w:tcPr>
          <w:p w:rsidR="005F4166" w:rsidRPr="003807D8" w:rsidRDefault="005F4166" w:rsidP="009824BE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2CC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FFF2CC"/>
          </w:tcPr>
          <w:p w:rsidR="005F4166" w:rsidRPr="003807D8" w:rsidRDefault="005F4166" w:rsidP="009824BE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FFF2CC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2CC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2CC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2CC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2CC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2CC"/>
          </w:tcPr>
          <w:p w:rsidR="005F4166" w:rsidRPr="003807D8" w:rsidRDefault="005F4166" w:rsidP="009824BE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2CC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2CC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D9D9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F4166" w:rsidRPr="003807D8" w:rsidTr="009824BE">
        <w:tc>
          <w:tcPr>
            <w:tcW w:w="625" w:type="dxa"/>
            <w:shd w:val="clear" w:color="auto" w:fill="DEEAF6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DEEAF6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Музичко стварала-штво</w:t>
            </w:r>
          </w:p>
        </w:tc>
        <w:tc>
          <w:tcPr>
            <w:tcW w:w="4819" w:type="dxa"/>
            <w:shd w:val="clear" w:color="auto" w:fill="DEEAF6"/>
          </w:tcPr>
          <w:p w:rsidR="005F4166" w:rsidRPr="003807D8" w:rsidRDefault="005F4166" w:rsidP="0098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TimesNewRomanPSMT" w:hAnsi="Times New Roman" w:cs="Times New Roman"/>
                <w:sz w:val="20"/>
                <w:szCs w:val="20"/>
              </w:rPr>
              <w:t>– учествује у школским приредбама и манифестацијама;</w:t>
            </w:r>
          </w:p>
          <w:p w:rsidR="005F4166" w:rsidRPr="003807D8" w:rsidRDefault="005F4166" w:rsidP="0098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TimesNewRomanPSMT" w:hAnsi="Times New Roman" w:cs="Times New Roman"/>
                <w:sz w:val="20"/>
                <w:szCs w:val="20"/>
              </w:rPr>
              <w:t>– направи дечје ритмичке инструменте;</w:t>
            </w:r>
          </w:p>
          <w:p w:rsidR="005F4166" w:rsidRPr="003807D8" w:rsidRDefault="005F4166" w:rsidP="0098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TimesNewRomanPSMT" w:hAnsi="Times New Roman" w:cs="Times New Roman"/>
                <w:sz w:val="20"/>
                <w:szCs w:val="20"/>
              </w:rPr>
              <w:t>– осмисли покрете уз музику;</w:t>
            </w:r>
          </w:p>
          <w:p w:rsidR="005F4166" w:rsidRPr="003807D8" w:rsidRDefault="005F4166" w:rsidP="0098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TimesNewRomanPSMT" w:hAnsi="Times New Roman" w:cs="Times New Roman"/>
                <w:sz w:val="20"/>
                <w:szCs w:val="20"/>
              </w:rPr>
              <w:t>– осмисли ритмичку пратњу за бројалице, песме и музичке игре помоћу различитих извора звука;</w:t>
            </w:r>
          </w:p>
          <w:p w:rsidR="005F4166" w:rsidRPr="003807D8" w:rsidRDefault="005F4166" w:rsidP="0098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TimesNewRomanPSMT" w:hAnsi="Times New Roman" w:cs="Times New Roman"/>
                <w:sz w:val="20"/>
                <w:szCs w:val="20"/>
              </w:rPr>
              <w:t>– осмисли одговор на музичко питање;</w:t>
            </w:r>
          </w:p>
          <w:p w:rsidR="005F4166" w:rsidRPr="003807D8" w:rsidRDefault="005F4166" w:rsidP="0098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TimesNewRomanPSMT" w:hAnsi="Times New Roman" w:cs="Times New Roman"/>
                <w:sz w:val="20"/>
                <w:szCs w:val="20"/>
              </w:rPr>
              <w:t>– осмисли једноставну мелодију на краћи задати текст;</w:t>
            </w:r>
          </w:p>
          <w:p w:rsidR="005F4166" w:rsidRPr="003807D8" w:rsidRDefault="005F4166" w:rsidP="0098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TimesNewRomanPSMT" w:hAnsi="Times New Roman" w:cs="Times New Roman"/>
                <w:sz w:val="20"/>
                <w:szCs w:val="20"/>
              </w:rPr>
              <w:t>– према литерарном садржају изабере од понуђених, одговарајући музички садржај.</w:t>
            </w:r>
          </w:p>
        </w:tc>
        <w:tc>
          <w:tcPr>
            <w:tcW w:w="463" w:type="dxa"/>
            <w:shd w:val="clear" w:color="auto" w:fill="DEEAF6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DEEAF6"/>
          </w:tcPr>
          <w:p w:rsidR="005F4166" w:rsidRPr="003807D8" w:rsidRDefault="005F4166" w:rsidP="009824BE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EEAF6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DEEAF6"/>
          </w:tcPr>
          <w:p w:rsidR="005F4166" w:rsidRPr="003807D8" w:rsidRDefault="005F4166" w:rsidP="009824BE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EEAF6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EEAF6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EEAF6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EEAF6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EEAF6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DEEAF6"/>
          </w:tcPr>
          <w:p w:rsidR="005F4166" w:rsidRPr="003807D8" w:rsidRDefault="005F4166" w:rsidP="009824BE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shd w:val="clear" w:color="auto" w:fill="DEEAF6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2" w:type="dxa"/>
            <w:shd w:val="clear" w:color="auto" w:fill="D9D9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F4166" w:rsidRPr="003807D8" w:rsidTr="009824BE">
        <w:tc>
          <w:tcPr>
            <w:tcW w:w="6912" w:type="dxa"/>
            <w:gridSpan w:val="3"/>
            <w:shd w:val="clear" w:color="auto" w:fill="D9D9D9"/>
          </w:tcPr>
          <w:p w:rsidR="005F4166" w:rsidRPr="003807D8" w:rsidRDefault="005F4166" w:rsidP="009824BE">
            <w:pPr>
              <w:pStyle w:val="NoSpacing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463" w:type="dxa"/>
            <w:shd w:val="clear" w:color="auto" w:fill="D9D9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D9D9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D9D9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" w:type="dxa"/>
            <w:shd w:val="clear" w:color="auto" w:fill="D9D9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D9D9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9D9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9D9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D9D9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D9D9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8" w:type="dxa"/>
            <w:shd w:val="clear" w:color="auto" w:fill="D9D9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shd w:val="clear" w:color="auto" w:fill="D9D9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D9D9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2" w:type="dxa"/>
            <w:shd w:val="clear" w:color="auto" w:fill="D9D9D9"/>
          </w:tcPr>
          <w:p w:rsidR="005F4166" w:rsidRPr="003807D8" w:rsidRDefault="005F4166" w:rsidP="009824BE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5F4166" w:rsidRPr="003807D8" w:rsidRDefault="005F4166" w:rsidP="005F4166">
      <w:pPr>
        <w:pStyle w:val="NoSpacing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F4166" w:rsidRPr="003807D8" w:rsidRDefault="005F4166" w:rsidP="005F4166">
      <w:pPr>
        <w:rPr>
          <w:rFonts w:ascii="Times New Roman" w:eastAsia="Calibri" w:hAnsi="Times New Roman" w:cs="Times New Roman"/>
          <w:sz w:val="20"/>
          <w:szCs w:val="20"/>
        </w:rPr>
      </w:pPr>
    </w:p>
    <w:p w:rsidR="005F4166" w:rsidRPr="003807D8" w:rsidRDefault="005F4166" w:rsidP="005F4166">
      <w:pPr>
        <w:rPr>
          <w:rFonts w:ascii="Times New Roman" w:hAnsi="Times New Roman" w:cs="Times New Roman"/>
          <w:sz w:val="20"/>
          <w:szCs w:val="20"/>
        </w:rPr>
      </w:pPr>
    </w:p>
    <w:p w:rsidR="005F4166" w:rsidRPr="003807D8" w:rsidRDefault="005F4166" w:rsidP="005F4166">
      <w:pPr>
        <w:shd w:val="clear" w:color="auto" w:fill="F2DBDB"/>
        <w:rPr>
          <w:rFonts w:ascii="Times New Roman" w:hAnsi="Times New Roman" w:cs="Times New Roman"/>
          <w:b/>
          <w:sz w:val="20"/>
          <w:szCs w:val="20"/>
        </w:rPr>
      </w:pPr>
      <w:r w:rsidRPr="003807D8">
        <w:rPr>
          <w:rFonts w:ascii="Times New Roman" w:hAnsi="Times New Roman" w:cs="Times New Roman"/>
          <w:b/>
          <w:sz w:val="20"/>
          <w:szCs w:val="20"/>
        </w:rPr>
        <w:t>МЕЂУПРЕДМЕТНЕ КОМПЕТЕНЦИЈЕ:</w:t>
      </w:r>
    </w:p>
    <w:p w:rsidR="005F4166" w:rsidRPr="003807D8" w:rsidRDefault="005F4166" w:rsidP="005F4166">
      <w:pPr>
        <w:shd w:val="clear" w:color="auto" w:fill="E2EFD9"/>
        <w:rPr>
          <w:rFonts w:ascii="Times New Roman" w:hAnsi="Times New Roman" w:cs="Times New Roman"/>
          <w:color w:val="000000"/>
          <w:sz w:val="20"/>
          <w:szCs w:val="20"/>
        </w:rPr>
      </w:pPr>
      <w:r w:rsidRPr="003807D8">
        <w:rPr>
          <w:rFonts w:ascii="Times New Roman" w:hAnsi="Times New Roman" w:cs="Times New Roman"/>
          <w:sz w:val="20"/>
          <w:szCs w:val="20"/>
        </w:rPr>
        <w:t xml:space="preserve">У оквиру наставне теме </w:t>
      </w:r>
      <w:r w:rsidRPr="003807D8">
        <w:rPr>
          <w:rFonts w:ascii="Times New Roman" w:eastAsia="TimesNewRomanPSMT" w:hAnsi="Times New Roman" w:cs="Times New Roman"/>
          <w:i/>
          <w:sz w:val="20"/>
          <w:szCs w:val="20"/>
        </w:rPr>
        <w:t>Музичко извођење</w:t>
      </w:r>
      <w:r w:rsidRPr="003807D8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3807D8">
        <w:rPr>
          <w:rFonts w:ascii="Times New Roman" w:hAnsi="Times New Roman" w:cs="Times New Roman"/>
          <w:sz w:val="20"/>
          <w:szCs w:val="20"/>
        </w:rPr>
        <w:t xml:space="preserve">посебно ће се развијати међупредметне компетенције – </w:t>
      </w:r>
      <w:r w:rsidRPr="003807D8">
        <w:rPr>
          <w:rFonts w:ascii="Times New Roman" w:hAnsi="Times New Roman" w:cs="Times New Roman"/>
          <w:color w:val="000000"/>
          <w:sz w:val="20"/>
          <w:szCs w:val="20"/>
        </w:rPr>
        <w:t>компетенција за целоживотно учење, дигитална и естетска компетенција, решавање проблема, компетенција за учење, комуникација.</w:t>
      </w:r>
    </w:p>
    <w:p w:rsidR="005F4166" w:rsidRPr="003807D8" w:rsidRDefault="005F4166" w:rsidP="005F4166">
      <w:pPr>
        <w:shd w:val="clear" w:color="auto" w:fill="FFF2CC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807D8">
        <w:rPr>
          <w:rFonts w:ascii="Times New Roman" w:hAnsi="Times New Roman" w:cs="Times New Roman"/>
          <w:sz w:val="20"/>
          <w:szCs w:val="20"/>
        </w:rPr>
        <w:t xml:space="preserve">У оквиру наставне теме </w:t>
      </w:r>
      <w:r w:rsidRPr="003807D8">
        <w:rPr>
          <w:rFonts w:ascii="Times New Roman" w:hAnsi="Times New Roman" w:cs="Times New Roman"/>
          <w:i/>
          <w:sz w:val="20"/>
          <w:szCs w:val="20"/>
        </w:rPr>
        <w:t>Слушање музике</w:t>
      </w:r>
      <w:r w:rsidRPr="003807D8">
        <w:rPr>
          <w:rFonts w:ascii="Times New Roman" w:hAnsi="Times New Roman" w:cs="Times New Roman"/>
          <w:sz w:val="20"/>
          <w:szCs w:val="20"/>
        </w:rPr>
        <w:t xml:space="preserve"> посебно ће се развијати међупредметне компетенције – дигитална компетенција, естетска компетенција и комуникација. </w:t>
      </w:r>
    </w:p>
    <w:p w:rsidR="005F4166" w:rsidRPr="003807D8" w:rsidRDefault="005F4166" w:rsidP="005F4166">
      <w:pPr>
        <w:shd w:val="clear" w:color="auto" w:fill="DEEAF6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807D8">
        <w:rPr>
          <w:rFonts w:ascii="Times New Roman" w:hAnsi="Times New Roman" w:cs="Times New Roman"/>
          <w:sz w:val="20"/>
          <w:szCs w:val="20"/>
        </w:rPr>
        <w:t xml:space="preserve">У оквиру наставне теме </w:t>
      </w:r>
      <w:r w:rsidRPr="003807D8">
        <w:rPr>
          <w:rFonts w:ascii="Times New Roman" w:hAnsi="Times New Roman" w:cs="Times New Roman"/>
          <w:i/>
          <w:sz w:val="20"/>
          <w:szCs w:val="20"/>
        </w:rPr>
        <w:t>Музичко стваралаштво</w:t>
      </w:r>
      <w:r w:rsidRPr="003807D8">
        <w:rPr>
          <w:rFonts w:ascii="Times New Roman" w:hAnsi="Times New Roman" w:cs="Times New Roman"/>
          <w:sz w:val="20"/>
          <w:szCs w:val="20"/>
        </w:rPr>
        <w:t xml:space="preserve"> посебно ће се развијати међупредметне компетенције – рад са подацима и информацијама, решавање проблема, дигитална компетенција, естетска компетенција и комуникација. </w:t>
      </w: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166" w:rsidRDefault="005F4166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4BE" w:rsidRPr="009824BE" w:rsidRDefault="009824BE" w:rsidP="00E978D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9824BE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ЛИКОВНА КУЛТУРА</w:t>
      </w:r>
    </w:p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5285" w:type="pct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/>
      </w:tblPr>
      <w:tblGrid>
        <w:gridCol w:w="13927"/>
      </w:tblGrid>
      <w:tr w:rsidR="009824BE" w:rsidRPr="00CD6C6D" w:rsidTr="009824BE">
        <w:tc>
          <w:tcPr>
            <w:tcW w:w="4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BE" w:rsidRPr="00CD6C6D" w:rsidRDefault="009824BE" w:rsidP="009824BE">
            <w:pPr>
              <w:spacing w:after="0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31185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Циљ наставе и учења Ликовне културе је да се ученик, развијајући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стваралачко мишљење и естетич</w:t>
            </w:r>
            <w:r w:rsidRPr="0031185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ке критеријуме кроз практични рад, оспособљава за комуникацију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и да изграђује позитиван однос </w:t>
            </w:r>
            <w:r w:rsidRPr="00311852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према култури и уметничком наслеђу свог и других народа.</w:t>
            </w:r>
          </w:p>
        </w:tc>
      </w:tr>
    </w:tbl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4537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"/>
        <w:gridCol w:w="1620"/>
        <w:gridCol w:w="333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1260"/>
        <w:gridCol w:w="1260"/>
        <w:gridCol w:w="1170"/>
      </w:tblGrid>
      <w:tr w:rsidR="009824BE" w:rsidRPr="003807D8" w:rsidTr="009824BE">
        <w:trPr>
          <w:trHeight w:val="382"/>
          <w:jc w:val="center"/>
        </w:trPr>
        <w:tc>
          <w:tcPr>
            <w:tcW w:w="857" w:type="dxa"/>
            <w:vMerge w:val="restart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Редни</w:t>
            </w:r>
          </w:p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Област/тема</w:t>
            </w: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Исходи предмета</w:t>
            </w:r>
          </w:p>
        </w:tc>
        <w:tc>
          <w:tcPr>
            <w:tcW w:w="5040" w:type="dxa"/>
            <w:gridSpan w:val="10"/>
            <w:shd w:val="clear" w:color="auto" w:fill="auto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Месец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Тип часа</w:t>
            </w:r>
          </w:p>
        </w:tc>
        <w:tc>
          <w:tcPr>
            <w:tcW w:w="1170" w:type="dxa"/>
            <w:shd w:val="clear" w:color="auto" w:fill="auto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</w:tr>
      <w:tr w:rsidR="009824BE" w:rsidRPr="003807D8" w:rsidTr="009824BE">
        <w:trPr>
          <w:trHeight w:val="403"/>
          <w:jc w:val="center"/>
        </w:trPr>
        <w:tc>
          <w:tcPr>
            <w:tcW w:w="857" w:type="dxa"/>
            <w:vMerge/>
            <w:shd w:val="clear" w:color="auto" w:fill="auto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9824BE" w:rsidRPr="003807D8" w:rsidRDefault="009824BE" w:rsidP="00982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504" w:type="dxa"/>
            <w:shd w:val="clear" w:color="auto" w:fill="auto"/>
          </w:tcPr>
          <w:p w:rsidR="009824BE" w:rsidRPr="003807D8" w:rsidRDefault="009824BE" w:rsidP="00982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04" w:type="dxa"/>
            <w:shd w:val="clear" w:color="auto" w:fill="auto"/>
          </w:tcPr>
          <w:p w:rsidR="009824BE" w:rsidRPr="003807D8" w:rsidRDefault="009824BE" w:rsidP="00982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504" w:type="dxa"/>
            <w:shd w:val="clear" w:color="auto" w:fill="auto"/>
          </w:tcPr>
          <w:p w:rsidR="009824BE" w:rsidRPr="003807D8" w:rsidRDefault="009824BE" w:rsidP="00982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  <w:tc>
          <w:tcPr>
            <w:tcW w:w="504" w:type="dxa"/>
            <w:shd w:val="clear" w:color="auto" w:fill="auto"/>
          </w:tcPr>
          <w:p w:rsidR="009824BE" w:rsidRPr="003807D8" w:rsidRDefault="009824BE" w:rsidP="00982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04" w:type="dxa"/>
            <w:shd w:val="clear" w:color="auto" w:fill="auto"/>
          </w:tcPr>
          <w:p w:rsidR="009824BE" w:rsidRPr="003807D8" w:rsidRDefault="009824BE" w:rsidP="00982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504" w:type="dxa"/>
            <w:shd w:val="clear" w:color="auto" w:fill="auto"/>
          </w:tcPr>
          <w:p w:rsidR="009824BE" w:rsidRPr="003807D8" w:rsidRDefault="009824BE" w:rsidP="00982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504" w:type="dxa"/>
            <w:shd w:val="clear" w:color="auto" w:fill="auto"/>
          </w:tcPr>
          <w:p w:rsidR="009824BE" w:rsidRPr="003807D8" w:rsidRDefault="009824BE" w:rsidP="00982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504" w:type="dxa"/>
            <w:shd w:val="clear" w:color="auto" w:fill="auto"/>
          </w:tcPr>
          <w:p w:rsidR="009824BE" w:rsidRPr="003807D8" w:rsidRDefault="009824BE" w:rsidP="00982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04" w:type="dxa"/>
            <w:shd w:val="clear" w:color="auto" w:fill="auto"/>
          </w:tcPr>
          <w:p w:rsidR="009824BE" w:rsidRPr="003807D8" w:rsidRDefault="009824BE" w:rsidP="00982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1260" w:type="dxa"/>
            <w:shd w:val="clear" w:color="auto" w:fill="auto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обрада</w:t>
            </w:r>
          </w:p>
        </w:tc>
        <w:tc>
          <w:tcPr>
            <w:tcW w:w="1260" w:type="dxa"/>
            <w:shd w:val="clear" w:color="auto" w:fill="auto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утврђивање,</w:t>
            </w:r>
          </w:p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вежбање,</w:t>
            </w:r>
          </w:p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естетска анализа</w:t>
            </w:r>
          </w:p>
        </w:tc>
        <w:tc>
          <w:tcPr>
            <w:tcW w:w="1170" w:type="dxa"/>
            <w:shd w:val="clear" w:color="auto" w:fill="auto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4BE" w:rsidRPr="003807D8" w:rsidTr="009824BE">
        <w:trPr>
          <w:cantSplit/>
          <w:trHeight w:val="113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  <w:vAlign w:val="center"/>
          </w:tcPr>
          <w:p w:rsidR="009824BE" w:rsidRPr="003807D8" w:rsidRDefault="009824BE" w:rsidP="00982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4BE" w:rsidRPr="003807D8" w:rsidRDefault="009824BE" w:rsidP="00982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ОБЛИЦИ</w:t>
            </w:r>
          </w:p>
          <w:p w:rsidR="009824BE" w:rsidRPr="003807D8" w:rsidRDefault="009824BE" w:rsidP="00982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9824BE" w:rsidRPr="003807D8" w:rsidRDefault="009824BE" w:rsidP="00982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sz w:val="20"/>
                <w:szCs w:val="20"/>
              </w:rPr>
              <w:t>– користи материјал и прибор на безбедан и одговоран начин;</w:t>
            </w:r>
          </w:p>
          <w:p w:rsidR="009824BE" w:rsidRPr="003807D8" w:rsidRDefault="009824BE" w:rsidP="00982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sz w:val="20"/>
                <w:szCs w:val="20"/>
              </w:rPr>
              <w:t>– изрази, одабраним материјалом и техникама своје емоције, машту,</w:t>
            </w:r>
          </w:p>
          <w:p w:rsidR="009824BE" w:rsidRPr="003807D8" w:rsidRDefault="009824BE" w:rsidP="00982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sz w:val="20"/>
                <w:szCs w:val="20"/>
              </w:rPr>
              <w:t>сећања и замисли;</w:t>
            </w:r>
          </w:p>
          <w:p w:rsidR="009824BE" w:rsidRPr="003807D8" w:rsidRDefault="009824BE" w:rsidP="00982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sz w:val="20"/>
                <w:szCs w:val="20"/>
              </w:rPr>
              <w:t>– користи једноставне информације и одабрана ликовна дела као</w:t>
            </w:r>
          </w:p>
          <w:p w:rsidR="009824BE" w:rsidRPr="003807D8" w:rsidRDefault="009824BE" w:rsidP="00982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sz w:val="20"/>
                <w:szCs w:val="20"/>
              </w:rPr>
              <w:t>подстицај за стваралачки рад;</w:t>
            </w:r>
          </w:p>
          <w:p w:rsidR="009824BE" w:rsidRPr="003807D8" w:rsidRDefault="009824BE" w:rsidP="00982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sz w:val="20"/>
                <w:szCs w:val="20"/>
              </w:rPr>
              <w:t>– идентификује истакнути део целине и визуелне супротности у свом</w:t>
            </w:r>
          </w:p>
          <w:p w:rsidR="009824BE" w:rsidRPr="003807D8" w:rsidRDefault="009824BE" w:rsidP="00982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sz w:val="20"/>
                <w:szCs w:val="20"/>
              </w:rPr>
              <w:t>окружењу;</w:t>
            </w:r>
          </w:p>
          <w:p w:rsidR="009824BE" w:rsidRPr="003807D8" w:rsidRDefault="009824BE" w:rsidP="00982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sz w:val="20"/>
                <w:szCs w:val="20"/>
              </w:rPr>
              <w:t>– упоређује свој и туђ естетски доживљај простора, дизајна и уметничких дела;</w:t>
            </w:r>
          </w:p>
          <w:p w:rsidR="009824BE" w:rsidRPr="003807D8" w:rsidRDefault="009824BE" w:rsidP="00982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sz w:val="20"/>
                <w:szCs w:val="20"/>
              </w:rPr>
              <w:t>– преобликује, самостално или у сарадњи са другима, материјале и</w:t>
            </w:r>
          </w:p>
          <w:p w:rsidR="009824BE" w:rsidRPr="003807D8" w:rsidRDefault="009824BE" w:rsidP="00982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sz w:val="20"/>
                <w:szCs w:val="20"/>
              </w:rPr>
              <w:t>предмете за рециклажу;</w:t>
            </w:r>
          </w:p>
          <w:p w:rsidR="009824BE" w:rsidRPr="003807D8" w:rsidRDefault="009824BE" w:rsidP="00982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9824BE" w:rsidRPr="003807D8" w:rsidTr="009824BE">
        <w:trPr>
          <w:cantSplit/>
          <w:trHeight w:val="3680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9824BE" w:rsidRPr="003807D8" w:rsidRDefault="009824BE" w:rsidP="00982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СПОРАЗУ-МЕВАЊЕ</w:t>
            </w:r>
          </w:p>
          <w:p w:rsidR="009824BE" w:rsidRPr="003807D8" w:rsidRDefault="009824BE" w:rsidP="00982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4BE" w:rsidRPr="003807D8" w:rsidRDefault="009824BE" w:rsidP="00982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4BE" w:rsidRPr="003807D8" w:rsidRDefault="009824BE" w:rsidP="00982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4BE" w:rsidRPr="003807D8" w:rsidRDefault="009824BE" w:rsidP="00982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4BE" w:rsidRPr="003807D8" w:rsidRDefault="009824BE" w:rsidP="00982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4BE" w:rsidRPr="003807D8" w:rsidRDefault="009824BE" w:rsidP="00982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9824BE" w:rsidRPr="003807D8" w:rsidRDefault="009824BE" w:rsidP="00982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тумачи једноставне визуелне информације које опажа у свакодневном животу;</w:t>
            </w:r>
          </w:p>
          <w:p w:rsidR="009824BE" w:rsidRPr="003807D8" w:rsidRDefault="009824BE" w:rsidP="00982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користи једноставне информације и одабрана ликовна дела као</w:t>
            </w: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подстицај за стваралачки рад;</w:t>
            </w:r>
          </w:p>
          <w:p w:rsidR="009824BE" w:rsidRPr="003807D8" w:rsidRDefault="009824BE" w:rsidP="00982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изражава мимиком и/или телом различита расположења, покрете и</w:t>
            </w: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кретања;</w:t>
            </w:r>
          </w:p>
          <w:p w:rsidR="009824BE" w:rsidRPr="003807D8" w:rsidRDefault="009824BE" w:rsidP="00982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разматра, у групи, шта и како је учио/ла и где та знања може применити</w:t>
            </w:r>
          </w:p>
          <w:p w:rsidR="009824BE" w:rsidRPr="003807D8" w:rsidRDefault="009824BE" w:rsidP="00982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изрази, одабраним материјалом и техникама своје емоције, машту,</w:t>
            </w: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сећања и замисли.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824BE" w:rsidRPr="003807D8" w:rsidTr="009824BE">
        <w:trPr>
          <w:trHeight w:val="403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  <w:vAlign w:val="center"/>
          </w:tcPr>
          <w:p w:rsidR="009824BE" w:rsidRPr="003807D8" w:rsidRDefault="009824BE" w:rsidP="00982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ЛИКОВНЕ ИГРЕ</w:t>
            </w:r>
          </w:p>
        </w:tc>
        <w:tc>
          <w:tcPr>
            <w:tcW w:w="3330" w:type="dxa"/>
          </w:tcPr>
          <w:p w:rsidR="009824BE" w:rsidRPr="003807D8" w:rsidRDefault="009824BE" w:rsidP="00982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изражава, светлим или тамним бојама, свој доживљај уметничког</w:t>
            </w: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дела;</w:t>
            </w:r>
          </w:p>
          <w:p w:rsidR="009824BE" w:rsidRPr="003807D8" w:rsidRDefault="009824BE" w:rsidP="00982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изражава мимиком и/или телом различита расположења, покрете и</w:t>
            </w: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кретања;</w:t>
            </w:r>
          </w:p>
          <w:p w:rsidR="009824BE" w:rsidRPr="003807D8" w:rsidRDefault="009824BE" w:rsidP="009824B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изрази, одабраним материјалом и техникама своје емоције, машту,</w:t>
            </w: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сећања и замисли;</w:t>
            </w:r>
          </w:p>
          <w:p w:rsidR="009824BE" w:rsidRPr="003807D8" w:rsidRDefault="009824BE" w:rsidP="009824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користи једноставне информације и одабрана ликовна дела као</w:t>
            </w: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подстицај за стваралачки рад.</w:t>
            </w: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9824BE" w:rsidRPr="003807D8" w:rsidTr="009824BE">
        <w:trPr>
          <w:trHeight w:val="4427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20" w:type="dxa"/>
            <w:vAlign w:val="center"/>
          </w:tcPr>
          <w:p w:rsidR="009824BE" w:rsidRPr="003807D8" w:rsidRDefault="009824BE" w:rsidP="00982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ПРОСТОР</w:t>
            </w:r>
          </w:p>
        </w:tc>
        <w:tc>
          <w:tcPr>
            <w:tcW w:w="3330" w:type="dxa"/>
          </w:tcPr>
          <w:p w:rsidR="009824BE" w:rsidRPr="003807D8" w:rsidRDefault="009824BE" w:rsidP="00982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упоређује свој и туђ естетски доживљај простора, дизајна и уметничких дела;</w:t>
            </w:r>
          </w:p>
          <w:p w:rsidR="009824BE" w:rsidRPr="003807D8" w:rsidRDefault="009824BE" w:rsidP="00982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изражава мимиком и/или телом различита расположења, покрете и</w:t>
            </w: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кретања;</w:t>
            </w: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– повезује уметничко занимање и одговарајуће продукте;</w:t>
            </w: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– пружи основне информације о одабраном музеју;</w:t>
            </w: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– разматра, у групи, шта и како је учио/ла и где та знања може применити</w:t>
            </w:r>
          </w:p>
          <w:p w:rsidR="009824BE" w:rsidRPr="003807D8" w:rsidRDefault="009824BE" w:rsidP="00982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тумачи једноставне визуелне информације које опажа у свакодневном животу;</w:t>
            </w:r>
          </w:p>
          <w:p w:rsidR="009824BE" w:rsidRPr="003807D8" w:rsidRDefault="009824BE" w:rsidP="00982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9824BE" w:rsidRPr="003807D8" w:rsidTr="009824BE">
        <w:trPr>
          <w:trHeight w:val="403"/>
          <w:jc w:val="center"/>
        </w:trPr>
        <w:tc>
          <w:tcPr>
            <w:tcW w:w="5807" w:type="dxa"/>
            <w:gridSpan w:val="3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УКУПНО: </w:t>
            </w:r>
          </w:p>
        </w:tc>
        <w:tc>
          <w:tcPr>
            <w:tcW w:w="504" w:type="dxa"/>
            <w:shd w:val="clear" w:color="auto" w:fill="D9D9D9"/>
            <w:vAlign w:val="center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4" w:type="dxa"/>
            <w:shd w:val="clear" w:color="auto" w:fill="D9D9D9"/>
            <w:vAlign w:val="center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04" w:type="dxa"/>
            <w:shd w:val="clear" w:color="auto" w:fill="D9D9D9"/>
            <w:vAlign w:val="center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4" w:type="dxa"/>
            <w:shd w:val="clear" w:color="auto" w:fill="D9D9D9"/>
            <w:vAlign w:val="center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4" w:type="dxa"/>
            <w:shd w:val="clear" w:color="auto" w:fill="D9D9D9"/>
            <w:vAlign w:val="center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4" w:type="dxa"/>
            <w:shd w:val="clear" w:color="auto" w:fill="D9D9D9"/>
            <w:vAlign w:val="center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4" w:type="dxa"/>
            <w:shd w:val="clear" w:color="auto" w:fill="D9D9D9"/>
            <w:vAlign w:val="center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4" w:type="dxa"/>
            <w:shd w:val="clear" w:color="auto" w:fill="D9D9D9"/>
            <w:vAlign w:val="center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4" w:type="dxa"/>
            <w:shd w:val="clear" w:color="auto" w:fill="D9D9D9"/>
            <w:vAlign w:val="center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04" w:type="dxa"/>
            <w:shd w:val="clear" w:color="auto" w:fill="D9D9D9"/>
            <w:vAlign w:val="center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4BE" w:rsidRPr="003807D8" w:rsidRDefault="009824BE" w:rsidP="0098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D8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</w:tbl>
    <w:p w:rsidR="009824BE" w:rsidRPr="003807D8" w:rsidRDefault="009824BE" w:rsidP="009824BE">
      <w:pPr>
        <w:rPr>
          <w:rFonts w:ascii="Times New Roman" w:hAnsi="Times New Roman" w:cs="Times New Roman"/>
          <w:sz w:val="20"/>
          <w:szCs w:val="20"/>
          <w:lang w:val="sr-Latn-CS"/>
        </w:rPr>
      </w:pPr>
    </w:p>
    <w:p w:rsidR="009824BE" w:rsidRDefault="009824BE" w:rsidP="009824BE">
      <w:pPr>
        <w:rPr>
          <w:lang w:val="sr-Cyrl-CS"/>
        </w:rPr>
      </w:pPr>
    </w:p>
    <w:p w:rsidR="009824BE" w:rsidRDefault="009824BE" w:rsidP="009824BE">
      <w:pPr>
        <w:rPr>
          <w:lang w:val="sr-Latn-CS"/>
        </w:rPr>
      </w:pPr>
    </w:p>
    <w:p w:rsidR="00D71E74" w:rsidRDefault="00D71E74" w:rsidP="009824BE">
      <w:pPr>
        <w:rPr>
          <w:lang w:val="sr-Latn-CS"/>
        </w:rPr>
      </w:pPr>
    </w:p>
    <w:p w:rsidR="00D71E74" w:rsidRDefault="00D71E74" w:rsidP="009824BE">
      <w:pPr>
        <w:rPr>
          <w:lang w:val="sr-Latn-CS"/>
        </w:rPr>
      </w:pPr>
    </w:p>
    <w:p w:rsidR="00D71E74" w:rsidRDefault="00D71E74" w:rsidP="009824BE">
      <w:pPr>
        <w:rPr>
          <w:lang w:val="sr-Latn-CS"/>
        </w:rPr>
      </w:pPr>
    </w:p>
    <w:p w:rsidR="00D71E74" w:rsidRDefault="00D71E74" w:rsidP="009824BE">
      <w:pPr>
        <w:rPr>
          <w:lang w:val="sr-Latn-CS"/>
        </w:rPr>
      </w:pPr>
    </w:p>
    <w:p w:rsidR="00D71E74" w:rsidRDefault="00D71E74" w:rsidP="009824BE">
      <w:pPr>
        <w:rPr>
          <w:lang w:val="sr-Latn-CS"/>
        </w:rPr>
      </w:pPr>
    </w:p>
    <w:p w:rsidR="00D71E74" w:rsidRDefault="00D71E74" w:rsidP="009824BE">
      <w:pPr>
        <w:rPr>
          <w:lang w:val="sr-Latn-CS"/>
        </w:rPr>
      </w:pPr>
    </w:p>
    <w:p w:rsidR="00D71E74" w:rsidRDefault="00D71E74" w:rsidP="009824BE">
      <w:pPr>
        <w:rPr>
          <w:lang w:val="sr-Latn-CS"/>
        </w:rPr>
      </w:pPr>
    </w:p>
    <w:p w:rsidR="00D71E74" w:rsidRDefault="00D71E74" w:rsidP="009824BE">
      <w:pPr>
        <w:rPr>
          <w:lang w:val="sr-Latn-CS"/>
        </w:rPr>
      </w:pPr>
    </w:p>
    <w:p w:rsidR="00D71E74" w:rsidRDefault="00D71E74" w:rsidP="009824BE">
      <w:pPr>
        <w:rPr>
          <w:lang w:val="sr-Latn-CS"/>
        </w:rPr>
      </w:pPr>
    </w:p>
    <w:p w:rsidR="00D71E74" w:rsidRDefault="00D71E74" w:rsidP="009824BE">
      <w:pPr>
        <w:rPr>
          <w:lang w:val="sr-Latn-CS"/>
        </w:rPr>
      </w:pPr>
    </w:p>
    <w:p w:rsidR="00D71E74" w:rsidRDefault="00D71E74" w:rsidP="009824BE">
      <w:pPr>
        <w:rPr>
          <w:lang w:val="sr-Latn-CS"/>
        </w:rPr>
      </w:pPr>
    </w:p>
    <w:p w:rsidR="00D71E74" w:rsidRPr="00D71E74" w:rsidRDefault="00D71E74" w:rsidP="009824BE">
      <w:pPr>
        <w:rPr>
          <w:lang w:val="sr-Latn-CS"/>
        </w:rPr>
      </w:pPr>
    </w:p>
    <w:p w:rsidR="009824BE" w:rsidRPr="003807D8" w:rsidRDefault="009824BE" w:rsidP="009824BE">
      <w:pPr>
        <w:jc w:val="both"/>
        <w:rPr>
          <w:rFonts w:ascii="Times New Roman" w:hAnsi="Times New Roman"/>
          <w:b/>
          <w:bCs/>
          <w:color w:val="000000"/>
        </w:rPr>
      </w:pPr>
      <w:r w:rsidRPr="003807D8">
        <w:rPr>
          <w:rFonts w:ascii="Times New Roman" w:hAnsi="Times New Roman"/>
          <w:b/>
          <w:bCs/>
          <w:color w:val="000000"/>
        </w:rPr>
        <w:t>Meђупредметне компетенције по областима</w:t>
      </w:r>
    </w:p>
    <w:p w:rsidR="009824BE" w:rsidRPr="003807D8" w:rsidRDefault="009824BE" w:rsidP="009824B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807D8">
        <w:rPr>
          <w:rFonts w:ascii="Times New Roman" w:hAnsi="Times New Roman"/>
        </w:rPr>
        <w:t xml:space="preserve">У другом разреду се нарочито развијају: естетичка компетенција, компетенција за комуникацију, дигитална компетенција, компетенција за рад са подацима и информацијама, компетенција за учење, компетенција за решавање проблема и компетенција за сарадњу. </w:t>
      </w:r>
    </w:p>
    <w:p w:rsidR="009824BE" w:rsidRPr="003807D8" w:rsidRDefault="009824BE" w:rsidP="009824B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807D8">
        <w:rPr>
          <w:rFonts w:ascii="Times New Roman" w:hAnsi="Times New Roman"/>
        </w:rPr>
        <w:t xml:space="preserve">Компетенција за рад са подацима и информацијама развија се на јединствени начин. Ученици користе информације и податке (визуелне, аудитивне, аудиовизуелне, текстуалне, вербалне, тактилне...) као подстицај (мотивацију) за стварање. </w:t>
      </w:r>
    </w:p>
    <w:p w:rsidR="009824BE" w:rsidRPr="003807D8" w:rsidRDefault="009824BE" w:rsidP="009824BE">
      <w:pPr>
        <w:jc w:val="both"/>
        <w:rPr>
          <w:rFonts w:ascii="Times New Roman" w:hAnsi="Times New Roman"/>
          <w:color w:val="000000"/>
          <w:u w:val="single"/>
        </w:rPr>
      </w:pPr>
    </w:p>
    <w:p w:rsidR="009824BE" w:rsidRPr="003807D8" w:rsidRDefault="009824BE" w:rsidP="009824BE">
      <w:pPr>
        <w:jc w:val="both"/>
        <w:rPr>
          <w:rFonts w:ascii="Times New Roman" w:hAnsi="Times New Roman"/>
          <w:b/>
        </w:rPr>
      </w:pPr>
      <w:r w:rsidRPr="003807D8">
        <w:rPr>
          <w:rFonts w:ascii="Times New Roman" w:hAnsi="Times New Roman"/>
          <w:b/>
        </w:rPr>
        <w:t>МЕЂУПРЕДМЕТНЕ КОМПЕТЕНЦИЈЕ:</w:t>
      </w:r>
    </w:p>
    <w:p w:rsidR="009824BE" w:rsidRPr="003807D8" w:rsidRDefault="009824BE" w:rsidP="009824BE">
      <w:pPr>
        <w:jc w:val="both"/>
        <w:rPr>
          <w:rFonts w:ascii="Times New Roman" w:hAnsi="Times New Roman"/>
        </w:rPr>
      </w:pPr>
      <w:r w:rsidRPr="003807D8">
        <w:rPr>
          <w:rFonts w:ascii="Times New Roman" w:hAnsi="Times New Roman"/>
        </w:rPr>
        <w:t xml:space="preserve">У оквиру наставне теме </w:t>
      </w:r>
      <w:r w:rsidRPr="003807D8">
        <w:rPr>
          <w:rFonts w:ascii="Times New Roman" w:hAnsi="Times New Roman"/>
          <w:i/>
          <w:iCs/>
        </w:rPr>
        <w:t xml:space="preserve">Облици </w:t>
      </w:r>
      <w:r w:rsidRPr="003807D8">
        <w:rPr>
          <w:rFonts w:ascii="Times New Roman" w:hAnsi="Times New Roman"/>
        </w:rPr>
        <w:t>посебно ће се развијати међупредметне компетенције – компетенција за учење, естетичка компетенција, компетенција за комуникацију, компетенција за сарадњу, дигитална компетенција, одговоран однос према околини.</w:t>
      </w:r>
    </w:p>
    <w:p w:rsidR="009824BE" w:rsidRPr="003807D8" w:rsidRDefault="009824BE" w:rsidP="009824BE">
      <w:pPr>
        <w:jc w:val="both"/>
        <w:rPr>
          <w:rFonts w:ascii="Times New Roman" w:hAnsi="Times New Roman"/>
        </w:rPr>
      </w:pPr>
      <w:r w:rsidRPr="003807D8">
        <w:rPr>
          <w:rFonts w:ascii="Times New Roman" w:hAnsi="Times New Roman"/>
        </w:rPr>
        <w:t>У оквиру наставне теме</w:t>
      </w:r>
      <w:r w:rsidRPr="003807D8">
        <w:rPr>
          <w:rFonts w:ascii="Times New Roman" w:hAnsi="Times New Roman"/>
          <w:i/>
          <w:iCs/>
        </w:rPr>
        <w:t xml:space="preserve"> Споразумевање</w:t>
      </w:r>
      <w:r w:rsidRPr="003807D8">
        <w:rPr>
          <w:rFonts w:ascii="Times New Roman" w:hAnsi="Times New Roman"/>
        </w:rPr>
        <w:t xml:space="preserve"> посебно ће се развијати међупредметне компетенције – рад са подацима и информацијама, дигитална компетенција, естетичка компетенција, компетенција за комуникацију, компетенција за сарадњу, компетенција за учење.</w:t>
      </w:r>
    </w:p>
    <w:p w:rsidR="009824BE" w:rsidRPr="003807D8" w:rsidRDefault="009824BE" w:rsidP="009824BE">
      <w:pPr>
        <w:widowControl w:val="0"/>
        <w:kinsoku w:val="0"/>
        <w:overflowPunct w:val="0"/>
        <w:autoSpaceDE w:val="0"/>
        <w:autoSpaceDN w:val="0"/>
        <w:adjustRightInd w:val="0"/>
        <w:spacing w:before="69" w:line="240" w:lineRule="auto"/>
        <w:jc w:val="both"/>
        <w:outlineLvl w:val="0"/>
        <w:rPr>
          <w:rFonts w:ascii="Times New Roman" w:hAnsi="Times New Roman"/>
        </w:rPr>
      </w:pPr>
      <w:r w:rsidRPr="003807D8">
        <w:rPr>
          <w:rFonts w:ascii="Times New Roman" w:hAnsi="Times New Roman"/>
        </w:rPr>
        <w:t xml:space="preserve">У оквиру наставне теме </w:t>
      </w:r>
      <w:r w:rsidRPr="003807D8">
        <w:rPr>
          <w:rFonts w:ascii="Times New Roman" w:hAnsi="Times New Roman"/>
          <w:i/>
          <w:iCs/>
        </w:rPr>
        <w:t>Ликовне игре</w:t>
      </w:r>
      <w:r w:rsidRPr="003807D8">
        <w:rPr>
          <w:rFonts w:ascii="Times New Roman" w:hAnsi="Times New Roman"/>
        </w:rPr>
        <w:t xml:space="preserve"> посебно ће се развијати међупредметне компетенције – рад са подацима и информацијама, сарадња и комуникација, дигитална компетенција, естетичка компетенција, компетенција за учење.</w:t>
      </w:r>
    </w:p>
    <w:p w:rsidR="009824BE" w:rsidRPr="003807D8" w:rsidRDefault="009824BE" w:rsidP="009824BE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jc w:val="both"/>
        <w:outlineLvl w:val="0"/>
        <w:rPr>
          <w:rFonts w:ascii="Times New Roman" w:eastAsia="Times New Roman" w:hAnsi="Times New Roman"/>
        </w:rPr>
      </w:pPr>
      <w:r w:rsidRPr="003807D8">
        <w:rPr>
          <w:rFonts w:ascii="Times New Roman" w:hAnsi="Times New Roman"/>
        </w:rPr>
        <w:t xml:space="preserve">У оквиру наставне теме </w:t>
      </w:r>
      <w:r w:rsidRPr="003807D8">
        <w:rPr>
          <w:rFonts w:ascii="Times New Roman" w:hAnsi="Times New Roman"/>
          <w:i/>
          <w:iCs/>
        </w:rPr>
        <w:t>Простор</w:t>
      </w:r>
      <w:r w:rsidRPr="003807D8">
        <w:rPr>
          <w:rFonts w:ascii="Times New Roman" w:hAnsi="Times New Roman"/>
        </w:rPr>
        <w:t xml:space="preserve"> посебно ће се развијати међупредметне компетенције – рад са подацима и информацијама, компетенција за сарадњу, компетенција за комуникацију, дигитална компетенција, естетичка компетенција.</w:t>
      </w:r>
    </w:p>
    <w:p w:rsidR="009824BE" w:rsidRPr="003807D8" w:rsidRDefault="009824BE" w:rsidP="009824BE">
      <w:pPr>
        <w:jc w:val="both"/>
        <w:rPr>
          <w:rFonts w:ascii="Times New Roman" w:hAnsi="Times New Roman"/>
          <w:b/>
          <w:lang w:val="sr-Cyrl-CS"/>
        </w:rPr>
      </w:pPr>
    </w:p>
    <w:p w:rsidR="009824BE" w:rsidRPr="003807D8" w:rsidRDefault="009824BE" w:rsidP="009824BE">
      <w:pPr>
        <w:jc w:val="both"/>
        <w:rPr>
          <w:rFonts w:ascii="Times New Roman" w:hAnsi="Times New Roman"/>
          <w:b/>
          <w:lang w:val="sr-Cyrl-CS"/>
        </w:rPr>
      </w:pPr>
    </w:p>
    <w:p w:rsidR="009824BE" w:rsidRDefault="009824BE" w:rsidP="009824B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9824BE" w:rsidRDefault="009824BE" w:rsidP="009824B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9824BE" w:rsidRDefault="009824BE" w:rsidP="009824B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9824BE" w:rsidRDefault="009824BE" w:rsidP="009824B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9824BE" w:rsidRDefault="009824BE" w:rsidP="009824B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9824BE" w:rsidRDefault="009824BE" w:rsidP="009824B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9824BE" w:rsidRDefault="009824BE" w:rsidP="009824B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9824BE" w:rsidRDefault="009824BE" w:rsidP="009824B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9824BE" w:rsidRDefault="009824BE" w:rsidP="009824B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9824BE" w:rsidRDefault="009824BE" w:rsidP="009824B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9824BE" w:rsidRDefault="009824BE" w:rsidP="009824B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9824BE" w:rsidRDefault="009824BE" w:rsidP="009824B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9824BE" w:rsidRDefault="009824BE" w:rsidP="009824B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9824BE" w:rsidRDefault="009824BE" w:rsidP="009824B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ФИЗИЧКО И ЗДРАВСТВЕНО ВАСПИТАЊЕ</w:t>
      </w:r>
    </w:p>
    <w:p w:rsidR="009824BE" w:rsidRDefault="009824BE" w:rsidP="009824B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9824BE" w:rsidRDefault="009824BE" w:rsidP="009824B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9824BE" w:rsidRPr="009824BE" w:rsidRDefault="009824BE" w:rsidP="009824BE">
      <w:pPr>
        <w:rPr>
          <w:rFonts w:ascii="Times New Roman" w:eastAsia="Times New Roman" w:hAnsi="Times New Roman" w:cs="Times New Roman"/>
          <w:sz w:val="24"/>
          <w:szCs w:val="24"/>
        </w:rPr>
      </w:pPr>
      <w:r w:rsidRPr="0098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Циљ </w:t>
      </w:r>
      <w:r w:rsidRPr="009824BE">
        <w:rPr>
          <w:rFonts w:ascii="Times New Roman" w:hAnsi="Times New Roman" w:cs="Times New Roman"/>
          <w:color w:val="000000"/>
          <w:sz w:val="24"/>
          <w:szCs w:val="24"/>
        </w:rPr>
        <w:t>наставе и учења Физичког и здравственог васпитања јесте да ученик унапређује физичке способности, моторичке вештине и знања из области физичке и здравствене културе, ради очувања здравља и примене правилног и редовног физичког вежбања у савременим условима живота и рада.</w:t>
      </w:r>
    </w:p>
    <w:p w:rsidR="009824BE" w:rsidRDefault="009824BE" w:rsidP="009824B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9824BE" w:rsidRDefault="009824BE" w:rsidP="009824B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9824BE" w:rsidRDefault="009824BE" w:rsidP="009824B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9824BE" w:rsidRDefault="009824BE" w:rsidP="009824B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9824BE" w:rsidRDefault="009824BE" w:rsidP="009824B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9824BE" w:rsidRDefault="009824BE" w:rsidP="009824B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9824BE" w:rsidRDefault="009824BE" w:rsidP="009824B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9824BE" w:rsidRPr="009824BE" w:rsidRDefault="009824BE" w:rsidP="009824B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tbl>
      <w:tblPr>
        <w:tblW w:w="0" w:type="auto"/>
        <w:tblLayout w:type="fixed"/>
        <w:tblLook w:val="04A0"/>
      </w:tblPr>
      <w:tblGrid>
        <w:gridCol w:w="625"/>
        <w:gridCol w:w="504"/>
        <w:gridCol w:w="1206"/>
        <w:gridCol w:w="45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08"/>
        <w:gridCol w:w="805"/>
        <w:gridCol w:w="850"/>
        <w:gridCol w:w="532"/>
      </w:tblGrid>
      <w:tr w:rsidR="009824BE" w:rsidRPr="000E4501" w:rsidTr="009824BE">
        <w:tc>
          <w:tcPr>
            <w:tcW w:w="6835" w:type="dxa"/>
            <w:gridSpan w:val="4"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4501">
              <w:rPr>
                <w:rFonts w:ascii="Times New Roman" w:hAnsi="Times New Roman" w:cs="Times New Roman"/>
                <w:b/>
                <w:sz w:val="24"/>
                <w:szCs w:val="28"/>
              </w:rPr>
              <w:t>Област/Тема</w:t>
            </w:r>
          </w:p>
        </w:tc>
        <w:tc>
          <w:tcPr>
            <w:tcW w:w="5368" w:type="dxa"/>
            <w:gridSpan w:val="10"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4501">
              <w:rPr>
                <w:rFonts w:ascii="Times New Roman" w:hAnsi="Times New Roman" w:cs="Times New Roman"/>
                <w:b/>
                <w:sz w:val="24"/>
                <w:szCs w:val="28"/>
              </w:rPr>
              <w:t>Месец</w:t>
            </w:r>
          </w:p>
        </w:tc>
        <w:tc>
          <w:tcPr>
            <w:tcW w:w="1655" w:type="dxa"/>
            <w:gridSpan w:val="2"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4501">
              <w:rPr>
                <w:rFonts w:ascii="Times New Roman" w:hAnsi="Times New Roman" w:cs="Times New Roman"/>
                <w:b/>
                <w:sz w:val="24"/>
                <w:szCs w:val="28"/>
              </w:rPr>
              <w:t>Тип часа</w:t>
            </w:r>
          </w:p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32" w:type="dxa"/>
            <w:vMerge w:val="restart"/>
            <w:shd w:val="clear" w:color="auto" w:fill="D9D9D9" w:themeFill="background1" w:themeFillShade="D9"/>
            <w:textDirection w:val="btLr"/>
          </w:tcPr>
          <w:p w:rsidR="009824BE" w:rsidRPr="000E4501" w:rsidRDefault="009824BE" w:rsidP="009824BE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4501">
              <w:rPr>
                <w:rFonts w:ascii="Times New Roman" w:hAnsi="Times New Roman" w:cs="Times New Roman"/>
                <w:b/>
                <w:sz w:val="24"/>
                <w:szCs w:val="28"/>
              </w:rPr>
              <w:t>Укупно</w:t>
            </w:r>
          </w:p>
          <w:p w:rsidR="009824BE" w:rsidRPr="000E4501" w:rsidRDefault="009824BE" w:rsidP="009824BE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9824BE" w:rsidRPr="000E4501" w:rsidRDefault="009824BE" w:rsidP="009824BE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824BE" w:rsidRPr="000E4501" w:rsidTr="009824BE">
        <w:trPr>
          <w:cantSplit/>
          <w:trHeight w:val="1775"/>
        </w:trPr>
        <w:tc>
          <w:tcPr>
            <w:tcW w:w="625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Ред.</w:t>
            </w:r>
          </w:p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број</w:t>
            </w:r>
          </w:p>
        </w:tc>
        <w:tc>
          <w:tcPr>
            <w:tcW w:w="1710" w:type="dxa"/>
            <w:gridSpan w:val="2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Назив</w:t>
            </w:r>
          </w:p>
        </w:tc>
        <w:tc>
          <w:tcPr>
            <w:tcW w:w="4500" w:type="dxa"/>
          </w:tcPr>
          <w:p w:rsidR="009824BE" w:rsidRPr="003807D8" w:rsidRDefault="009824BE" w:rsidP="009824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D8">
              <w:rPr>
                <w:rFonts w:ascii="Times New Roman" w:hAnsi="Times New Roman" w:cs="Times New Roman"/>
                <w:b/>
              </w:rPr>
              <w:t>Исходи предмета</w:t>
            </w:r>
          </w:p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  <w:b/>
              </w:rPr>
              <w:t>На крају разреда ученик ће бити у стању да: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rPr>
                <w:rFonts w:ascii="Times New Roman" w:hAnsi="Times New Roman" w:cs="Times New Roman"/>
                <w:b/>
              </w:rPr>
            </w:pPr>
            <w:r w:rsidRPr="003807D8"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rPr>
                <w:rFonts w:ascii="Times New Roman" w:hAnsi="Times New Roman" w:cs="Times New Roman"/>
                <w:b/>
              </w:rPr>
            </w:pPr>
            <w:r w:rsidRPr="003807D8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rPr>
                <w:rFonts w:ascii="Times New Roman" w:hAnsi="Times New Roman" w:cs="Times New Roman"/>
                <w:b/>
              </w:rPr>
            </w:pPr>
            <w:r w:rsidRPr="003807D8"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rPr>
                <w:rFonts w:ascii="Times New Roman" w:hAnsi="Times New Roman" w:cs="Times New Roman"/>
                <w:b/>
              </w:rPr>
            </w:pPr>
            <w:r w:rsidRPr="003807D8"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rPr>
                <w:rFonts w:ascii="Times New Roman" w:hAnsi="Times New Roman" w:cs="Times New Roman"/>
                <w:b/>
              </w:rPr>
            </w:pPr>
            <w:r w:rsidRPr="003807D8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rPr>
                <w:rFonts w:ascii="Times New Roman" w:hAnsi="Times New Roman" w:cs="Times New Roman"/>
                <w:b/>
              </w:rPr>
            </w:pPr>
            <w:r w:rsidRPr="003807D8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rPr>
                <w:rFonts w:ascii="Times New Roman" w:hAnsi="Times New Roman" w:cs="Times New Roman"/>
                <w:b/>
              </w:rPr>
            </w:pPr>
            <w:r w:rsidRPr="003807D8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rPr>
                <w:rFonts w:ascii="Times New Roman" w:hAnsi="Times New Roman" w:cs="Times New Roman"/>
                <w:b/>
              </w:rPr>
            </w:pPr>
            <w:r w:rsidRPr="003807D8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rPr>
                <w:rFonts w:ascii="Times New Roman" w:hAnsi="Times New Roman" w:cs="Times New Roman"/>
                <w:b/>
              </w:rPr>
            </w:pPr>
            <w:r w:rsidRPr="003807D8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508" w:type="dxa"/>
          </w:tcPr>
          <w:p w:rsidR="009824BE" w:rsidRPr="003807D8" w:rsidRDefault="009824BE" w:rsidP="009824BE">
            <w:pPr>
              <w:rPr>
                <w:rFonts w:ascii="Times New Roman" w:hAnsi="Times New Roman" w:cs="Times New Roman"/>
                <w:b/>
              </w:rPr>
            </w:pPr>
            <w:r w:rsidRPr="003807D8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805" w:type="dxa"/>
            <w:textDirection w:val="btLr"/>
          </w:tcPr>
          <w:p w:rsidR="009824BE" w:rsidRPr="003807D8" w:rsidRDefault="009824BE" w:rsidP="009824BE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Обука</w:t>
            </w:r>
          </w:p>
        </w:tc>
        <w:tc>
          <w:tcPr>
            <w:tcW w:w="850" w:type="dxa"/>
            <w:textDirection w:val="btLr"/>
          </w:tcPr>
          <w:p w:rsidR="009824BE" w:rsidRPr="000E4501" w:rsidRDefault="009824BE" w:rsidP="009824BE">
            <w:pPr>
              <w:pStyle w:val="NoSpacing"/>
              <w:ind w:left="113" w:right="113"/>
              <w:rPr>
                <w:rFonts w:ascii="Times New Roman" w:hAnsi="Times New Roman" w:cs="Times New Roman"/>
                <w:sz w:val="20"/>
                <w:szCs w:val="28"/>
              </w:rPr>
            </w:pPr>
            <w:r w:rsidRPr="000E4501">
              <w:rPr>
                <w:rFonts w:ascii="Times New Roman" w:hAnsi="Times New Roman" w:cs="Times New Roman"/>
                <w:sz w:val="20"/>
                <w:szCs w:val="28"/>
              </w:rPr>
              <w:t>Увежбавање</w:t>
            </w:r>
          </w:p>
          <w:p w:rsidR="009824BE" w:rsidRPr="000E4501" w:rsidRDefault="009824BE" w:rsidP="009824BE">
            <w:pPr>
              <w:pStyle w:val="NoSpacing"/>
              <w:ind w:left="113" w:right="113"/>
              <w:rPr>
                <w:rFonts w:ascii="Times New Roman" w:hAnsi="Times New Roman" w:cs="Times New Roman"/>
                <w:sz w:val="20"/>
                <w:szCs w:val="28"/>
              </w:rPr>
            </w:pPr>
            <w:r w:rsidRPr="000E4501">
              <w:rPr>
                <w:rFonts w:ascii="Times New Roman" w:hAnsi="Times New Roman" w:cs="Times New Roman"/>
                <w:sz w:val="20"/>
                <w:szCs w:val="28"/>
              </w:rPr>
              <w:t>Систематизација</w:t>
            </w:r>
          </w:p>
          <w:p w:rsidR="009824BE" w:rsidRPr="000E4501" w:rsidRDefault="009824BE" w:rsidP="009824BE">
            <w:pPr>
              <w:pStyle w:val="NoSpacing"/>
              <w:ind w:left="113" w:right="113"/>
              <w:rPr>
                <w:rFonts w:ascii="Times New Roman" w:hAnsi="Times New Roman" w:cs="Times New Roman"/>
                <w:sz w:val="20"/>
                <w:szCs w:val="28"/>
              </w:rPr>
            </w:pPr>
            <w:r w:rsidRPr="000E4501">
              <w:rPr>
                <w:rFonts w:ascii="Times New Roman" w:hAnsi="Times New Roman" w:cs="Times New Roman"/>
                <w:sz w:val="20"/>
                <w:szCs w:val="28"/>
              </w:rPr>
              <w:t>Провера</w:t>
            </w:r>
          </w:p>
        </w:tc>
        <w:tc>
          <w:tcPr>
            <w:tcW w:w="532" w:type="dxa"/>
            <w:vMerge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824BE" w:rsidRPr="000E4501" w:rsidTr="009824BE">
        <w:trPr>
          <w:trHeight w:val="154"/>
        </w:trPr>
        <w:tc>
          <w:tcPr>
            <w:tcW w:w="625" w:type="dxa"/>
            <w:vMerge w:val="restart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" w:type="dxa"/>
            <w:vMerge w:val="restart"/>
            <w:textDirection w:val="btLr"/>
          </w:tcPr>
          <w:p w:rsidR="009824BE" w:rsidRPr="003807D8" w:rsidRDefault="009824BE" w:rsidP="009824BE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07D8">
              <w:rPr>
                <w:rFonts w:ascii="Times New Roman" w:hAnsi="Times New Roman" w:cs="Times New Roman"/>
                <w:b/>
              </w:rPr>
              <w:t>Моторичке вештине</w:t>
            </w:r>
          </w:p>
        </w:tc>
        <w:tc>
          <w:tcPr>
            <w:tcW w:w="1206" w:type="dxa"/>
          </w:tcPr>
          <w:p w:rsidR="009824BE" w:rsidRPr="003807D8" w:rsidRDefault="009824BE" w:rsidP="009824BE">
            <w:pPr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Ходање и трчање</w:t>
            </w:r>
          </w:p>
        </w:tc>
        <w:tc>
          <w:tcPr>
            <w:tcW w:w="4500" w:type="dxa"/>
            <w:vMerge w:val="restart"/>
          </w:tcPr>
          <w:p w:rsidR="009824BE" w:rsidRPr="003807D8" w:rsidRDefault="009824BE" w:rsidP="009824B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807D8">
              <w:rPr>
                <w:rFonts w:ascii="Times New Roman" w:hAnsi="Times New Roman" w:cs="Times New Roman"/>
                <w:color w:val="000000"/>
              </w:rPr>
              <w:t>– комбинује усвојене моторичке вештине у игри и свакодневном</w:t>
            </w:r>
            <w:r w:rsidRPr="003807D8">
              <w:rPr>
                <w:rFonts w:ascii="Times New Roman" w:hAnsi="Times New Roman" w:cs="Times New Roman"/>
                <w:color w:val="000000"/>
              </w:rPr>
              <w:br/>
              <w:t>животу;</w:t>
            </w:r>
            <w:r w:rsidRPr="003807D8">
              <w:rPr>
                <w:rFonts w:ascii="Times New Roman" w:hAnsi="Times New Roman" w:cs="Times New Roman"/>
                <w:color w:val="000000"/>
              </w:rPr>
              <w:br/>
              <w:t>– одржава равнотежу у различитим кретањима;</w:t>
            </w:r>
            <w:r w:rsidRPr="003807D8">
              <w:rPr>
                <w:rFonts w:ascii="Times New Roman" w:hAnsi="Times New Roman" w:cs="Times New Roman"/>
                <w:color w:val="000000"/>
              </w:rPr>
              <w:br/>
              <w:t>– разликује правилно од неправилног држања тела;</w:t>
            </w:r>
            <w:r w:rsidRPr="003807D8">
              <w:rPr>
                <w:rFonts w:ascii="Times New Roman" w:hAnsi="Times New Roman" w:cs="Times New Roman"/>
                <w:color w:val="000000"/>
              </w:rPr>
              <w:br/>
              <w:t>– успостави правилно држање тела;</w:t>
            </w:r>
            <w:r w:rsidRPr="003807D8">
              <w:rPr>
                <w:rFonts w:ascii="Times New Roman" w:hAnsi="Times New Roman" w:cs="Times New Roman"/>
                <w:color w:val="000000"/>
              </w:rPr>
              <w:br/>
              <w:t>– правилно дише током вежбања;</w:t>
            </w:r>
            <w:r w:rsidRPr="003807D8">
              <w:rPr>
                <w:rFonts w:ascii="Times New Roman" w:hAnsi="Times New Roman" w:cs="Times New Roman"/>
                <w:color w:val="000000"/>
              </w:rPr>
              <w:br/>
              <w:t>– изведе кретања, вежбе и кратке саставе уз музичку пратњу;</w:t>
            </w:r>
            <w:r w:rsidRPr="003807D8">
              <w:rPr>
                <w:rFonts w:ascii="Times New Roman" w:hAnsi="Times New Roman" w:cs="Times New Roman"/>
                <w:color w:val="000000"/>
              </w:rPr>
              <w:br/>
              <w:t>– изведе дечји и народни плес;</w:t>
            </w:r>
          </w:p>
          <w:p w:rsidR="009824BE" w:rsidRPr="003807D8" w:rsidRDefault="009824BE" w:rsidP="009824B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  <w:color w:val="000000"/>
              </w:rPr>
              <w:t>– поштује правила игре;</w:t>
            </w:r>
            <w:r w:rsidRPr="003807D8">
              <w:rPr>
                <w:rFonts w:ascii="Times New Roman" w:hAnsi="Times New Roman" w:cs="Times New Roman"/>
                <w:color w:val="000000"/>
              </w:rPr>
              <w:br/>
              <w:t>– навија и бодри учеснике у игри на начин којим никога не вређа;</w:t>
            </w:r>
            <w:r w:rsidRPr="003807D8">
              <w:rPr>
                <w:rFonts w:ascii="Times New Roman" w:hAnsi="Times New Roman" w:cs="Times New Roman"/>
                <w:color w:val="000000"/>
              </w:rPr>
              <w:br/>
              <w:t>– прихвати победу и пораз као саставни део игре и такмичења.</w:t>
            </w:r>
          </w:p>
        </w:tc>
        <w:tc>
          <w:tcPr>
            <w:tcW w:w="540" w:type="dxa"/>
            <w:vMerge w:val="restart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vMerge w:val="restart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vMerge w:val="restart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vMerge w:val="restart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  <w:vMerge w:val="restart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vMerge w:val="restart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vMerge w:val="restart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vMerge w:val="restart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Merge w:val="restart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8" w:type="dxa"/>
            <w:vMerge w:val="restart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  <w:vMerge w:val="restart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807D8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0" w:type="dxa"/>
            <w:vMerge w:val="restart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0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32" w:type="dxa"/>
            <w:vMerge w:val="restart"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01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</w:tr>
      <w:tr w:rsidR="009824BE" w:rsidRPr="000E4501" w:rsidTr="009824BE">
        <w:trPr>
          <w:trHeight w:val="156"/>
        </w:trPr>
        <w:tc>
          <w:tcPr>
            <w:tcW w:w="625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/>
            <w:textDirection w:val="btLr"/>
          </w:tcPr>
          <w:p w:rsidR="009824BE" w:rsidRPr="003807D8" w:rsidRDefault="009824BE" w:rsidP="009824BE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9824BE" w:rsidRPr="003807D8" w:rsidRDefault="009824BE" w:rsidP="009824BE">
            <w:pPr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Скакање и прескакање</w:t>
            </w:r>
          </w:p>
        </w:tc>
        <w:tc>
          <w:tcPr>
            <w:tcW w:w="4500" w:type="dxa"/>
            <w:vMerge/>
          </w:tcPr>
          <w:p w:rsidR="009824BE" w:rsidRPr="003807D8" w:rsidRDefault="009824BE" w:rsidP="009824B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vMerge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4BE" w:rsidRPr="000E4501" w:rsidTr="009824BE">
        <w:trPr>
          <w:trHeight w:val="142"/>
        </w:trPr>
        <w:tc>
          <w:tcPr>
            <w:tcW w:w="625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/>
            <w:textDirection w:val="btLr"/>
          </w:tcPr>
          <w:p w:rsidR="009824BE" w:rsidRPr="003807D8" w:rsidRDefault="009824BE" w:rsidP="009824BE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9824BE" w:rsidRPr="003807D8" w:rsidRDefault="009824BE" w:rsidP="009824BE">
            <w:pPr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Бацање и хватање</w:t>
            </w:r>
          </w:p>
        </w:tc>
        <w:tc>
          <w:tcPr>
            <w:tcW w:w="4500" w:type="dxa"/>
            <w:vMerge/>
          </w:tcPr>
          <w:p w:rsidR="009824BE" w:rsidRPr="003807D8" w:rsidRDefault="009824BE" w:rsidP="009824B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vMerge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4BE" w:rsidRPr="000E4501" w:rsidTr="009824BE">
        <w:trPr>
          <w:trHeight w:val="142"/>
        </w:trPr>
        <w:tc>
          <w:tcPr>
            <w:tcW w:w="625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/>
            <w:textDirection w:val="btLr"/>
          </w:tcPr>
          <w:p w:rsidR="009824BE" w:rsidRPr="003807D8" w:rsidRDefault="009824BE" w:rsidP="009824BE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9824BE" w:rsidRPr="003807D8" w:rsidRDefault="009824BE" w:rsidP="009824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</w:rPr>
            </w:pPr>
            <w:r w:rsidRPr="003807D8">
              <w:rPr>
                <w:rFonts w:ascii="Times New Roman" w:eastAsia="Times New Roman" w:hAnsi="Times New Roman" w:cs="Times New Roman"/>
                <w:bCs/>
              </w:rPr>
              <w:t xml:space="preserve">Пузање, вишење, упори и пењања </w:t>
            </w:r>
          </w:p>
        </w:tc>
        <w:tc>
          <w:tcPr>
            <w:tcW w:w="4500" w:type="dxa"/>
            <w:vMerge/>
          </w:tcPr>
          <w:p w:rsidR="009824BE" w:rsidRPr="003807D8" w:rsidRDefault="009824BE" w:rsidP="009824B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vMerge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4BE" w:rsidRPr="000E4501" w:rsidTr="009824BE">
        <w:trPr>
          <w:trHeight w:val="142"/>
        </w:trPr>
        <w:tc>
          <w:tcPr>
            <w:tcW w:w="625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/>
            <w:textDirection w:val="btLr"/>
          </w:tcPr>
          <w:p w:rsidR="009824BE" w:rsidRPr="003807D8" w:rsidRDefault="009824BE" w:rsidP="009824BE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9824BE" w:rsidRPr="003807D8" w:rsidRDefault="009824BE" w:rsidP="009824BE">
            <w:pPr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eastAsia="Times New Roman" w:hAnsi="Times New Roman" w:cs="Times New Roman"/>
                <w:bCs/>
              </w:rPr>
              <w:t>Вежбе на тлу</w:t>
            </w:r>
          </w:p>
          <w:p w:rsidR="009824BE" w:rsidRPr="003807D8" w:rsidRDefault="009824BE" w:rsidP="00982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</w:tcPr>
          <w:p w:rsidR="009824BE" w:rsidRPr="003807D8" w:rsidRDefault="009824BE" w:rsidP="009824B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vMerge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4BE" w:rsidRPr="000E4501" w:rsidTr="009824BE">
        <w:trPr>
          <w:trHeight w:val="118"/>
        </w:trPr>
        <w:tc>
          <w:tcPr>
            <w:tcW w:w="625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/>
            <w:textDirection w:val="btLr"/>
          </w:tcPr>
          <w:p w:rsidR="009824BE" w:rsidRPr="003807D8" w:rsidRDefault="009824BE" w:rsidP="009824BE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9824BE" w:rsidRPr="003807D8" w:rsidRDefault="009824BE" w:rsidP="009824BE">
            <w:pPr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eastAsia="Times New Roman" w:hAnsi="Times New Roman" w:cs="Times New Roman"/>
                <w:bCs/>
              </w:rPr>
              <w:t>Вежбе равнотеже</w:t>
            </w:r>
          </w:p>
        </w:tc>
        <w:tc>
          <w:tcPr>
            <w:tcW w:w="4500" w:type="dxa"/>
            <w:vMerge/>
          </w:tcPr>
          <w:p w:rsidR="009824BE" w:rsidRPr="003807D8" w:rsidRDefault="009824BE" w:rsidP="009824B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vMerge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4BE" w:rsidRPr="000E4501" w:rsidTr="009824BE">
        <w:trPr>
          <w:trHeight w:val="144"/>
        </w:trPr>
        <w:tc>
          <w:tcPr>
            <w:tcW w:w="625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/>
            <w:textDirection w:val="btLr"/>
          </w:tcPr>
          <w:p w:rsidR="009824BE" w:rsidRPr="003807D8" w:rsidRDefault="009824BE" w:rsidP="009824BE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9824BE" w:rsidRPr="003807D8" w:rsidRDefault="009824BE" w:rsidP="009824BE">
            <w:pPr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eastAsia="Times New Roman" w:hAnsi="Times New Roman" w:cs="Times New Roman"/>
                <w:bCs/>
              </w:rPr>
              <w:t>Вежбе са реквизити-ма</w:t>
            </w:r>
          </w:p>
        </w:tc>
        <w:tc>
          <w:tcPr>
            <w:tcW w:w="4500" w:type="dxa"/>
            <w:vMerge/>
          </w:tcPr>
          <w:p w:rsidR="009824BE" w:rsidRPr="003807D8" w:rsidRDefault="009824BE" w:rsidP="009824B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vMerge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4BE" w:rsidRPr="000E4501" w:rsidTr="009824BE">
        <w:trPr>
          <w:trHeight w:val="168"/>
        </w:trPr>
        <w:tc>
          <w:tcPr>
            <w:tcW w:w="625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/>
            <w:textDirection w:val="btLr"/>
          </w:tcPr>
          <w:p w:rsidR="009824BE" w:rsidRPr="003807D8" w:rsidRDefault="009824BE" w:rsidP="009824BE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9824BE" w:rsidRPr="003807D8" w:rsidRDefault="009824BE" w:rsidP="009824BE">
            <w:pPr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eastAsia="Times New Roman" w:hAnsi="Times New Roman" w:cs="Times New Roman"/>
                <w:bCs/>
              </w:rPr>
              <w:t>Плес и ритмика</w:t>
            </w:r>
          </w:p>
        </w:tc>
        <w:tc>
          <w:tcPr>
            <w:tcW w:w="4500" w:type="dxa"/>
            <w:vMerge/>
          </w:tcPr>
          <w:p w:rsidR="009824BE" w:rsidRPr="003807D8" w:rsidRDefault="009824BE" w:rsidP="009824B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vMerge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4BE" w:rsidRPr="000E4501" w:rsidTr="009824BE">
        <w:tc>
          <w:tcPr>
            <w:tcW w:w="625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824BE" w:rsidRDefault="009824BE" w:rsidP="009824BE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3807D8">
              <w:rPr>
                <w:rFonts w:ascii="Times New Roman" w:eastAsia="Times New Roman" w:hAnsi="Times New Roman" w:cs="Times New Roman"/>
                <w:bCs/>
              </w:rPr>
              <w:t>Полигони</w:t>
            </w:r>
          </w:p>
          <w:p w:rsidR="003807D8" w:rsidRPr="003807D8" w:rsidRDefault="003807D8" w:rsidP="009824BE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  <w:tc>
          <w:tcPr>
            <w:tcW w:w="4500" w:type="dxa"/>
            <w:vMerge/>
          </w:tcPr>
          <w:p w:rsidR="009824BE" w:rsidRPr="003807D8" w:rsidRDefault="009824BE" w:rsidP="009824B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vMerge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4BE" w:rsidRPr="000E4501" w:rsidTr="009824BE">
        <w:tc>
          <w:tcPr>
            <w:tcW w:w="625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10" w:type="dxa"/>
            <w:gridSpan w:val="2"/>
          </w:tcPr>
          <w:p w:rsidR="009824BE" w:rsidRPr="003807D8" w:rsidRDefault="009824BE" w:rsidP="009824B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807D8">
              <w:rPr>
                <w:rFonts w:ascii="Times New Roman" w:hAnsi="Times New Roman" w:cs="Times New Roman"/>
                <w:b/>
              </w:rPr>
              <w:t>Физичке способности</w:t>
            </w:r>
          </w:p>
        </w:tc>
        <w:tc>
          <w:tcPr>
            <w:tcW w:w="4500" w:type="dxa"/>
          </w:tcPr>
          <w:p w:rsidR="009824BE" w:rsidRPr="003807D8" w:rsidRDefault="009824BE" w:rsidP="009824BE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807D8">
              <w:rPr>
                <w:rFonts w:ascii="Times New Roman" w:hAnsi="Times New Roman" w:cs="Times New Roman"/>
                <w:color w:val="000000"/>
              </w:rPr>
              <w:t>– примени једноставнe, двоставне општеприпремне вежбе (вежбе обликовања);</w:t>
            </w:r>
            <w:r w:rsidRPr="003807D8">
              <w:rPr>
                <w:rFonts w:ascii="Times New Roman" w:hAnsi="Times New Roman" w:cs="Times New Roman"/>
                <w:color w:val="000000"/>
              </w:rPr>
              <w:br/>
              <w:t>– правилно изводи вежбе, разноврсна природна и изведена кретања;</w:t>
            </w:r>
          </w:p>
          <w:p w:rsidR="009824BE" w:rsidRPr="003807D8" w:rsidRDefault="009824BE" w:rsidP="009824BE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807D8">
              <w:rPr>
                <w:rFonts w:ascii="Times New Roman" w:hAnsi="Times New Roman" w:cs="Times New Roman"/>
                <w:color w:val="000000"/>
              </w:rPr>
              <w:t>– користи основну терминологију вежбања;</w:t>
            </w:r>
            <w:r w:rsidRPr="003807D8">
              <w:rPr>
                <w:rFonts w:ascii="Times New Roman" w:hAnsi="Times New Roman" w:cs="Times New Roman"/>
                <w:color w:val="000000"/>
              </w:rPr>
              <w:br/>
              <w:t>– поштује правила понашања у и на просторима за вежбање;</w:t>
            </w:r>
          </w:p>
          <w:p w:rsidR="009824BE" w:rsidRPr="003807D8" w:rsidRDefault="009824BE" w:rsidP="009824B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  <w:color w:val="000000"/>
              </w:rPr>
              <w:t>– поштује мере безбедности током вежбања;</w:t>
            </w:r>
            <w:r w:rsidRPr="003807D8">
              <w:rPr>
                <w:rFonts w:ascii="Times New Roman" w:hAnsi="Times New Roman" w:cs="Times New Roman"/>
                <w:color w:val="000000"/>
              </w:rPr>
              <w:br/>
              <w:t>– одговорно се односи према објектима, справама и реквизитима у просторима за вежбање.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807D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0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0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9824BE" w:rsidRPr="000E4501" w:rsidTr="009824BE">
        <w:tc>
          <w:tcPr>
            <w:tcW w:w="625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  <w:gridSpan w:val="2"/>
          </w:tcPr>
          <w:p w:rsidR="009824BE" w:rsidRPr="003807D8" w:rsidRDefault="009824BE" w:rsidP="009824B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807D8">
              <w:rPr>
                <w:rFonts w:ascii="Times New Roman" w:hAnsi="Times New Roman" w:cs="Times New Roman"/>
                <w:b/>
              </w:rPr>
              <w:t>Физичка и здравствена култура</w:t>
            </w:r>
          </w:p>
        </w:tc>
        <w:tc>
          <w:tcPr>
            <w:tcW w:w="4500" w:type="dxa"/>
          </w:tcPr>
          <w:p w:rsidR="009824BE" w:rsidRPr="003807D8" w:rsidRDefault="009824BE" w:rsidP="009824B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  <w:color w:val="000000"/>
              </w:rPr>
              <w:t>– уредно одлаже своје ствари пре и након вежбања;</w:t>
            </w:r>
            <w:r w:rsidRPr="003807D8">
              <w:rPr>
                <w:rFonts w:ascii="Times New Roman" w:hAnsi="Times New Roman" w:cs="Times New Roman"/>
                <w:color w:val="000000"/>
              </w:rPr>
              <w:br/>
              <w:t>– уочава улогу делова тела у вежбању;</w:t>
            </w:r>
            <w:r w:rsidRPr="003807D8">
              <w:rPr>
                <w:rFonts w:ascii="Times New Roman" w:hAnsi="Times New Roman" w:cs="Times New Roman"/>
                <w:color w:val="000000"/>
              </w:rPr>
              <w:br/>
              <w:t>– уочи промене у расту код себе и других;</w:t>
            </w:r>
            <w:r w:rsidRPr="003807D8">
              <w:rPr>
                <w:rFonts w:ascii="Times New Roman" w:hAnsi="Times New Roman" w:cs="Times New Roman"/>
                <w:color w:val="000000"/>
              </w:rPr>
              <w:br/>
              <w:t>– препозна сопствено болесно стање и не вежба када је болестан;</w:t>
            </w:r>
            <w:r w:rsidRPr="003807D8">
              <w:rPr>
                <w:rFonts w:ascii="Times New Roman" w:hAnsi="Times New Roman" w:cs="Times New Roman"/>
                <w:color w:val="000000"/>
              </w:rPr>
              <w:br/>
              <w:t>– примењује здравствено-хигијенске мере пре, у току и након вежбања;</w:t>
            </w:r>
            <w:r w:rsidRPr="003807D8">
              <w:rPr>
                <w:rFonts w:ascii="Times New Roman" w:hAnsi="Times New Roman" w:cs="Times New Roman"/>
                <w:color w:val="000000"/>
              </w:rPr>
              <w:br/>
              <w:t>– одржава личну хигијену;</w:t>
            </w:r>
            <w:r w:rsidRPr="003807D8">
              <w:rPr>
                <w:rFonts w:ascii="Times New Roman" w:hAnsi="Times New Roman" w:cs="Times New Roman"/>
                <w:color w:val="000000"/>
              </w:rPr>
              <w:br/>
              <w:t>– учествује у одржавању простора у коме живи и борави;</w:t>
            </w:r>
            <w:r w:rsidRPr="003807D8">
              <w:rPr>
                <w:rFonts w:ascii="Times New Roman" w:hAnsi="Times New Roman" w:cs="Times New Roman"/>
                <w:color w:val="000000"/>
              </w:rPr>
              <w:br/>
              <w:t>– наведе врсте намирница у исхрани;</w:t>
            </w:r>
            <w:r w:rsidRPr="003807D8">
              <w:rPr>
                <w:rFonts w:ascii="Times New Roman" w:hAnsi="Times New Roman" w:cs="Times New Roman"/>
                <w:color w:val="000000"/>
              </w:rPr>
              <w:br/>
              <w:t>– препознаје везу вежбања и уноса воде.</w:t>
            </w:r>
            <w:r w:rsidRPr="003807D8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07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9824BE" w:rsidRPr="003807D8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807D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0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0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9824BE" w:rsidRPr="000E4501" w:rsidTr="009824BE">
        <w:tc>
          <w:tcPr>
            <w:tcW w:w="6835" w:type="dxa"/>
            <w:gridSpan w:val="4"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501">
              <w:rPr>
                <w:rFonts w:ascii="Times New Roman" w:hAnsi="Times New Roman" w:cs="Times New Roman"/>
                <w:b/>
                <w:sz w:val="28"/>
                <w:szCs w:val="28"/>
              </w:rPr>
              <w:t>УКУПНО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9824BE" w:rsidRPr="000E4501" w:rsidRDefault="009824BE" w:rsidP="009824B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07D8" w:rsidRDefault="003807D8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07D8" w:rsidRDefault="003807D8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07D8" w:rsidRDefault="003807D8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07D8" w:rsidRDefault="003807D8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4BE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07D8" w:rsidRDefault="003807D8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4BE" w:rsidRPr="003807D8" w:rsidRDefault="009824BE" w:rsidP="009824BE">
      <w:pPr>
        <w:rPr>
          <w:rFonts w:ascii="Times New Roman" w:hAnsi="Times New Roman" w:cs="Times New Roman"/>
          <w:b/>
          <w:sz w:val="24"/>
          <w:szCs w:val="24"/>
        </w:rPr>
      </w:pPr>
      <w:r w:rsidRPr="003807D8">
        <w:rPr>
          <w:rFonts w:ascii="Times New Roman" w:hAnsi="Times New Roman" w:cs="Times New Roman"/>
          <w:b/>
          <w:sz w:val="24"/>
          <w:szCs w:val="24"/>
        </w:rPr>
        <w:t>МЕЂУПРЕДМЕТНЕ КОМПЕТЕНЦИЈЕ:</w:t>
      </w:r>
    </w:p>
    <w:p w:rsidR="009824BE" w:rsidRPr="003807D8" w:rsidRDefault="009824BE" w:rsidP="009824BE">
      <w:pPr>
        <w:rPr>
          <w:rFonts w:ascii="Times New Roman" w:hAnsi="Times New Roman" w:cs="Times New Roman"/>
          <w:sz w:val="24"/>
          <w:szCs w:val="24"/>
        </w:rPr>
      </w:pPr>
      <w:r w:rsidRPr="003807D8">
        <w:rPr>
          <w:rFonts w:ascii="Times New Roman" w:hAnsi="Times New Roman" w:cs="Times New Roman"/>
          <w:sz w:val="24"/>
          <w:szCs w:val="24"/>
        </w:rPr>
        <w:t xml:space="preserve">У оквиру наставне теме </w:t>
      </w:r>
      <w:r w:rsidRPr="003807D8">
        <w:rPr>
          <w:rFonts w:ascii="Times New Roman" w:hAnsi="Times New Roman" w:cs="Times New Roman"/>
          <w:i/>
          <w:sz w:val="24"/>
          <w:szCs w:val="24"/>
        </w:rPr>
        <w:t>Физичке способности</w:t>
      </w:r>
      <w:r w:rsidRPr="003807D8">
        <w:rPr>
          <w:rFonts w:ascii="Times New Roman" w:hAnsi="Times New Roman" w:cs="Times New Roman"/>
          <w:sz w:val="24"/>
          <w:szCs w:val="24"/>
        </w:rPr>
        <w:t xml:space="preserve"> посебно ће се развијати међупредметне компетенције –компетенција за учење и компетенција за решавање проблема, сарадња, комуникација.</w:t>
      </w:r>
    </w:p>
    <w:p w:rsidR="009824BE" w:rsidRPr="003807D8" w:rsidRDefault="009824BE" w:rsidP="009824BE">
      <w:pPr>
        <w:rPr>
          <w:rFonts w:ascii="Times New Roman" w:hAnsi="Times New Roman" w:cs="Times New Roman"/>
          <w:sz w:val="24"/>
          <w:szCs w:val="24"/>
        </w:rPr>
      </w:pPr>
      <w:r w:rsidRPr="003807D8">
        <w:rPr>
          <w:rFonts w:ascii="Times New Roman" w:hAnsi="Times New Roman" w:cs="Times New Roman"/>
          <w:sz w:val="24"/>
          <w:szCs w:val="24"/>
        </w:rPr>
        <w:t xml:space="preserve">У оквиру наставне теме </w:t>
      </w:r>
      <w:r w:rsidRPr="003807D8">
        <w:rPr>
          <w:rFonts w:ascii="Times New Roman" w:hAnsi="Times New Roman" w:cs="Times New Roman"/>
          <w:i/>
          <w:sz w:val="24"/>
          <w:szCs w:val="24"/>
        </w:rPr>
        <w:t>Моторичке вештине</w:t>
      </w:r>
      <w:r w:rsidRPr="003807D8">
        <w:rPr>
          <w:rFonts w:ascii="Times New Roman" w:hAnsi="Times New Roman" w:cs="Times New Roman"/>
          <w:sz w:val="24"/>
          <w:szCs w:val="24"/>
        </w:rPr>
        <w:t xml:space="preserve">посебно ће се развијати међупредметне компетенције – рад са подацима и информацијама, компетенција за решавање проблема,дигитална компетенција, сарадња и комуникација. </w:t>
      </w:r>
    </w:p>
    <w:p w:rsidR="009824BE" w:rsidRPr="003807D8" w:rsidRDefault="009824BE" w:rsidP="009824BE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3807D8">
        <w:rPr>
          <w:rFonts w:ascii="Times New Roman" w:hAnsi="Times New Roman" w:cs="Times New Roman"/>
          <w:sz w:val="24"/>
          <w:szCs w:val="24"/>
        </w:rPr>
        <w:t xml:space="preserve">У оквиру наставне теме </w:t>
      </w:r>
      <w:r w:rsidRPr="003807D8">
        <w:rPr>
          <w:rFonts w:ascii="Times New Roman" w:hAnsi="Times New Roman" w:cs="Times New Roman"/>
          <w:i/>
          <w:sz w:val="24"/>
          <w:szCs w:val="24"/>
        </w:rPr>
        <w:t>Физичка и здравствена култура</w:t>
      </w:r>
      <w:r w:rsidRPr="003807D8">
        <w:rPr>
          <w:rFonts w:ascii="Times New Roman" w:hAnsi="Times New Roman" w:cs="Times New Roman"/>
          <w:sz w:val="24"/>
          <w:szCs w:val="24"/>
        </w:rPr>
        <w:t xml:space="preserve"> посебно ће се развијати међупредметне компетенције – рад са подацима и информацијама, сарадња и комуникација.</w:t>
      </w:r>
    </w:p>
    <w:p w:rsidR="009824BE" w:rsidRPr="003807D8" w:rsidRDefault="009824BE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71E74" w:rsidRDefault="00D71E74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91107" w:rsidRDefault="00491107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91107" w:rsidRDefault="00491107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91107" w:rsidRDefault="00491107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91107" w:rsidRDefault="00491107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91107" w:rsidRDefault="00491107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91107" w:rsidRDefault="00491107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91107" w:rsidRDefault="00491107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91107" w:rsidRDefault="00491107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91107" w:rsidRDefault="00491107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91107" w:rsidRDefault="00491107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91107" w:rsidRDefault="00491107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91107" w:rsidRDefault="00491107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91107" w:rsidRDefault="00491107" w:rsidP="00491107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1107" w:rsidRDefault="00491107" w:rsidP="00491107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</w:t>
      </w:r>
      <w:r w:rsidRPr="0049110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ПРОЈЕКТНА НАСТАВА</w:t>
      </w:r>
    </w:p>
    <w:p w:rsidR="00491107" w:rsidRPr="00491107" w:rsidRDefault="00491107" w:rsidP="00491107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91107" w:rsidRPr="00763358" w:rsidRDefault="00491107" w:rsidP="004911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358">
        <w:rPr>
          <w:rFonts w:ascii="Times New Roman" w:eastAsia="Times New Roman" w:hAnsi="Times New Roman" w:cs="Times New Roman"/>
          <w:sz w:val="24"/>
          <w:szCs w:val="24"/>
        </w:rPr>
        <w:t>Назив пројекта: Рециклажа</w:t>
      </w:r>
    </w:p>
    <w:tbl>
      <w:tblPr>
        <w:tblStyle w:val="TableGrid"/>
        <w:tblpPr w:leftFromText="180" w:rightFromText="180" w:vertAnchor="text" w:horzAnchor="page" w:tblpX="1050" w:tblpY="83"/>
        <w:tblW w:w="13754" w:type="dxa"/>
        <w:tblLook w:val="04A0"/>
      </w:tblPr>
      <w:tblGrid>
        <w:gridCol w:w="918"/>
        <w:gridCol w:w="1890"/>
        <w:gridCol w:w="6039"/>
        <w:gridCol w:w="484"/>
        <w:gridCol w:w="479"/>
        <w:gridCol w:w="484"/>
        <w:gridCol w:w="571"/>
        <w:gridCol w:w="475"/>
        <w:gridCol w:w="480"/>
        <w:gridCol w:w="480"/>
        <w:gridCol w:w="495"/>
        <w:gridCol w:w="485"/>
        <w:gridCol w:w="474"/>
      </w:tblGrid>
      <w:tr w:rsidR="00491107" w:rsidRPr="00763358" w:rsidTr="00491107">
        <w:trPr>
          <w:gridAfter w:val="10"/>
          <w:wAfter w:w="4907" w:type="dxa"/>
          <w:trHeight w:val="276"/>
        </w:trPr>
        <w:tc>
          <w:tcPr>
            <w:tcW w:w="918" w:type="dxa"/>
            <w:vMerge w:val="restart"/>
          </w:tcPr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Редни број </w:t>
            </w:r>
          </w:p>
        </w:tc>
        <w:tc>
          <w:tcPr>
            <w:tcW w:w="1890" w:type="dxa"/>
            <w:vMerge w:val="restart"/>
          </w:tcPr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Назив пројекта и</w:t>
            </w:r>
          </w:p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трајање</w:t>
            </w:r>
          </w:p>
        </w:tc>
        <w:tc>
          <w:tcPr>
            <w:tcW w:w="6039" w:type="dxa"/>
            <w:vMerge w:val="restart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Исходи</w:t>
            </w:r>
          </w:p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Ученик ће бити у стању да:</w:t>
            </w:r>
          </w:p>
        </w:tc>
      </w:tr>
      <w:tr w:rsidR="00491107" w:rsidRPr="00763358" w:rsidTr="00491107">
        <w:trPr>
          <w:trHeight w:val="265"/>
        </w:trPr>
        <w:tc>
          <w:tcPr>
            <w:tcW w:w="918" w:type="dxa"/>
            <w:vMerge/>
          </w:tcPr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4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IX</w:t>
            </w:r>
          </w:p>
        </w:tc>
        <w:tc>
          <w:tcPr>
            <w:tcW w:w="479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484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XI</w:t>
            </w:r>
          </w:p>
        </w:tc>
        <w:tc>
          <w:tcPr>
            <w:tcW w:w="571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XII</w:t>
            </w:r>
          </w:p>
        </w:tc>
        <w:tc>
          <w:tcPr>
            <w:tcW w:w="475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480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  <w:tc>
          <w:tcPr>
            <w:tcW w:w="480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</w:t>
            </w:r>
          </w:p>
        </w:tc>
        <w:tc>
          <w:tcPr>
            <w:tcW w:w="495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485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474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</w:t>
            </w:r>
          </w:p>
        </w:tc>
      </w:tr>
      <w:tr w:rsidR="00491107" w:rsidRPr="00763358" w:rsidTr="00491107">
        <w:trPr>
          <w:trHeight w:val="259"/>
        </w:trPr>
        <w:tc>
          <w:tcPr>
            <w:tcW w:w="918" w:type="dxa"/>
          </w:tcPr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</w:tcPr>
          <w:p w:rsidR="00491107" w:rsidRPr="00840A51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Уводни час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о рециклажи</w:t>
            </w:r>
          </w:p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491107" w:rsidRPr="00763358" w:rsidRDefault="00491107" w:rsidP="00491107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Српски језик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spacing w:before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разуме полако и јасно изговорена једноставна питања и информације везане за свакодневне активности; 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разуме и користи предвиђени лексички фонд;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spacing w:after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обликујe усмену поруку служећи се одговарајућим речима.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Style w:val="fontstyle01"/>
                <w:rFonts w:ascii="Times New Roman" w:hAnsi="Times New Roman" w:cs="Times New Roman"/>
              </w:rPr>
              <w:t>поштује и примењује основна правописна  правила.</w:t>
            </w:r>
          </w:p>
          <w:p w:rsidR="00491107" w:rsidRPr="00763358" w:rsidRDefault="00491107" w:rsidP="00491107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 око нас</w:t>
            </w:r>
          </w:p>
          <w:p w:rsidR="00491107" w:rsidRPr="00763358" w:rsidRDefault="00491107" w:rsidP="00491107">
            <w:pPr>
              <w:numPr>
                <w:ilvl w:val="0"/>
                <w:numId w:val="36"/>
              </w:numPr>
              <w:spacing w:after="12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пронађе нову намену коришћеним предметима;</w:t>
            </w: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1107" w:rsidRPr="00763358" w:rsidRDefault="00491107" w:rsidP="00491107">
            <w:pPr>
              <w:numPr>
                <w:ilvl w:val="0"/>
                <w:numId w:val="30"/>
              </w:numPr>
              <w:spacing w:after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понаша се тако да уважава различитости других људи.</w:t>
            </w:r>
          </w:p>
          <w:p w:rsidR="00491107" w:rsidRPr="00763358" w:rsidRDefault="00491107" w:rsidP="00491107">
            <w:pPr>
              <w:numPr>
                <w:ilvl w:val="0"/>
                <w:numId w:val="30"/>
              </w:numPr>
              <w:ind w:left="714" w:right="113" w:hanging="357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763358">
              <w:rPr>
                <w:rStyle w:val="fontstyle01"/>
                <w:rFonts w:ascii="Times New Roman" w:hAnsi="Times New Roman" w:cs="Times New Roman"/>
              </w:rPr>
              <w:t xml:space="preserve">пронађе нову намену коришћеним предметима </w:t>
            </w:r>
          </w:p>
          <w:p w:rsidR="00491107" w:rsidRPr="00763358" w:rsidRDefault="00491107" w:rsidP="00491107">
            <w:pPr>
              <w:numPr>
                <w:ilvl w:val="0"/>
                <w:numId w:val="30"/>
              </w:numPr>
              <w:ind w:left="714" w:right="113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358">
              <w:rPr>
                <w:rStyle w:val="fontstyle01"/>
                <w:rFonts w:ascii="Times New Roman" w:hAnsi="Times New Roman" w:cs="Times New Roman"/>
              </w:rPr>
              <w:t>сарађује и преузима различите улоге у групи</w:t>
            </w:r>
          </w:p>
          <w:p w:rsidR="00491107" w:rsidRPr="00763358" w:rsidRDefault="00491107" w:rsidP="00491107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Ликовна култура</w:t>
            </w:r>
          </w:p>
          <w:p w:rsidR="00491107" w:rsidRPr="00763358" w:rsidRDefault="00491107" w:rsidP="00491107">
            <w:pPr>
              <w:numPr>
                <w:ilvl w:val="0"/>
                <w:numId w:val="31"/>
              </w:numPr>
              <w:spacing w:after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преведе једноставне појмове и информације у ликовни рад.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spacing w:before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изрази, материјалом и техником по избору, своје замисли, доживљаје, утиске, сећања и опажања;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црта на различитим подлогама и форматима папира; </w:t>
            </w:r>
          </w:p>
          <w:p w:rsidR="00491107" w:rsidRPr="00763358" w:rsidRDefault="00491107" w:rsidP="00491107">
            <w:pPr>
              <w:ind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x</w:t>
            </w:r>
          </w:p>
        </w:tc>
        <w:tc>
          <w:tcPr>
            <w:tcW w:w="479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4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1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91107" w:rsidRPr="00763358" w:rsidTr="00491107">
        <w:trPr>
          <w:trHeight w:val="259"/>
        </w:trPr>
        <w:tc>
          <w:tcPr>
            <w:tcW w:w="918" w:type="dxa"/>
          </w:tcPr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90" w:type="dxa"/>
          </w:tcPr>
          <w:p w:rsidR="00491107" w:rsidRPr="00763358" w:rsidRDefault="00491107" w:rsidP="00491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sz w:val="24"/>
                <w:szCs w:val="24"/>
              </w:rPr>
              <w:t>Украси од јесењих плодова</w:t>
            </w:r>
          </w:p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6 часова</w:t>
            </w:r>
          </w:p>
        </w:tc>
        <w:tc>
          <w:tcPr>
            <w:tcW w:w="6039" w:type="dxa"/>
          </w:tcPr>
          <w:p w:rsidR="00491107" w:rsidRPr="00763358" w:rsidRDefault="00491107" w:rsidP="00491107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Српски језик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33"/>
              </w:num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763358">
              <w:rPr>
                <w:rStyle w:val="fontstyle01"/>
                <w:rFonts w:ascii="Times New Roman" w:hAnsi="Times New Roman" w:cs="Times New Roman"/>
              </w:rPr>
              <w:t>влада основномтехником читања иписања латиничкогтекста;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33"/>
              </w:num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763358">
              <w:rPr>
                <w:rStyle w:val="fontstyle01"/>
                <w:rFonts w:ascii="Times New Roman" w:hAnsi="Times New Roman" w:cs="Times New Roman"/>
              </w:rPr>
              <w:t>правилно састави дужуи потпуну реченицу и споји више реченица украћу целину;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Style w:val="fontstyle01"/>
                <w:rFonts w:ascii="Times New Roman" w:hAnsi="Times New Roman" w:cs="Times New Roman"/>
              </w:rPr>
              <w:t>поштује и примењујеосновна правописна правила.</w:t>
            </w:r>
          </w:p>
          <w:p w:rsidR="00491107" w:rsidRPr="00763358" w:rsidRDefault="00491107" w:rsidP="00491107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Музичка култура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spacing w:before="120"/>
              <w:ind w:left="714" w:right="113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358"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својим речима искаже утиске о делу које слуша;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ind w:left="714" w:right="113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358">
              <w:rPr>
                <w:rFonts w:ascii="Times New Roman" w:eastAsia="Times New Roman" w:hAnsi="Times New Roman" w:cs="Times New Roman"/>
                <w:sz w:val="24"/>
                <w:szCs w:val="24"/>
              </w:rPr>
              <w:t>поштује договорена правила понашања током слушања музике;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ind w:left="714" w:right="113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примењује правилан начин певања и договорена правила у групном певању;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ind w:left="714" w:right="113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разуме значење појмова </w:t>
            </w:r>
            <w:r w:rsidRPr="007633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глас</w:t>
            </w:r>
            <w:r w:rsidRPr="00763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633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оглашавање</w:t>
            </w:r>
            <w:r w:rsidRPr="007633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ind w:left="714" w:right="113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пева песму по слуху;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ind w:left="714" w:right="113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ствара звучне ефекте уз песму.</w:t>
            </w:r>
          </w:p>
          <w:p w:rsidR="00491107" w:rsidRPr="00763358" w:rsidRDefault="00491107" w:rsidP="00491107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Ликовна култура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spacing w:before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преведе једноставне појмове и информације у ликовни рад; 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изрази, материјалом и техником по избору, своје замисли, доживљаје, утиске, сећања и опажања;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црта на различитим подлогама и форматима папира; 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ind w:left="714" w:right="113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користи материјал и прибор у складу са инструкцијама;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spacing w:after="120"/>
              <w:ind w:left="714" w:right="113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преведе једноставне појмове и информације у ликовни рад уз помоћ </w:t>
            </w:r>
            <w:r w:rsidRPr="007633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учитељице/учитеља</w:t>
            </w: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107" w:rsidRPr="00763358" w:rsidRDefault="00491107" w:rsidP="00491107">
            <w:pPr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Информационе технологије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38"/>
              </w:numPr>
              <w:spacing w:after="12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Cs/>
                <w:sz w:val="24"/>
                <w:szCs w:val="24"/>
              </w:rPr>
              <w:t>да зна основне компоненте рачунара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38"/>
              </w:numPr>
              <w:spacing w:after="12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Cs/>
                <w:sz w:val="24"/>
                <w:szCs w:val="24"/>
              </w:rPr>
              <w:t>да правилно користи миш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38"/>
              </w:numPr>
              <w:spacing w:after="12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правилно укључује и искључује рачунар, користи интернет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38"/>
              </w:numPr>
              <w:spacing w:after="12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уочава штампач и његову примену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38"/>
              </w:numPr>
              <w:spacing w:after="12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Cs/>
                <w:sz w:val="24"/>
                <w:szCs w:val="24"/>
              </w:rPr>
              <w:t>схвата значај употребе рачунара и фотоаарата у раду учитељице</w:t>
            </w:r>
          </w:p>
        </w:tc>
        <w:tc>
          <w:tcPr>
            <w:tcW w:w="484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9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484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571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91107" w:rsidRPr="00763358" w:rsidTr="00491107">
        <w:trPr>
          <w:trHeight w:val="765"/>
        </w:trPr>
        <w:tc>
          <w:tcPr>
            <w:tcW w:w="918" w:type="dxa"/>
          </w:tcPr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90" w:type="dxa"/>
          </w:tcPr>
          <w:p w:rsidR="00491107" w:rsidRPr="00763358" w:rsidRDefault="00491107" w:rsidP="00491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Новогодишњи базар</w:t>
            </w:r>
          </w:p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8 часова</w:t>
            </w:r>
          </w:p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491107" w:rsidRPr="00763358" w:rsidRDefault="00491107" w:rsidP="00491107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491107" w:rsidRPr="00763358" w:rsidRDefault="00491107" w:rsidP="00491107">
            <w:pPr>
              <w:numPr>
                <w:ilvl w:val="0"/>
                <w:numId w:val="32"/>
              </w:numPr>
              <w:spacing w:before="120"/>
              <w:ind w:left="714" w:right="113" w:hanging="357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763358">
              <w:rPr>
                <w:rStyle w:val="fontstyle01"/>
                <w:rFonts w:ascii="Times New Roman" w:hAnsi="Times New Roman" w:cs="Times New Roman"/>
              </w:rPr>
              <w:t>изрази одређену суму новца у различитим ситуацијама;</w:t>
            </w:r>
          </w:p>
          <w:p w:rsidR="00491107" w:rsidRPr="00763358" w:rsidRDefault="00491107" w:rsidP="00491107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 око нас</w:t>
            </w:r>
          </w:p>
          <w:p w:rsidR="00491107" w:rsidRPr="00763358" w:rsidRDefault="00491107" w:rsidP="00491107">
            <w:pPr>
              <w:numPr>
                <w:ilvl w:val="0"/>
                <w:numId w:val="30"/>
              </w:numPr>
              <w:ind w:left="714" w:right="113" w:hanging="357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763358">
              <w:rPr>
                <w:rStyle w:val="fontstyle01"/>
                <w:rFonts w:ascii="Times New Roman" w:hAnsi="Times New Roman" w:cs="Times New Roman"/>
              </w:rPr>
              <w:t xml:space="preserve">пронађе нову намену коришћеним предметима </w:t>
            </w:r>
          </w:p>
          <w:p w:rsidR="00491107" w:rsidRPr="00763358" w:rsidRDefault="00491107" w:rsidP="00491107">
            <w:pPr>
              <w:numPr>
                <w:ilvl w:val="0"/>
                <w:numId w:val="30"/>
              </w:numPr>
              <w:ind w:left="714" w:right="113" w:hanging="357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763358">
              <w:rPr>
                <w:rStyle w:val="fontstyle01"/>
                <w:rFonts w:ascii="Times New Roman" w:hAnsi="Times New Roman" w:cs="Times New Roman"/>
              </w:rPr>
              <w:t>сарађује и преузима различите улоге у групи</w:t>
            </w:r>
          </w:p>
          <w:p w:rsidR="00491107" w:rsidRPr="00763358" w:rsidRDefault="00491107" w:rsidP="00491107">
            <w:pPr>
              <w:numPr>
                <w:ilvl w:val="0"/>
                <w:numId w:val="30"/>
              </w:numPr>
              <w:ind w:left="714" w:right="113" w:hanging="357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763358">
              <w:rPr>
                <w:rStyle w:val="fontstyle01"/>
                <w:rFonts w:ascii="Times New Roman" w:hAnsi="Times New Roman" w:cs="Times New Roman"/>
              </w:rPr>
              <w:t>доприноси промоцији акције и вреднује  је</w:t>
            </w:r>
          </w:p>
          <w:p w:rsidR="00491107" w:rsidRPr="00763358" w:rsidRDefault="00491107" w:rsidP="00491107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Српски језик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spacing w:before="120" w:after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уме речима да изрази своју замисао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spacing w:before="120" w:after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усмено описује ставри из непосредног окружења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spacing w:before="120" w:after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учествује у разговору и пажљиво слуша  саговорника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spacing w:before="120" w:after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Примењује основна правописна правила</w:t>
            </w:r>
          </w:p>
          <w:p w:rsidR="00491107" w:rsidRPr="00763358" w:rsidRDefault="00491107" w:rsidP="00491107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Ликовна култура</w:t>
            </w:r>
          </w:p>
          <w:p w:rsidR="00491107" w:rsidRPr="00763358" w:rsidRDefault="00491107" w:rsidP="00491107">
            <w:pPr>
              <w:numPr>
                <w:ilvl w:val="0"/>
                <w:numId w:val="31"/>
              </w:numPr>
              <w:spacing w:before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Црта на различитим подлогама и форматима папира</w:t>
            </w:r>
          </w:p>
          <w:p w:rsidR="00491107" w:rsidRPr="00763358" w:rsidRDefault="00491107" w:rsidP="00491107">
            <w:pPr>
              <w:numPr>
                <w:ilvl w:val="0"/>
                <w:numId w:val="31"/>
              </w:numPr>
              <w:spacing w:before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Користи постојеће материјале да створи нове предмете</w:t>
            </w:r>
          </w:p>
          <w:p w:rsidR="00491107" w:rsidRPr="00763358" w:rsidRDefault="00491107" w:rsidP="00491107">
            <w:pPr>
              <w:numPr>
                <w:ilvl w:val="0"/>
                <w:numId w:val="31"/>
              </w:numPr>
              <w:spacing w:before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Преобликује самостално, или са другима, материјале и предмете за рециклажу</w:t>
            </w:r>
          </w:p>
          <w:p w:rsidR="00491107" w:rsidRPr="00763358" w:rsidRDefault="00491107" w:rsidP="00491107">
            <w:pPr>
              <w:numPr>
                <w:ilvl w:val="0"/>
                <w:numId w:val="31"/>
              </w:numPr>
              <w:spacing w:before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Користи материјал и прибор на правилан и безбедан начин </w:t>
            </w:r>
          </w:p>
          <w:p w:rsidR="00491107" w:rsidRPr="00763358" w:rsidRDefault="00491107" w:rsidP="00491107">
            <w:pPr>
              <w:numPr>
                <w:ilvl w:val="0"/>
                <w:numId w:val="31"/>
              </w:numPr>
              <w:spacing w:before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Користи материјал и прибор у складу са инструкцијама</w:t>
            </w:r>
          </w:p>
          <w:p w:rsidR="00491107" w:rsidRPr="00763358" w:rsidRDefault="00491107" w:rsidP="00491107">
            <w:pPr>
              <w:numPr>
                <w:ilvl w:val="0"/>
                <w:numId w:val="31"/>
              </w:numPr>
              <w:spacing w:before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изрази, одабраним материјалом и техникама своје емоције, машту, сећања и замисли;</w:t>
            </w:r>
          </w:p>
          <w:p w:rsidR="00491107" w:rsidRPr="00763358" w:rsidRDefault="00491107" w:rsidP="00491107">
            <w:pPr>
              <w:numPr>
                <w:ilvl w:val="0"/>
                <w:numId w:val="31"/>
              </w:numPr>
              <w:spacing w:after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преведе једноставне појмове и информације у </w:t>
            </w:r>
            <w:r w:rsidRPr="00763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ликовни рад.</w:t>
            </w:r>
          </w:p>
          <w:p w:rsidR="00491107" w:rsidRPr="00763358" w:rsidRDefault="00491107" w:rsidP="00491107">
            <w:pPr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Информационе технологије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38"/>
              </w:numPr>
              <w:spacing w:after="12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Cs/>
                <w:sz w:val="24"/>
                <w:szCs w:val="24"/>
              </w:rPr>
              <w:t>да зна основне компоненте рачунара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38"/>
              </w:numPr>
              <w:spacing w:after="12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Cs/>
                <w:sz w:val="24"/>
                <w:szCs w:val="24"/>
              </w:rPr>
              <w:t>да правилно користи миш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38"/>
              </w:numPr>
              <w:spacing w:after="12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правилно укључује и искључује рачунар, користи интернет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38"/>
              </w:numPr>
              <w:spacing w:after="12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Cs/>
                <w:sz w:val="24"/>
                <w:szCs w:val="24"/>
              </w:rPr>
              <w:t>уочава штампач и његову примену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38"/>
              </w:numPr>
              <w:spacing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Cs/>
                <w:sz w:val="24"/>
                <w:szCs w:val="24"/>
              </w:rPr>
              <w:t>схвата значај употребе рачунара и фотоаарата у раду учитељице</w:t>
            </w:r>
          </w:p>
        </w:tc>
        <w:tc>
          <w:tcPr>
            <w:tcW w:w="484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9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4" w:type="dxa"/>
          </w:tcPr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571" w:type="dxa"/>
          </w:tcPr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475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" w:type="dxa"/>
          </w:tcPr>
          <w:p w:rsidR="00491107" w:rsidRPr="00763358" w:rsidRDefault="00491107" w:rsidP="00491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91107" w:rsidRPr="00763358" w:rsidTr="00491107">
        <w:trPr>
          <w:trHeight w:val="506"/>
        </w:trPr>
        <w:tc>
          <w:tcPr>
            <w:tcW w:w="918" w:type="dxa"/>
          </w:tcPr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90" w:type="dxa"/>
          </w:tcPr>
          <w:p w:rsidR="00491107" w:rsidRPr="00763358" w:rsidRDefault="00491107" w:rsidP="00491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sz w:val="24"/>
                <w:szCs w:val="24"/>
              </w:rPr>
              <w:t>Правимо поклоне за Осми март</w:t>
            </w:r>
          </w:p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8 часова</w:t>
            </w:r>
          </w:p>
        </w:tc>
        <w:tc>
          <w:tcPr>
            <w:tcW w:w="6039" w:type="dxa"/>
          </w:tcPr>
          <w:p w:rsidR="00491107" w:rsidRPr="00763358" w:rsidRDefault="00491107" w:rsidP="00491107">
            <w:pPr>
              <w:pStyle w:val="NoSpacing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Српски језик </w:t>
            </w:r>
          </w:p>
          <w:p w:rsidR="00491107" w:rsidRPr="00763358" w:rsidRDefault="00491107" w:rsidP="00491107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пронађе информације експлицитно изнете у тексту;</w:t>
            </w:r>
          </w:p>
          <w:p w:rsidR="00491107" w:rsidRPr="00763358" w:rsidRDefault="00491107" w:rsidP="00491107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 гласно, правилно и са разумевањем;</w:t>
            </w:r>
          </w:p>
          <w:p w:rsidR="00491107" w:rsidRPr="00763358" w:rsidRDefault="00491107" w:rsidP="00491107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спаја више реченица у краћу целину.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spacing w:before="120" w:after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уме речима да изрази своју замисао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spacing w:before="120" w:after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усмено описује ставри из непосредног окружења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spacing w:before="120" w:after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учествује у разговору и пажљиво слуша  саговорника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spacing w:before="120" w:after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Примењује основна правописна правила</w:t>
            </w:r>
          </w:p>
          <w:p w:rsidR="00491107" w:rsidRPr="00763358" w:rsidRDefault="00491107" w:rsidP="00491107">
            <w:pPr>
              <w:pStyle w:val="NoSpacing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Maтематика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35"/>
              </w:num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763358">
              <w:rPr>
                <w:rStyle w:val="fontstyle01"/>
                <w:rFonts w:ascii="Times New Roman" w:hAnsi="Times New Roman" w:cs="Times New Roman"/>
              </w:rPr>
              <w:t>измери дужину дужи и нацрта дуж дате дужине;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Style w:val="fontstyle01"/>
                <w:rFonts w:ascii="Times New Roman" w:hAnsi="Times New Roman" w:cs="Times New Roman"/>
              </w:rPr>
              <w:t>одреди обим геометријске фигуре.</w:t>
            </w:r>
          </w:p>
          <w:p w:rsidR="00491107" w:rsidRPr="00763358" w:rsidRDefault="00491107" w:rsidP="00491107">
            <w:pPr>
              <w:pStyle w:val="NoSpacing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Ликовна култура</w:t>
            </w:r>
          </w:p>
          <w:p w:rsidR="00491107" w:rsidRPr="00763358" w:rsidRDefault="00491107" w:rsidP="00491107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преведе једноставне појмове и информације у ликовни рад;</w:t>
            </w:r>
          </w:p>
          <w:p w:rsidR="00491107" w:rsidRPr="00763358" w:rsidRDefault="00491107" w:rsidP="00491107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преобликује, сам или у сарадњи са другима, употребне предмете мењајући им намену;</w:t>
            </w:r>
          </w:p>
          <w:p w:rsidR="00491107" w:rsidRPr="00763358" w:rsidRDefault="00491107" w:rsidP="00491107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користи материјал и прибор у складу са инструкцијама.</w:t>
            </w:r>
          </w:p>
          <w:p w:rsidR="00491107" w:rsidRPr="00763358" w:rsidRDefault="00491107" w:rsidP="00491107">
            <w:pPr>
              <w:pStyle w:val="NoSpacing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6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Свет око нас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34"/>
              </w:num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763358">
              <w:rPr>
                <w:rStyle w:val="fontstyle01"/>
                <w:rFonts w:ascii="Times New Roman" w:hAnsi="Times New Roman" w:cs="Times New Roman"/>
              </w:rPr>
              <w:lastRenderedPageBreak/>
              <w:t>истезањем, савијањем и сабијањем одреди својства материјала;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34"/>
              </w:num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763358">
              <w:rPr>
                <w:rStyle w:val="fontstyle01"/>
                <w:rFonts w:ascii="Times New Roman" w:hAnsi="Times New Roman" w:cs="Times New Roman"/>
              </w:rPr>
              <w:t>одабере материјале који својим својствима највише одговарајуупотреби предмета;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34"/>
              </w:num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763358">
              <w:rPr>
                <w:rStyle w:val="fontstyle01"/>
                <w:rFonts w:ascii="Times New Roman" w:hAnsi="Times New Roman" w:cs="Times New Roman"/>
              </w:rPr>
              <w:t>пронађе нову намену коришћеним предметима.</w:t>
            </w:r>
          </w:p>
          <w:p w:rsidR="00491107" w:rsidRPr="00763358" w:rsidRDefault="00491107" w:rsidP="00491107">
            <w:pPr>
              <w:pStyle w:val="ListParagraph"/>
              <w:jc w:val="both"/>
              <w:rPr>
                <w:rStyle w:val="fontstyle01"/>
                <w:rFonts w:ascii="Times New Roman" w:hAnsi="Times New Roman" w:cs="Times New Roman"/>
              </w:rPr>
            </w:pPr>
          </w:p>
          <w:p w:rsidR="00491107" w:rsidRPr="00763358" w:rsidRDefault="00491107" w:rsidP="00491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sz w:val="24"/>
                <w:szCs w:val="24"/>
              </w:rPr>
              <w:t>Музичка култура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spacing w:before="120"/>
              <w:ind w:left="714" w:right="113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358"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својим речима искаже утиске о делу које слуша;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ind w:left="714" w:right="113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358">
              <w:rPr>
                <w:rFonts w:ascii="Times New Roman" w:eastAsia="Times New Roman" w:hAnsi="Times New Roman" w:cs="Times New Roman"/>
                <w:sz w:val="24"/>
                <w:szCs w:val="24"/>
              </w:rPr>
              <w:t>поштује договорена правила понашања током слушања музике;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ind w:left="714" w:right="113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примењује правилан начин певања и договорена правила у групном певању;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ind w:left="714" w:right="113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разуме значење појмова </w:t>
            </w:r>
            <w:r w:rsidRPr="007633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глас</w:t>
            </w:r>
            <w:r w:rsidRPr="00763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633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оглашавање</w:t>
            </w:r>
            <w:r w:rsidRPr="007633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ind w:left="714" w:right="113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пева песму по слуху;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ind w:left="714" w:right="113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ствара звучне ефекте уз песму.</w:t>
            </w:r>
          </w:p>
          <w:p w:rsidR="00491107" w:rsidRPr="00763358" w:rsidRDefault="00491107" w:rsidP="00491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9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4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1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" w:type="dxa"/>
          </w:tcPr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480" w:type="dxa"/>
          </w:tcPr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480" w:type="dxa"/>
          </w:tcPr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495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91107" w:rsidRPr="00763358" w:rsidTr="00491107">
        <w:trPr>
          <w:trHeight w:val="518"/>
        </w:trPr>
        <w:tc>
          <w:tcPr>
            <w:tcW w:w="918" w:type="dxa"/>
          </w:tcPr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90" w:type="dxa"/>
          </w:tcPr>
          <w:p w:rsidR="00491107" w:rsidRPr="00763358" w:rsidRDefault="00491107" w:rsidP="00491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sz w:val="24"/>
                <w:szCs w:val="24"/>
              </w:rPr>
              <w:t>Ускршњи базар</w:t>
            </w:r>
          </w:p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6 часова</w:t>
            </w:r>
          </w:p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491107" w:rsidRPr="00763358" w:rsidRDefault="00491107" w:rsidP="00491107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491107" w:rsidRPr="00763358" w:rsidRDefault="00491107" w:rsidP="00491107">
            <w:pPr>
              <w:numPr>
                <w:ilvl w:val="0"/>
                <w:numId w:val="32"/>
              </w:numPr>
              <w:spacing w:before="120"/>
              <w:ind w:left="714" w:right="113" w:hanging="357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763358">
              <w:rPr>
                <w:rStyle w:val="fontstyle01"/>
                <w:rFonts w:ascii="Times New Roman" w:hAnsi="Times New Roman" w:cs="Times New Roman"/>
              </w:rPr>
              <w:t>изрази одређену суму новца у различитим ситуацијама;</w:t>
            </w:r>
          </w:p>
          <w:p w:rsidR="00491107" w:rsidRPr="00763358" w:rsidRDefault="00491107" w:rsidP="00491107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 око нас</w:t>
            </w:r>
          </w:p>
          <w:p w:rsidR="00491107" w:rsidRPr="00763358" w:rsidRDefault="00491107" w:rsidP="00491107">
            <w:pPr>
              <w:numPr>
                <w:ilvl w:val="0"/>
                <w:numId w:val="30"/>
              </w:numPr>
              <w:ind w:left="714" w:right="113" w:hanging="357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763358">
              <w:rPr>
                <w:rStyle w:val="fontstyle01"/>
                <w:rFonts w:ascii="Times New Roman" w:hAnsi="Times New Roman" w:cs="Times New Roman"/>
              </w:rPr>
              <w:t xml:space="preserve">пронађе нову намену коришћеним предметима </w:t>
            </w:r>
          </w:p>
          <w:p w:rsidR="00491107" w:rsidRPr="00763358" w:rsidRDefault="00491107" w:rsidP="00491107">
            <w:pPr>
              <w:numPr>
                <w:ilvl w:val="0"/>
                <w:numId w:val="30"/>
              </w:numPr>
              <w:ind w:left="714" w:right="113" w:hanging="357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763358">
              <w:rPr>
                <w:rStyle w:val="fontstyle01"/>
                <w:rFonts w:ascii="Times New Roman" w:hAnsi="Times New Roman" w:cs="Times New Roman"/>
              </w:rPr>
              <w:t>сарађује и преузима различите улоге у групи</w:t>
            </w:r>
          </w:p>
          <w:p w:rsidR="00491107" w:rsidRPr="00763358" w:rsidRDefault="00491107" w:rsidP="00491107">
            <w:pPr>
              <w:numPr>
                <w:ilvl w:val="0"/>
                <w:numId w:val="30"/>
              </w:numPr>
              <w:ind w:left="714" w:right="113" w:hanging="357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763358">
              <w:rPr>
                <w:rStyle w:val="fontstyle01"/>
                <w:rFonts w:ascii="Times New Roman" w:hAnsi="Times New Roman" w:cs="Times New Roman"/>
              </w:rPr>
              <w:t>доприноси промоцији акције и вреднује  је</w:t>
            </w:r>
          </w:p>
          <w:p w:rsidR="00491107" w:rsidRPr="00763358" w:rsidRDefault="00491107" w:rsidP="00491107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Српски језик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spacing w:before="120" w:after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уме речима да изрази своју замисао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spacing w:before="120" w:after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усмено описује ставри из непосредног окружења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spacing w:before="120" w:after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учествује у разговору и пажљиво слуша  саговорника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spacing w:before="120" w:after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Примењује основна правописна правила</w:t>
            </w:r>
          </w:p>
          <w:p w:rsidR="00491107" w:rsidRPr="00763358" w:rsidRDefault="00491107" w:rsidP="00491107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Ликовна култура</w:t>
            </w:r>
          </w:p>
          <w:p w:rsidR="00491107" w:rsidRPr="00763358" w:rsidRDefault="00491107" w:rsidP="00491107">
            <w:pPr>
              <w:numPr>
                <w:ilvl w:val="0"/>
                <w:numId w:val="31"/>
              </w:numPr>
              <w:spacing w:before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Црта на различитим подлогама и форматима папира</w:t>
            </w:r>
          </w:p>
          <w:p w:rsidR="00491107" w:rsidRPr="00763358" w:rsidRDefault="00491107" w:rsidP="00491107">
            <w:pPr>
              <w:numPr>
                <w:ilvl w:val="0"/>
                <w:numId w:val="31"/>
              </w:numPr>
              <w:spacing w:before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Користи постојеће материјале да створи нове предмете</w:t>
            </w:r>
          </w:p>
          <w:p w:rsidR="00491107" w:rsidRPr="00763358" w:rsidRDefault="00491107" w:rsidP="00491107">
            <w:pPr>
              <w:numPr>
                <w:ilvl w:val="0"/>
                <w:numId w:val="31"/>
              </w:numPr>
              <w:spacing w:before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Преобликује самостално, или са другима, материјале и предмете за рециклажу</w:t>
            </w:r>
          </w:p>
          <w:p w:rsidR="00491107" w:rsidRPr="00763358" w:rsidRDefault="00491107" w:rsidP="00491107">
            <w:pPr>
              <w:numPr>
                <w:ilvl w:val="0"/>
                <w:numId w:val="31"/>
              </w:numPr>
              <w:spacing w:before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Користи материјал и прибор на правилан и безбедан начин </w:t>
            </w:r>
          </w:p>
          <w:p w:rsidR="00491107" w:rsidRPr="00763358" w:rsidRDefault="00491107" w:rsidP="00491107">
            <w:pPr>
              <w:numPr>
                <w:ilvl w:val="0"/>
                <w:numId w:val="31"/>
              </w:numPr>
              <w:spacing w:before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Користи материјал и прибор у складу са инструкцијама</w:t>
            </w:r>
          </w:p>
          <w:p w:rsidR="00491107" w:rsidRPr="00763358" w:rsidRDefault="00491107" w:rsidP="00491107">
            <w:pPr>
              <w:numPr>
                <w:ilvl w:val="0"/>
                <w:numId w:val="31"/>
              </w:numPr>
              <w:spacing w:before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изрази, одабраним материјалом и техникама своје емоције, машту, сећања и замисли;</w:t>
            </w:r>
          </w:p>
          <w:p w:rsidR="00491107" w:rsidRPr="00763358" w:rsidRDefault="00491107" w:rsidP="0049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преведе једноставне појмове и информације у    ликовни рад.</w:t>
            </w:r>
          </w:p>
          <w:p w:rsidR="00491107" w:rsidRPr="00763358" w:rsidRDefault="00491107" w:rsidP="0049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07" w:rsidRPr="00763358" w:rsidRDefault="00491107" w:rsidP="00491107">
            <w:pPr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Информационе технологије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38"/>
              </w:numPr>
              <w:spacing w:after="12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Cs/>
                <w:sz w:val="24"/>
                <w:szCs w:val="24"/>
              </w:rPr>
              <w:t>да зна основне компоненте рачунара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38"/>
              </w:numPr>
              <w:spacing w:after="12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Cs/>
                <w:sz w:val="24"/>
                <w:szCs w:val="24"/>
              </w:rPr>
              <w:t>да правилно користи миш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38"/>
              </w:numPr>
              <w:spacing w:after="12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правилно укључује и искључује рачунар, користи интернет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38"/>
              </w:numPr>
              <w:spacing w:after="12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Cs/>
                <w:sz w:val="24"/>
                <w:szCs w:val="24"/>
              </w:rPr>
              <w:t>уочава штампач и његову примену</w:t>
            </w:r>
          </w:p>
          <w:p w:rsidR="00491107" w:rsidRPr="00763358" w:rsidRDefault="00491107" w:rsidP="00491107">
            <w:pPr>
              <w:pStyle w:val="ListParagraph"/>
              <w:numPr>
                <w:ilvl w:val="0"/>
                <w:numId w:val="38"/>
              </w:numPr>
              <w:spacing w:after="12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Cs/>
                <w:sz w:val="24"/>
                <w:szCs w:val="24"/>
              </w:rPr>
              <w:t>схвата значај употребе рачунара и фотоаарата у раду учитељице</w:t>
            </w:r>
          </w:p>
        </w:tc>
        <w:tc>
          <w:tcPr>
            <w:tcW w:w="484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9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4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1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" w:type="dxa"/>
          </w:tcPr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495" w:type="dxa"/>
          </w:tcPr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485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91107" w:rsidRPr="00763358" w:rsidTr="00491107">
        <w:trPr>
          <w:trHeight w:val="506"/>
        </w:trPr>
        <w:tc>
          <w:tcPr>
            <w:tcW w:w="918" w:type="dxa"/>
          </w:tcPr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90" w:type="dxa"/>
          </w:tcPr>
          <w:p w:rsidR="00491107" w:rsidRPr="00763358" w:rsidRDefault="00491107" w:rsidP="00491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sz w:val="24"/>
                <w:szCs w:val="24"/>
              </w:rPr>
              <w:t>Правимо накит за продајну изложбу</w:t>
            </w:r>
          </w:p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6 часова</w:t>
            </w:r>
          </w:p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491107" w:rsidRPr="00763358" w:rsidRDefault="00491107" w:rsidP="00491107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Српски језик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spacing w:before="120" w:after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уме речима да изрази своју замисао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spacing w:before="120" w:after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усмено описује ставри из непосредног окружења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spacing w:before="120" w:after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учествује у разговору и пажљиво слуша  саговорника</w:t>
            </w:r>
          </w:p>
          <w:p w:rsidR="00491107" w:rsidRPr="00763358" w:rsidRDefault="00491107" w:rsidP="00491107">
            <w:pPr>
              <w:numPr>
                <w:ilvl w:val="0"/>
                <w:numId w:val="29"/>
              </w:numPr>
              <w:spacing w:before="120" w:after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Примењује основна правописна правила</w:t>
            </w:r>
          </w:p>
          <w:p w:rsidR="00491107" w:rsidRPr="00763358" w:rsidRDefault="00491107" w:rsidP="00491107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Ликовна култура</w:t>
            </w:r>
          </w:p>
          <w:p w:rsidR="00491107" w:rsidRPr="00763358" w:rsidRDefault="00491107" w:rsidP="00491107">
            <w:pPr>
              <w:numPr>
                <w:ilvl w:val="0"/>
                <w:numId w:val="31"/>
              </w:numPr>
              <w:spacing w:before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Црта на различитим подлогама и форматима папира</w:t>
            </w:r>
          </w:p>
          <w:p w:rsidR="00491107" w:rsidRPr="00763358" w:rsidRDefault="00491107" w:rsidP="00491107">
            <w:pPr>
              <w:numPr>
                <w:ilvl w:val="0"/>
                <w:numId w:val="31"/>
              </w:numPr>
              <w:spacing w:before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Користи постојеће материјале да створи нове </w:t>
            </w:r>
            <w:r w:rsidRPr="00763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предмете</w:t>
            </w:r>
          </w:p>
          <w:p w:rsidR="00491107" w:rsidRPr="00763358" w:rsidRDefault="00491107" w:rsidP="00491107">
            <w:pPr>
              <w:numPr>
                <w:ilvl w:val="0"/>
                <w:numId w:val="31"/>
              </w:numPr>
              <w:spacing w:before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Преобликује самостално, или са другима, материјале и предмете за рециклажу</w:t>
            </w:r>
          </w:p>
          <w:p w:rsidR="00491107" w:rsidRPr="00763358" w:rsidRDefault="00491107" w:rsidP="00491107">
            <w:pPr>
              <w:numPr>
                <w:ilvl w:val="0"/>
                <w:numId w:val="31"/>
              </w:numPr>
              <w:spacing w:before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 xml:space="preserve">Користи материјал и прибор на правилан и безбедан начин </w:t>
            </w:r>
          </w:p>
          <w:p w:rsidR="00491107" w:rsidRPr="00763358" w:rsidRDefault="00491107" w:rsidP="00491107">
            <w:pPr>
              <w:numPr>
                <w:ilvl w:val="0"/>
                <w:numId w:val="31"/>
              </w:numPr>
              <w:spacing w:before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Користи материјал и прибор у складу са инструкцијама</w:t>
            </w:r>
          </w:p>
          <w:p w:rsidR="00491107" w:rsidRPr="00763358" w:rsidRDefault="00491107" w:rsidP="00491107">
            <w:pPr>
              <w:numPr>
                <w:ilvl w:val="0"/>
                <w:numId w:val="31"/>
              </w:numPr>
              <w:spacing w:before="120"/>
              <w:ind w:left="714" w:right="11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изрази, одабраним материјалом и техникама своје емоције, машту, сећања и замисли;</w:t>
            </w:r>
          </w:p>
          <w:p w:rsidR="00491107" w:rsidRPr="00763358" w:rsidRDefault="00491107" w:rsidP="00491107">
            <w:pPr>
              <w:numPr>
                <w:ilvl w:val="0"/>
                <w:numId w:val="37"/>
              </w:numPr>
              <w:spacing w:after="120" w:line="264" w:lineRule="auto"/>
              <w:contextualSpacing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</w:rPr>
              <w:t>преведе једноставне појмове и информације у ликовни рад.</w:t>
            </w:r>
          </w:p>
          <w:p w:rsidR="00491107" w:rsidRPr="00763358" w:rsidRDefault="00491107" w:rsidP="00491107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491107" w:rsidRPr="00763358" w:rsidRDefault="00491107" w:rsidP="00491107">
            <w:pPr>
              <w:numPr>
                <w:ilvl w:val="0"/>
                <w:numId w:val="32"/>
              </w:numPr>
              <w:spacing w:before="120"/>
              <w:ind w:left="714" w:right="113" w:hanging="357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763358">
              <w:rPr>
                <w:rStyle w:val="fontstyle01"/>
                <w:rFonts w:ascii="Times New Roman" w:hAnsi="Times New Roman" w:cs="Times New Roman"/>
              </w:rPr>
              <w:t>изрази одређену суму новца у различитим ситуацијама;</w:t>
            </w:r>
          </w:p>
          <w:p w:rsidR="00491107" w:rsidRPr="00763358" w:rsidRDefault="00491107" w:rsidP="00491107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 око нас</w:t>
            </w:r>
          </w:p>
          <w:p w:rsidR="00491107" w:rsidRPr="00763358" w:rsidRDefault="00491107" w:rsidP="00491107">
            <w:pPr>
              <w:numPr>
                <w:ilvl w:val="0"/>
                <w:numId w:val="30"/>
              </w:numPr>
              <w:ind w:left="714" w:right="113" w:hanging="357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763358">
              <w:rPr>
                <w:rStyle w:val="fontstyle01"/>
                <w:rFonts w:ascii="Times New Roman" w:hAnsi="Times New Roman" w:cs="Times New Roman"/>
              </w:rPr>
              <w:t xml:space="preserve">пронађе нову намену коришћеним предметима </w:t>
            </w:r>
          </w:p>
          <w:p w:rsidR="00491107" w:rsidRPr="00763358" w:rsidRDefault="00491107" w:rsidP="00491107">
            <w:pPr>
              <w:numPr>
                <w:ilvl w:val="0"/>
                <w:numId w:val="30"/>
              </w:numPr>
              <w:ind w:left="714" w:right="113" w:hanging="357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763358">
              <w:rPr>
                <w:rStyle w:val="fontstyle01"/>
                <w:rFonts w:ascii="Times New Roman" w:hAnsi="Times New Roman" w:cs="Times New Roman"/>
              </w:rPr>
              <w:t>сарађује и преузима различите улоге у групи</w:t>
            </w:r>
          </w:p>
          <w:p w:rsidR="00491107" w:rsidRPr="00763358" w:rsidRDefault="00491107" w:rsidP="00491107">
            <w:pPr>
              <w:numPr>
                <w:ilvl w:val="0"/>
                <w:numId w:val="30"/>
              </w:numPr>
              <w:ind w:left="714" w:right="113" w:hanging="357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763358">
              <w:rPr>
                <w:rStyle w:val="fontstyle01"/>
                <w:rFonts w:ascii="Times New Roman" w:hAnsi="Times New Roman" w:cs="Times New Roman"/>
              </w:rPr>
              <w:t>доприноси промоцији акције и вреднује  је</w:t>
            </w:r>
          </w:p>
          <w:p w:rsidR="00491107" w:rsidRPr="00763358" w:rsidRDefault="00491107" w:rsidP="00491107">
            <w:pPr>
              <w:ind w:left="357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9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4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1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dxa"/>
          </w:tcPr>
          <w:p w:rsidR="00491107" w:rsidRPr="00763358" w:rsidRDefault="00491107" w:rsidP="00491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" w:type="dxa"/>
          </w:tcPr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474" w:type="dxa"/>
          </w:tcPr>
          <w:p w:rsidR="00491107" w:rsidRPr="00763358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</w:p>
        </w:tc>
      </w:tr>
    </w:tbl>
    <w:p w:rsidR="00D71E74" w:rsidRDefault="00D71E74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71E74" w:rsidRDefault="00D71E74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71E74" w:rsidRDefault="00D71E74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71E74" w:rsidRDefault="00D71E74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71E74" w:rsidRDefault="00D71E74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71E74" w:rsidRDefault="00D71E74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71E74" w:rsidRDefault="00D71E74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71E74" w:rsidRDefault="00D71E74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71E74" w:rsidRDefault="00D71E74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71E74" w:rsidRDefault="00D71E74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71E74" w:rsidRDefault="00D71E74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71E74" w:rsidRPr="003B3C6E" w:rsidRDefault="00D71E74" w:rsidP="003B3C6E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1E74" w:rsidRPr="00E0568B" w:rsidRDefault="00D71E74" w:rsidP="00D71E74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D71E74" w:rsidRPr="00A55BF2" w:rsidRDefault="00D71E74" w:rsidP="00D71E74">
      <w:pPr>
        <w:pStyle w:val="BodyText"/>
        <w:tabs>
          <w:tab w:val="left" w:pos="720"/>
        </w:tabs>
        <w:ind w:right="0"/>
        <w:rPr>
          <w:rFonts w:ascii="Times New Roman" w:hAnsi="Times New Roman"/>
          <w:b/>
          <w:sz w:val="24"/>
          <w:szCs w:val="24"/>
          <w:lang w:val="sr-Cyrl-CS"/>
        </w:rPr>
      </w:pPr>
      <w:r w:rsidRPr="00CF30F5"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</w:t>
      </w:r>
      <w:r w:rsidR="003807D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3B3C6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</w:t>
      </w:r>
      <w:r w:rsidR="003807D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ШЕСТИ </w:t>
      </w:r>
      <w:r w:rsidRPr="00CF30F5">
        <w:rPr>
          <w:rFonts w:ascii="Times New Roman" w:hAnsi="Times New Roman"/>
          <w:b/>
          <w:sz w:val="24"/>
          <w:szCs w:val="24"/>
          <w:lang w:val="sr-Cyrl-CS"/>
        </w:rPr>
        <w:t xml:space="preserve"> РАЗРЕД</w:t>
      </w:r>
    </w:p>
    <w:p w:rsidR="00D71E74" w:rsidRPr="00D71E74" w:rsidRDefault="00D71E74" w:rsidP="00D71E74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3B3C6E" w:rsidRPr="007946D1" w:rsidRDefault="003B3C6E" w:rsidP="003B3C6E">
      <w:pPr>
        <w:tabs>
          <w:tab w:val="left" w:pos="5865"/>
        </w:tabs>
        <w:rPr>
          <w:rFonts w:ascii="Times New Roman" w:hAnsi="Times New Roman" w:cs="Times New Roman"/>
        </w:rPr>
      </w:pPr>
      <w:r w:rsidRPr="007946D1">
        <w:rPr>
          <w:rFonts w:ascii="Times New Roman" w:hAnsi="Times New Roman" w:cs="Times New Roman"/>
        </w:rPr>
        <w:t>АНЕКС ШКОЛСКОГ ПРОГРАМА ЗА ШЕСТИ РАЗРЕД ЈЕ РАЂЕН ПРЕМА НОВОМ ПРАВИЛНИКУ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васпитања(„Сл.гласник РС-Просветни гласник“,бр.15/2018,18/2018,3/2019)</w:t>
      </w:r>
    </w:p>
    <w:p w:rsidR="00D71E74" w:rsidRPr="00A55BF2" w:rsidRDefault="00D71E74" w:rsidP="00D71E74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D71E74" w:rsidRPr="000C0D22" w:rsidRDefault="00D71E74" w:rsidP="00D71E74">
      <w:pPr>
        <w:ind w:left="-360" w:right="-54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</w:p>
    <w:p w:rsidR="00D71E74" w:rsidRPr="003807D8" w:rsidRDefault="00D71E74" w:rsidP="00D71E74">
      <w:pPr>
        <w:ind w:right="-540"/>
        <w:jc w:val="both"/>
        <w:rPr>
          <w:rFonts w:ascii="Times New Roman" w:hAnsi="Times New Roman" w:cs="Times New Roman"/>
          <w:b/>
          <w:lang w:val="sr-Cyrl-CS"/>
        </w:rPr>
      </w:pPr>
    </w:p>
    <w:p w:rsidR="00D71E74" w:rsidRPr="003807D8" w:rsidRDefault="00D71E74" w:rsidP="00D71E74">
      <w:pPr>
        <w:ind w:right="-540"/>
        <w:jc w:val="both"/>
        <w:rPr>
          <w:rFonts w:ascii="Times New Roman" w:hAnsi="Times New Roman" w:cs="Times New Roman"/>
          <w:b/>
          <w:lang w:val="sr-Cyrl-CS"/>
        </w:rPr>
      </w:pPr>
      <w:r w:rsidRPr="003807D8">
        <w:rPr>
          <w:rFonts w:ascii="Times New Roman" w:hAnsi="Times New Roman" w:cs="Times New Roman"/>
          <w:b/>
          <w:lang w:val="sr-Cyrl-CS"/>
        </w:rPr>
        <w:t>СРПСКИ ЈЕЗИК</w:t>
      </w:r>
      <w:r w:rsidR="00491107">
        <w:rPr>
          <w:rFonts w:ascii="Times New Roman" w:hAnsi="Times New Roman" w:cs="Times New Roman"/>
          <w:b/>
          <w:lang w:val="sr-Cyrl-CS"/>
        </w:rPr>
        <w:t xml:space="preserve"> И КЊИЖЕВНОСТ</w:t>
      </w:r>
    </w:p>
    <w:tbl>
      <w:tblPr>
        <w:tblW w:w="10770" w:type="dxa"/>
        <w:tblInd w:w="-856" w:type="dxa"/>
        <w:tblLayout w:type="fixed"/>
        <w:tblLook w:val="04A0"/>
      </w:tblPr>
      <w:tblGrid>
        <w:gridCol w:w="424"/>
        <w:gridCol w:w="1984"/>
        <w:gridCol w:w="425"/>
        <w:gridCol w:w="425"/>
        <w:gridCol w:w="567"/>
        <w:gridCol w:w="567"/>
        <w:gridCol w:w="425"/>
        <w:gridCol w:w="426"/>
        <w:gridCol w:w="567"/>
        <w:gridCol w:w="567"/>
        <w:gridCol w:w="567"/>
        <w:gridCol w:w="567"/>
        <w:gridCol w:w="992"/>
        <w:gridCol w:w="992"/>
        <w:gridCol w:w="1275"/>
      </w:tblGrid>
      <w:tr w:rsidR="00D71E74" w:rsidRPr="003807D8" w:rsidTr="00D71E74">
        <w:trPr>
          <w:trHeight w:val="999"/>
        </w:trPr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ind w:left="-829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PPRE</w:t>
            </w:r>
          </w:p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ПРЕДМЕТНА ОБЛАСТ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31F20"/>
                <w:lang w:val="sr-Cyrl-CS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  <w:lang w:val="sr-Cyrl-CS"/>
              </w:rPr>
              <w:t>МЕСЕЦ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b/>
                <w:color w:val="231F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b/>
                <w:color w:val="231F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31F20"/>
                <w:lang w:val="sr-Cyrl-CS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  <w:lang w:val="sr-Cyrl-CS"/>
              </w:rPr>
              <w:t>УКУПНО</w:t>
            </w:r>
          </w:p>
        </w:tc>
      </w:tr>
      <w:tr w:rsidR="00D71E74" w:rsidRPr="003807D8" w:rsidTr="00D71E74"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3807D8" w:rsidRDefault="00D71E74" w:rsidP="00D71E74">
            <w:pPr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246" w:right="-102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IX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14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09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12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XII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00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10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04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color w:val="231F20"/>
                <w:lang w:val="sr-Cyrl-CS"/>
              </w:rPr>
            </w:pPr>
            <w:r w:rsidRPr="003807D8">
              <w:rPr>
                <w:rFonts w:ascii="Times New Roman" w:hAnsi="Times New Roman" w:cs="Times New Roman"/>
                <w:color w:val="231F20"/>
                <w:lang w:val="sr-Cyrl-CS"/>
              </w:rPr>
              <w:t>Обрада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06"/>
              <w:jc w:val="center"/>
              <w:rPr>
                <w:rFonts w:ascii="Times New Roman" w:hAnsi="Times New Roman" w:cs="Times New Roman"/>
                <w:color w:val="231F20"/>
                <w:lang w:val="sr-Cyrl-CS"/>
              </w:rPr>
            </w:pPr>
            <w:r w:rsidRPr="003807D8">
              <w:rPr>
                <w:rFonts w:ascii="Times New Roman" w:hAnsi="Times New Roman" w:cs="Times New Roman"/>
                <w:color w:val="231F20"/>
                <w:lang w:val="sr-Cyrl-CS"/>
              </w:rPr>
              <w:t>Утврђи-вање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color w:val="231F20"/>
                <w:lang w:val="sr-Cyrl-CS"/>
              </w:rPr>
            </w:pPr>
          </w:p>
        </w:tc>
      </w:tr>
      <w:tr w:rsidR="00D71E74" w:rsidRPr="003807D8" w:rsidTr="00D71E7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b/>
                <w:color w:val="231F20"/>
                <w:lang w:val="sr-Cyrl-CS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  <w:lang w:val="sr-Cyrl-C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Pr="003807D8" w:rsidRDefault="00D71E74" w:rsidP="00D71E74">
            <w:pPr>
              <w:kinsoku w:val="0"/>
              <w:overflowPunct w:val="0"/>
              <w:rPr>
                <w:rFonts w:ascii="Times New Roman" w:hAnsi="Times New Roman" w:cs="Times New Roman"/>
                <w:b/>
                <w:color w:val="231F20"/>
                <w:lang w:val="sr-Cyrl-CS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  <w:lang w:val="sr-Cyrl-CS"/>
              </w:rPr>
              <w:t>КЊИЖЕВНОСТ</w:t>
            </w:r>
          </w:p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b/>
                <w:color w:val="231F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246" w:right="-102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14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09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12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0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1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04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55</w:t>
            </w:r>
          </w:p>
        </w:tc>
      </w:tr>
      <w:tr w:rsidR="00D71E74" w:rsidRPr="003807D8" w:rsidTr="00D71E7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b/>
                <w:color w:val="231F20"/>
                <w:lang w:val="sr-Cyrl-CS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  <w:lang w:val="sr-Cyrl-C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Pr="003807D8" w:rsidRDefault="00D71E74" w:rsidP="00D71E74">
            <w:pPr>
              <w:kinsoku w:val="0"/>
              <w:overflowPunct w:val="0"/>
              <w:rPr>
                <w:rFonts w:ascii="Times New Roman" w:hAnsi="Times New Roman" w:cs="Times New Roman"/>
                <w:b/>
                <w:color w:val="231F20"/>
                <w:lang w:val="sr-Cyrl-CS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  <w:lang w:val="sr-Cyrl-CS"/>
              </w:rPr>
              <w:t>ЈЕЗИК</w:t>
            </w:r>
          </w:p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b/>
                <w:color w:val="231F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246" w:right="-102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14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09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12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0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1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04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57</w:t>
            </w:r>
          </w:p>
        </w:tc>
      </w:tr>
      <w:tr w:rsidR="00D71E74" w:rsidRPr="003807D8" w:rsidTr="00D71E7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b/>
                <w:color w:val="231F20"/>
                <w:lang w:val="sr-Cyrl-CS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  <w:lang w:val="sr-Cyrl-C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b/>
                <w:color w:val="231F20"/>
                <w:lang w:val="sr-Cyrl-CS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  <w:lang w:val="sr-Cyrl-CS"/>
              </w:rPr>
              <w:t>ЈЕЗИЧКА КУЛТУРА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246" w:right="-102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14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09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12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0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1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04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3807D8">
              <w:rPr>
                <w:rFonts w:ascii="Times New Roman" w:hAnsi="Times New Roman" w:cs="Times New Roman"/>
                <w:color w:val="231F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32</w:t>
            </w:r>
          </w:p>
        </w:tc>
      </w:tr>
      <w:tr w:rsidR="00D71E74" w:rsidRPr="003807D8" w:rsidTr="00D71E74"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УКУПНО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246" w:right="-102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14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09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12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00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10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ind w:left="-104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3807D8" w:rsidRDefault="00D71E74" w:rsidP="00D71E74">
            <w:pPr>
              <w:kinsoku w:val="0"/>
              <w:overflowPunct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3807D8">
              <w:rPr>
                <w:rFonts w:ascii="Times New Roman" w:hAnsi="Times New Roman" w:cs="Times New Roman"/>
                <w:b/>
                <w:color w:val="231F20"/>
              </w:rPr>
              <w:t>144</w:t>
            </w:r>
          </w:p>
        </w:tc>
      </w:tr>
    </w:tbl>
    <w:p w:rsidR="00D71E74" w:rsidRPr="003807D8" w:rsidRDefault="00D71E74" w:rsidP="00D71E74">
      <w:pPr>
        <w:kinsoku w:val="0"/>
        <w:overflowPunct w:val="0"/>
        <w:rPr>
          <w:rFonts w:ascii="Times New Roman" w:eastAsia="Times New Roman" w:hAnsi="Times New Roman" w:cs="Times New Roman"/>
          <w:color w:val="231F20"/>
          <w:lang w:val="sr-Cyrl-CS"/>
        </w:rPr>
      </w:pPr>
    </w:p>
    <w:p w:rsidR="00D71E74" w:rsidRDefault="00D71E74" w:rsidP="00D71E74">
      <w:pPr>
        <w:kinsoku w:val="0"/>
        <w:overflowPunct w:val="0"/>
        <w:rPr>
          <w:rFonts w:ascii="Times New Loman" w:hAnsi="Times New Loman" w:cs="Times New Loman"/>
          <w:color w:val="231F20"/>
          <w:szCs w:val="24"/>
          <w:lang w:val="sr-Latn-CS"/>
        </w:rPr>
      </w:pPr>
    </w:p>
    <w:p w:rsidR="00117F43" w:rsidRDefault="00117F43" w:rsidP="00D71E74">
      <w:pPr>
        <w:kinsoku w:val="0"/>
        <w:overflowPunct w:val="0"/>
        <w:rPr>
          <w:rFonts w:ascii="Times New Loman" w:hAnsi="Times New Loman" w:cs="Times New Loman"/>
          <w:color w:val="231F20"/>
          <w:szCs w:val="24"/>
          <w:lang w:val="sr-Latn-CS"/>
        </w:rPr>
      </w:pPr>
    </w:p>
    <w:p w:rsidR="00117F43" w:rsidRPr="00117F43" w:rsidRDefault="00117F43" w:rsidP="00D71E74">
      <w:pPr>
        <w:kinsoku w:val="0"/>
        <w:overflowPunct w:val="0"/>
        <w:rPr>
          <w:rFonts w:ascii="Times New Loman" w:hAnsi="Times New Loman" w:cs="Times New Loman"/>
          <w:color w:val="231F20"/>
          <w:szCs w:val="24"/>
          <w:lang w:val="sr-Latn-CS"/>
        </w:rPr>
      </w:pPr>
    </w:p>
    <w:p w:rsidR="00D71E74" w:rsidRDefault="00D71E74" w:rsidP="00D71E74">
      <w:pPr>
        <w:kinsoku w:val="0"/>
        <w:overflowPunct w:val="0"/>
        <w:rPr>
          <w:rFonts w:ascii="Times New Loman" w:hAnsi="Times New Loman" w:cs="Times New Loman"/>
          <w:color w:val="231F20"/>
          <w:szCs w:val="24"/>
          <w:lang w:val="sr-Cyrl-CS"/>
        </w:rPr>
      </w:pPr>
    </w:p>
    <w:p w:rsidR="00D71E74" w:rsidRPr="003807D8" w:rsidRDefault="00D71E74" w:rsidP="00D71E74">
      <w:pPr>
        <w:spacing w:line="240" w:lineRule="auto"/>
        <w:rPr>
          <w:rFonts w:ascii="Times New Loman" w:hAnsi="Times New Loman" w:cs="Times New Loman"/>
        </w:rPr>
      </w:pPr>
      <w:r w:rsidRPr="003807D8">
        <w:rPr>
          <w:rFonts w:ascii="Times New Loman" w:hAnsi="Times New Loman" w:cs="Times New Loman"/>
        </w:rPr>
        <w:t>У оквиру наставне теме</w:t>
      </w:r>
      <w:r w:rsidR="00815A19" w:rsidRPr="003807D8">
        <w:rPr>
          <w:rFonts w:ascii="Times New Loman" w:hAnsi="Times New Loman" w:cs="Times New Loman"/>
        </w:rPr>
        <w:t xml:space="preserve"> </w:t>
      </w:r>
      <w:r w:rsidRPr="003807D8">
        <w:rPr>
          <w:rFonts w:ascii="Times New Loman" w:hAnsi="Times New Loman" w:cs="Times New Loman"/>
          <w:b/>
          <w:i/>
        </w:rPr>
        <w:t>Књижевност</w:t>
      </w:r>
      <w:r w:rsidR="00E12B0E">
        <w:rPr>
          <w:rFonts w:ascii="Times New Loman" w:hAnsi="Times New Loman" w:cs="Times New Loman"/>
          <w:b/>
          <w:i/>
        </w:rPr>
        <w:t xml:space="preserve"> </w:t>
      </w:r>
      <w:r w:rsidRPr="003807D8">
        <w:rPr>
          <w:rFonts w:ascii="Times New Loman" w:hAnsi="Times New Loman" w:cs="Times New Loman"/>
        </w:rPr>
        <w:t>ученици ће посебно</w:t>
      </w:r>
      <w:r w:rsidR="00815A19" w:rsidRPr="003807D8">
        <w:rPr>
          <w:rFonts w:ascii="Times New Loman" w:hAnsi="Times New Loman" w:cs="Times New Loman"/>
        </w:rPr>
        <w:t xml:space="preserve"> </w:t>
      </w:r>
      <w:r w:rsidRPr="003807D8">
        <w:rPr>
          <w:rFonts w:ascii="Times New Loman" w:hAnsi="Times New Loman" w:cs="Times New Loman"/>
        </w:rPr>
        <w:t xml:space="preserve">развијати међупредметне компетенције: </w:t>
      </w:r>
    </w:p>
    <w:p w:rsidR="00D71E74" w:rsidRPr="003807D8" w:rsidRDefault="00D71E74" w:rsidP="00D71E74">
      <w:pPr>
        <w:pStyle w:val="ListParagraph"/>
        <w:numPr>
          <w:ilvl w:val="0"/>
          <w:numId w:val="4"/>
        </w:numPr>
        <w:spacing w:after="200" w:line="276" w:lineRule="auto"/>
      </w:pPr>
      <w:r w:rsidRPr="003807D8">
        <w:t>компетенцију</w:t>
      </w:r>
      <w:r w:rsidR="00117F43" w:rsidRPr="003807D8">
        <w:t xml:space="preserve"> </w:t>
      </w:r>
      <w:r w:rsidRPr="003807D8">
        <w:t>за</w:t>
      </w:r>
      <w:r w:rsidR="00117F43" w:rsidRPr="003807D8">
        <w:t xml:space="preserve"> </w:t>
      </w:r>
      <w:r w:rsidRPr="003807D8">
        <w:t>одговорно</w:t>
      </w:r>
      <w:r w:rsidR="00117F43" w:rsidRPr="003807D8">
        <w:t xml:space="preserve"> </w:t>
      </w:r>
      <w:r w:rsidRPr="003807D8">
        <w:t>учешће у демократском</w:t>
      </w:r>
      <w:r w:rsidR="00117F43" w:rsidRPr="003807D8">
        <w:t xml:space="preserve"> </w:t>
      </w:r>
      <w:r w:rsidRPr="003807D8">
        <w:t>друштву;</w:t>
      </w:r>
    </w:p>
    <w:p w:rsidR="00D71E74" w:rsidRPr="003807D8" w:rsidRDefault="00D71E74" w:rsidP="00D71E74">
      <w:pPr>
        <w:pStyle w:val="ListParagraph"/>
        <w:numPr>
          <w:ilvl w:val="0"/>
          <w:numId w:val="4"/>
        </w:numPr>
        <w:spacing w:after="200" w:line="276" w:lineRule="auto"/>
      </w:pPr>
      <w:r w:rsidRPr="003807D8">
        <w:t>компетенцију</w:t>
      </w:r>
      <w:r w:rsidR="00117F43" w:rsidRPr="003807D8">
        <w:t xml:space="preserve"> </w:t>
      </w:r>
      <w:r w:rsidRPr="003807D8">
        <w:t>за</w:t>
      </w:r>
      <w:r w:rsidR="00117F43" w:rsidRPr="003807D8">
        <w:t xml:space="preserve"> </w:t>
      </w:r>
      <w:r w:rsidRPr="003807D8">
        <w:t>учење;</w:t>
      </w:r>
    </w:p>
    <w:p w:rsidR="00D71E74" w:rsidRPr="003807D8" w:rsidRDefault="00D71E74" w:rsidP="00D71E74">
      <w:pPr>
        <w:pStyle w:val="ListParagraph"/>
        <w:numPr>
          <w:ilvl w:val="0"/>
          <w:numId w:val="4"/>
        </w:numPr>
        <w:spacing w:after="200" w:line="276" w:lineRule="auto"/>
      </w:pPr>
      <w:r w:rsidRPr="003807D8">
        <w:t>комуникацију;</w:t>
      </w:r>
    </w:p>
    <w:p w:rsidR="00D71E74" w:rsidRPr="003807D8" w:rsidRDefault="00D71E74" w:rsidP="00D71E74">
      <w:pPr>
        <w:pStyle w:val="ListParagraph"/>
        <w:numPr>
          <w:ilvl w:val="0"/>
          <w:numId w:val="4"/>
        </w:numPr>
        <w:spacing w:after="200" w:line="276" w:lineRule="auto"/>
      </w:pPr>
      <w:r w:rsidRPr="003807D8">
        <w:t>естетичку</w:t>
      </w:r>
      <w:r w:rsidR="00117F43" w:rsidRPr="003807D8">
        <w:t xml:space="preserve"> </w:t>
      </w:r>
      <w:r w:rsidRPr="003807D8">
        <w:t>компетенцију;</w:t>
      </w:r>
    </w:p>
    <w:p w:rsidR="00D71E74" w:rsidRPr="003807D8" w:rsidRDefault="00D71E74" w:rsidP="00D71E74">
      <w:pPr>
        <w:pStyle w:val="ListParagraph"/>
        <w:numPr>
          <w:ilvl w:val="0"/>
          <w:numId w:val="4"/>
        </w:numPr>
        <w:spacing w:after="200" w:line="276" w:lineRule="auto"/>
      </w:pPr>
      <w:r w:rsidRPr="003807D8">
        <w:t>компетенцију</w:t>
      </w:r>
      <w:r w:rsidR="00117F43" w:rsidRPr="003807D8">
        <w:t xml:space="preserve"> </w:t>
      </w:r>
      <w:r w:rsidRPr="003807D8">
        <w:t>за</w:t>
      </w:r>
      <w:r w:rsidR="00117F43" w:rsidRPr="003807D8">
        <w:t xml:space="preserve"> </w:t>
      </w:r>
      <w:r w:rsidRPr="003807D8">
        <w:t>рад с подацима и информацијама;</w:t>
      </w:r>
    </w:p>
    <w:p w:rsidR="00D71E74" w:rsidRPr="003807D8" w:rsidRDefault="00D71E74" w:rsidP="00D71E74">
      <w:pPr>
        <w:pStyle w:val="ListParagraph"/>
        <w:numPr>
          <w:ilvl w:val="0"/>
          <w:numId w:val="4"/>
        </w:numPr>
        <w:spacing w:after="200" w:line="276" w:lineRule="auto"/>
      </w:pPr>
      <w:r w:rsidRPr="003807D8">
        <w:t>компетенцију</w:t>
      </w:r>
      <w:r w:rsidR="00117F43" w:rsidRPr="003807D8">
        <w:t xml:space="preserve"> </w:t>
      </w:r>
      <w:r w:rsidRPr="003807D8">
        <w:t>за</w:t>
      </w:r>
      <w:r w:rsidR="00117F43" w:rsidRPr="003807D8">
        <w:t xml:space="preserve"> </w:t>
      </w:r>
      <w:r w:rsidRPr="003807D8">
        <w:t>сарадњу;</w:t>
      </w:r>
    </w:p>
    <w:p w:rsidR="00D71E74" w:rsidRPr="003807D8" w:rsidRDefault="00D71E74" w:rsidP="00D71E74">
      <w:pPr>
        <w:pStyle w:val="ListParagraph"/>
        <w:numPr>
          <w:ilvl w:val="0"/>
          <w:numId w:val="4"/>
        </w:numPr>
        <w:spacing w:after="200" w:line="276" w:lineRule="auto"/>
      </w:pPr>
      <w:r w:rsidRPr="003807D8">
        <w:t>компетенцију</w:t>
      </w:r>
      <w:r w:rsidR="00117F43" w:rsidRPr="003807D8">
        <w:t xml:space="preserve"> </w:t>
      </w:r>
      <w:r w:rsidRPr="003807D8">
        <w:t>за</w:t>
      </w:r>
      <w:r w:rsidR="00117F43" w:rsidRPr="003807D8">
        <w:t xml:space="preserve"> </w:t>
      </w:r>
      <w:r w:rsidRPr="003807D8">
        <w:t>решавање</w:t>
      </w:r>
      <w:r w:rsidR="00117F43" w:rsidRPr="003807D8">
        <w:t xml:space="preserve"> </w:t>
      </w:r>
      <w:r w:rsidRPr="003807D8">
        <w:t>проблема;</w:t>
      </w:r>
    </w:p>
    <w:p w:rsidR="00D71E74" w:rsidRPr="003807D8" w:rsidRDefault="00D71E74" w:rsidP="00D71E74">
      <w:pPr>
        <w:pStyle w:val="ListParagraph"/>
        <w:numPr>
          <w:ilvl w:val="0"/>
          <w:numId w:val="4"/>
        </w:numPr>
        <w:spacing w:after="200" w:line="276" w:lineRule="auto"/>
      </w:pPr>
      <w:r w:rsidRPr="003807D8">
        <w:t>компетенцију</w:t>
      </w:r>
      <w:r w:rsidR="00117F43" w:rsidRPr="003807D8">
        <w:t xml:space="preserve"> </w:t>
      </w:r>
      <w:r w:rsidRPr="003807D8">
        <w:t>за</w:t>
      </w:r>
      <w:r w:rsidR="00117F43" w:rsidRPr="003807D8">
        <w:t xml:space="preserve"> </w:t>
      </w:r>
      <w:r w:rsidRPr="003807D8">
        <w:t>одговоран</w:t>
      </w:r>
      <w:r w:rsidR="00117F43" w:rsidRPr="003807D8">
        <w:t xml:space="preserve"> </w:t>
      </w:r>
      <w:r w:rsidRPr="003807D8">
        <w:t>однос</w:t>
      </w:r>
      <w:r w:rsidR="00117F43" w:rsidRPr="003807D8">
        <w:t xml:space="preserve"> </w:t>
      </w:r>
      <w:r w:rsidRPr="003807D8">
        <w:t>према</w:t>
      </w:r>
      <w:r w:rsidR="00117F43" w:rsidRPr="003807D8">
        <w:t xml:space="preserve"> </w:t>
      </w:r>
      <w:r w:rsidRPr="003807D8">
        <w:t>здрављу;</w:t>
      </w:r>
    </w:p>
    <w:p w:rsidR="00D71E74" w:rsidRPr="003807D8" w:rsidRDefault="00D71E74" w:rsidP="00D71E74">
      <w:pPr>
        <w:pStyle w:val="ListParagraph"/>
        <w:numPr>
          <w:ilvl w:val="0"/>
          <w:numId w:val="4"/>
        </w:numPr>
        <w:spacing w:after="200" w:line="276" w:lineRule="auto"/>
      </w:pPr>
      <w:r w:rsidRPr="003807D8">
        <w:t>дигиталну</w:t>
      </w:r>
      <w:r w:rsidR="00117F43" w:rsidRPr="003807D8">
        <w:t xml:space="preserve"> </w:t>
      </w:r>
      <w:r w:rsidRPr="003807D8">
        <w:t>компетенцију.</w:t>
      </w:r>
    </w:p>
    <w:p w:rsidR="00D71E74" w:rsidRPr="003807D8" w:rsidRDefault="00D71E74" w:rsidP="00D71E74">
      <w:pPr>
        <w:spacing w:line="240" w:lineRule="auto"/>
        <w:rPr>
          <w:rFonts w:ascii="Times New Loman" w:hAnsi="Times New Loman" w:cs="Times New Loman"/>
        </w:rPr>
      </w:pPr>
      <w:r w:rsidRPr="003807D8">
        <w:rPr>
          <w:rFonts w:ascii="Times New Loman" w:hAnsi="Times New Loman" w:cs="Times New Loman"/>
        </w:rPr>
        <w:t>У оквиру наставне теме</w:t>
      </w:r>
      <w:r w:rsidR="00E12B0E">
        <w:rPr>
          <w:rFonts w:ascii="Times New Loman" w:hAnsi="Times New Loman" w:cs="Times New Loman"/>
        </w:rPr>
        <w:t xml:space="preserve"> </w:t>
      </w:r>
      <w:r w:rsidRPr="003807D8">
        <w:rPr>
          <w:rFonts w:ascii="Times New Loman" w:hAnsi="Times New Loman" w:cs="Times New Loman"/>
          <w:b/>
          <w:i/>
        </w:rPr>
        <w:t>Језик</w:t>
      </w:r>
      <w:r w:rsidRPr="003807D8">
        <w:rPr>
          <w:rFonts w:ascii="Times New Loman" w:hAnsi="Times New Loman" w:cs="Times New Loman"/>
        </w:rPr>
        <w:t xml:space="preserve"> ученици ће посебно развијати међупредметне компетенције: </w:t>
      </w:r>
    </w:p>
    <w:p w:rsidR="00D71E74" w:rsidRPr="003807D8" w:rsidRDefault="00D71E74" w:rsidP="00D71E74">
      <w:pPr>
        <w:pStyle w:val="ListParagraph"/>
        <w:numPr>
          <w:ilvl w:val="0"/>
          <w:numId w:val="4"/>
        </w:numPr>
        <w:spacing w:after="200" w:line="276" w:lineRule="auto"/>
      </w:pPr>
      <w:r w:rsidRPr="003807D8">
        <w:t>компетенцију</w:t>
      </w:r>
      <w:r w:rsidR="00117F43" w:rsidRPr="003807D8">
        <w:t xml:space="preserve"> </w:t>
      </w:r>
      <w:r w:rsidRPr="003807D8">
        <w:t>за</w:t>
      </w:r>
      <w:r w:rsidR="00117F43" w:rsidRPr="003807D8">
        <w:t xml:space="preserve"> </w:t>
      </w:r>
      <w:r w:rsidRPr="003807D8">
        <w:t>учење;</w:t>
      </w:r>
    </w:p>
    <w:p w:rsidR="00D71E74" w:rsidRPr="003807D8" w:rsidRDefault="00D71E74" w:rsidP="00D71E74">
      <w:pPr>
        <w:pStyle w:val="ListParagraph"/>
        <w:numPr>
          <w:ilvl w:val="0"/>
          <w:numId w:val="4"/>
        </w:numPr>
        <w:spacing w:after="200" w:line="276" w:lineRule="auto"/>
      </w:pPr>
      <w:r w:rsidRPr="003807D8">
        <w:t>компетенцију</w:t>
      </w:r>
      <w:r w:rsidR="00117F43" w:rsidRPr="003807D8">
        <w:t xml:space="preserve"> </w:t>
      </w:r>
      <w:r w:rsidRPr="003807D8">
        <w:t>за</w:t>
      </w:r>
      <w:r w:rsidR="00117F43" w:rsidRPr="003807D8">
        <w:t xml:space="preserve"> </w:t>
      </w:r>
      <w:r w:rsidRPr="003807D8">
        <w:t>решавање</w:t>
      </w:r>
      <w:r w:rsidR="00117F43" w:rsidRPr="003807D8">
        <w:t xml:space="preserve"> </w:t>
      </w:r>
      <w:r w:rsidRPr="003807D8">
        <w:t>проблема;</w:t>
      </w:r>
    </w:p>
    <w:p w:rsidR="00D71E74" w:rsidRPr="003807D8" w:rsidRDefault="00D71E74" w:rsidP="00D71E74">
      <w:pPr>
        <w:pStyle w:val="ListParagraph"/>
        <w:numPr>
          <w:ilvl w:val="0"/>
          <w:numId w:val="4"/>
        </w:numPr>
        <w:spacing w:after="200" w:line="276" w:lineRule="auto"/>
      </w:pPr>
      <w:r w:rsidRPr="003807D8">
        <w:t>комуникацију;</w:t>
      </w:r>
    </w:p>
    <w:p w:rsidR="00D71E74" w:rsidRPr="003807D8" w:rsidRDefault="00D71E74" w:rsidP="00D71E74">
      <w:pPr>
        <w:pStyle w:val="ListParagraph"/>
        <w:numPr>
          <w:ilvl w:val="0"/>
          <w:numId w:val="4"/>
        </w:numPr>
        <w:spacing w:after="200" w:line="276" w:lineRule="auto"/>
      </w:pPr>
      <w:r w:rsidRPr="003807D8">
        <w:t>компетенцију</w:t>
      </w:r>
      <w:r w:rsidR="00117F43" w:rsidRPr="003807D8">
        <w:t xml:space="preserve"> </w:t>
      </w:r>
      <w:r w:rsidRPr="003807D8">
        <w:t>за</w:t>
      </w:r>
      <w:r w:rsidR="00117F43" w:rsidRPr="003807D8">
        <w:t xml:space="preserve"> </w:t>
      </w:r>
      <w:r w:rsidRPr="003807D8">
        <w:t>рад с подацима и информацијама;</w:t>
      </w:r>
    </w:p>
    <w:p w:rsidR="00D71E74" w:rsidRPr="003807D8" w:rsidRDefault="00D71E74" w:rsidP="00D71E74">
      <w:pPr>
        <w:pStyle w:val="ListParagraph"/>
        <w:numPr>
          <w:ilvl w:val="0"/>
          <w:numId w:val="4"/>
        </w:numPr>
        <w:spacing w:after="200" w:line="276" w:lineRule="auto"/>
      </w:pPr>
      <w:r w:rsidRPr="003807D8">
        <w:t>компетенцију</w:t>
      </w:r>
      <w:r w:rsidR="00117F43" w:rsidRPr="003807D8">
        <w:t xml:space="preserve"> </w:t>
      </w:r>
      <w:r w:rsidRPr="003807D8">
        <w:t>за</w:t>
      </w:r>
      <w:r w:rsidR="00117F43" w:rsidRPr="003807D8">
        <w:t xml:space="preserve"> </w:t>
      </w:r>
      <w:r w:rsidRPr="003807D8">
        <w:t>сарадњу;</w:t>
      </w:r>
    </w:p>
    <w:p w:rsidR="00D71E74" w:rsidRPr="003807D8" w:rsidRDefault="00D71E74" w:rsidP="00D71E74">
      <w:pPr>
        <w:pStyle w:val="ListParagraph"/>
        <w:numPr>
          <w:ilvl w:val="0"/>
          <w:numId w:val="4"/>
        </w:numPr>
        <w:spacing w:after="200" w:line="276" w:lineRule="auto"/>
      </w:pPr>
      <w:r w:rsidRPr="003807D8">
        <w:t>дигиталну</w:t>
      </w:r>
      <w:r w:rsidR="00117F43" w:rsidRPr="003807D8">
        <w:t xml:space="preserve"> </w:t>
      </w:r>
      <w:r w:rsidRPr="003807D8">
        <w:t>компетенцију.</w:t>
      </w:r>
    </w:p>
    <w:p w:rsidR="00D71E74" w:rsidRPr="003807D8" w:rsidRDefault="00D71E74" w:rsidP="00D71E74">
      <w:pPr>
        <w:spacing w:line="240" w:lineRule="auto"/>
        <w:rPr>
          <w:rFonts w:ascii="Times New Loman" w:hAnsi="Times New Loman" w:cs="Times New Loman"/>
        </w:rPr>
      </w:pPr>
      <w:r w:rsidRPr="003807D8">
        <w:rPr>
          <w:rFonts w:ascii="Times New Loman" w:hAnsi="Times New Loman" w:cs="Times New Loman"/>
        </w:rPr>
        <w:t>У оквиру наставне теме</w:t>
      </w:r>
      <w:r w:rsidR="00204E50" w:rsidRPr="003807D8">
        <w:rPr>
          <w:rFonts w:ascii="Times New Loman" w:hAnsi="Times New Loman" w:cs="Times New Loman"/>
        </w:rPr>
        <w:t xml:space="preserve"> </w:t>
      </w:r>
      <w:r w:rsidR="00E12B0E">
        <w:rPr>
          <w:rFonts w:ascii="Times New Loman" w:hAnsi="Times New Loman" w:cs="Times New Loman"/>
        </w:rPr>
        <w:t xml:space="preserve"> </w:t>
      </w:r>
      <w:r w:rsidRPr="003807D8">
        <w:rPr>
          <w:rFonts w:ascii="Times New Loman" w:hAnsi="Times New Loman" w:cs="Times New Loman"/>
          <w:b/>
          <w:i/>
        </w:rPr>
        <w:t>Језичка култура</w:t>
      </w:r>
      <w:r w:rsidR="00117F43" w:rsidRPr="003807D8">
        <w:rPr>
          <w:rFonts w:ascii="Times New Loman" w:hAnsi="Times New Loman" w:cs="Times New Loman"/>
          <w:b/>
          <w:i/>
        </w:rPr>
        <w:t xml:space="preserve"> </w:t>
      </w:r>
      <w:r w:rsidRPr="003807D8">
        <w:rPr>
          <w:rFonts w:ascii="Times New Loman" w:hAnsi="Times New Loman" w:cs="Times New Loman"/>
        </w:rPr>
        <w:t>ученици ће посебно</w:t>
      </w:r>
      <w:r w:rsidR="00117F43" w:rsidRPr="003807D8">
        <w:rPr>
          <w:rFonts w:ascii="Times New Loman" w:hAnsi="Times New Loman" w:cs="Times New Loman"/>
        </w:rPr>
        <w:t xml:space="preserve"> </w:t>
      </w:r>
      <w:r w:rsidRPr="003807D8">
        <w:rPr>
          <w:rFonts w:ascii="Times New Loman" w:hAnsi="Times New Loman" w:cs="Times New Loman"/>
        </w:rPr>
        <w:t xml:space="preserve">развијати међупредметне компетенције: </w:t>
      </w:r>
    </w:p>
    <w:p w:rsidR="00D71E74" w:rsidRPr="003807D8" w:rsidRDefault="00D71E74" w:rsidP="00D71E74">
      <w:pPr>
        <w:pStyle w:val="ListParagraph"/>
        <w:numPr>
          <w:ilvl w:val="0"/>
          <w:numId w:val="4"/>
        </w:numPr>
        <w:spacing w:after="200" w:line="276" w:lineRule="auto"/>
      </w:pPr>
      <w:r w:rsidRPr="003807D8">
        <w:t>компетенцију</w:t>
      </w:r>
      <w:r w:rsidR="00117F43" w:rsidRPr="003807D8">
        <w:t xml:space="preserve"> </w:t>
      </w:r>
      <w:r w:rsidRPr="003807D8">
        <w:t>за</w:t>
      </w:r>
      <w:r w:rsidR="00117F43" w:rsidRPr="003807D8">
        <w:t xml:space="preserve"> </w:t>
      </w:r>
      <w:r w:rsidRPr="003807D8">
        <w:t>одговорно</w:t>
      </w:r>
      <w:r w:rsidR="00117F43" w:rsidRPr="003807D8">
        <w:t xml:space="preserve"> </w:t>
      </w:r>
      <w:r w:rsidRPr="003807D8">
        <w:t>учешће у демократском</w:t>
      </w:r>
      <w:r w:rsidR="00117F43" w:rsidRPr="003807D8">
        <w:t xml:space="preserve"> </w:t>
      </w:r>
      <w:r w:rsidRPr="003807D8">
        <w:t>друштву;</w:t>
      </w:r>
    </w:p>
    <w:p w:rsidR="00D71E74" w:rsidRPr="003807D8" w:rsidRDefault="00D71E74" w:rsidP="00D71E74">
      <w:pPr>
        <w:pStyle w:val="ListParagraph"/>
        <w:numPr>
          <w:ilvl w:val="0"/>
          <w:numId w:val="4"/>
        </w:numPr>
        <w:spacing w:after="200" w:line="276" w:lineRule="auto"/>
      </w:pPr>
      <w:r w:rsidRPr="003807D8">
        <w:t>комуникацију;</w:t>
      </w:r>
    </w:p>
    <w:p w:rsidR="00D71E74" w:rsidRPr="003807D8" w:rsidRDefault="00D71E74" w:rsidP="00D71E74">
      <w:pPr>
        <w:pStyle w:val="ListParagraph"/>
        <w:numPr>
          <w:ilvl w:val="0"/>
          <w:numId w:val="4"/>
        </w:numPr>
        <w:spacing w:after="200" w:line="276" w:lineRule="auto"/>
      </w:pPr>
      <w:r w:rsidRPr="003807D8">
        <w:t>естетичку</w:t>
      </w:r>
      <w:r w:rsidR="00117F43" w:rsidRPr="003807D8">
        <w:t xml:space="preserve"> </w:t>
      </w:r>
      <w:r w:rsidRPr="003807D8">
        <w:t>компетенцију;</w:t>
      </w:r>
    </w:p>
    <w:p w:rsidR="00D71E74" w:rsidRPr="003807D8" w:rsidRDefault="00D71E74" w:rsidP="00D71E74">
      <w:pPr>
        <w:pStyle w:val="ListParagraph"/>
        <w:numPr>
          <w:ilvl w:val="0"/>
          <w:numId w:val="4"/>
        </w:numPr>
        <w:spacing w:after="200" w:line="276" w:lineRule="auto"/>
      </w:pPr>
      <w:r w:rsidRPr="003807D8">
        <w:t>компетенцију</w:t>
      </w:r>
      <w:r w:rsidR="00117F43" w:rsidRPr="003807D8">
        <w:t xml:space="preserve"> </w:t>
      </w:r>
      <w:r w:rsidRPr="003807D8">
        <w:t>за</w:t>
      </w:r>
      <w:r w:rsidR="00117F43" w:rsidRPr="003807D8">
        <w:t xml:space="preserve"> </w:t>
      </w:r>
      <w:r w:rsidRPr="003807D8">
        <w:t>рад с подацима и информацијама;</w:t>
      </w:r>
    </w:p>
    <w:p w:rsidR="00D71E74" w:rsidRPr="003807D8" w:rsidRDefault="00D71E74" w:rsidP="00D71E74">
      <w:pPr>
        <w:pStyle w:val="ListParagraph"/>
        <w:numPr>
          <w:ilvl w:val="0"/>
          <w:numId w:val="4"/>
        </w:numPr>
        <w:spacing w:after="200" w:line="276" w:lineRule="auto"/>
      </w:pPr>
      <w:r w:rsidRPr="003807D8">
        <w:t>компетенцију</w:t>
      </w:r>
      <w:r w:rsidR="00117F43" w:rsidRPr="003807D8">
        <w:t xml:space="preserve"> </w:t>
      </w:r>
      <w:r w:rsidRPr="003807D8">
        <w:t>за</w:t>
      </w:r>
      <w:r w:rsidR="00117F43" w:rsidRPr="003807D8">
        <w:t xml:space="preserve"> </w:t>
      </w:r>
      <w:r w:rsidRPr="003807D8">
        <w:t>сарадњу;</w:t>
      </w:r>
    </w:p>
    <w:p w:rsidR="00D71E74" w:rsidRPr="003807D8" w:rsidRDefault="00D71E74" w:rsidP="00D71E74">
      <w:pPr>
        <w:pStyle w:val="ListParagraph"/>
        <w:numPr>
          <w:ilvl w:val="0"/>
          <w:numId w:val="4"/>
        </w:numPr>
        <w:spacing w:after="200" w:line="276" w:lineRule="auto"/>
      </w:pPr>
      <w:r w:rsidRPr="003807D8">
        <w:t>компетенцију</w:t>
      </w:r>
      <w:r w:rsidR="00117F43" w:rsidRPr="003807D8">
        <w:t xml:space="preserve"> </w:t>
      </w:r>
      <w:r w:rsidRPr="003807D8">
        <w:t>за</w:t>
      </w:r>
      <w:r w:rsidR="00117F43" w:rsidRPr="003807D8">
        <w:t xml:space="preserve"> </w:t>
      </w:r>
      <w:r w:rsidRPr="003807D8">
        <w:t>решавање</w:t>
      </w:r>
      <w:r w:rsidR="00117F43" w:rsidRPr="003807D8">
        <w:t xml:space="preserve"> </w:t>
      </w:r>
      <w:r w:rsidRPr="003807D8">
        <w:t>проблема;</w:t>
      </w:r>
    </w:p>
    <w:p w:rsidR="00D71E74" w:rsidRPr="003807D8" w:rsidRDefault="00D71E74" w:rsidP="00D71E74">
      <w:pPr>
        <w:pStyle w:val="ListParagraph"/>
        <w:numPr>
          <w:ilvl w:val="0"/>
          <w:numId w:val="4"/>
        </w:numPr>
        <w:spacing w:after="200" w:line="276" w:lineRule="auto"/>
      </w:pPr>
      <w:r w:rsidRPr="003807D8">
        <w:t>компетенцију</w:t>
      </w:r>
      <w:r w:rsidR="00117F43" w:rsidRPr="003807D8">
        <w:t xml:space="preserve"> </w:t>
      </w:r>
      <w:r w:rsidRPr="003807D8">
        <w:t>за</w:t>
      </w:r>
      <w:r w:rsidR="00117F43" w:rsidRPr="003807D8">
        <w:t xml:space="preserve"> </w:t>
      </w:r>
      <w:r w:rsidRPr="003807D8">
        <w:t>одговоран</w:t>
      </w:r>
      <w:r w:rsidR="00117F43" w:rsidRPr="003807D8">
        <w:t xml:space="preserve"> </w:t>
      </w:r>
      <w:r w:rsidRPr="003807D8">
        <w:t>однос</w:t>
      </w:r>
      <w:r w:rsidR="00117F43" w:rsidRPr="003807D8">
        <w:t xml:space="preserve"> </w:t>
      </w:r>
      <w:r w:rsidRPr="003807D8">
        <w:t>према</w:t>
      </w:r>
      <w:r w:rsidR="00117F43" w:rsidRPr="003807D8">
        <w:t xml:space="preserve"> </w:t>
      </w:r>
      <w:r w:rsidRPr="003807D8">
        <w:t>здрављу;</w:t>
      </w:r>
    </w:p>
    <w:p w:rsidR="00D71E74" w:rsidRPr="003807D8" w:rsidRDefault="00D71E74" w:rsidP="00D71E74">
      <w:pPr>
        <w:pStyle w:val="ListParagraph"/>
        <w:numPr>
          <w:ilvl w:val="0"/>
          <w:numId w:val="4"/>
        </w:numPr>
        <w:spacing w:after="200" w:line="276" w:lineRule="auto"/>
      </w:pPr>
      <w:r w:rsidRPr="003807D8">
        <w:t>компетенцију</w:t>
      </w:r>
      <w:r w:rsidR="00117F43" w:rsidRPr="003807D8">
        <w:t xml:space="preserve"> </w:t>
      </w:r>
      <w:r w:rsidRPr="003807D8">
        <w:t>за</w:t>
      </w:r>
      <w:r w:rsidR="00117F43" w:rsidRPr="003807D8">
        <w:t xml:space="preserve"> </w:t>
      </w:r>
      <w:r w:rsidRPr="003807D8">
        <w:t>одговоран</w:t>
      </w:r>
      <w:r w:rsidR="00117F43" w:rsidRPr="003807D8">
        <w:t xml:space="preserve"> </w:t>
      </w:r>
      <w:r w:rsidRPr="003807D8">
        <w:t>однос</w:t>
      </w:r>
      <w:r w:rsidR="00117F43" w:rsidRPr="003807D8">
        <w:t xml:space="preserve"> </w:t>
      </w:r>
      <w:r w:rsidRPr="003807D8">
        <w:t>према</w:t>
      </w:r>
      <w:r w:rsidR="00117F43" w:rsidRPr="003807D8">
        <w:t xml:space="preserve"> </w:t>
      </w:r>
      <w:r w:rsidRPr="003807D8">
        <w:t>околини;</w:t>
      </w:r>
    </w:p>
    <w:p w:rsidR="00D71E74" w:rsidRPr="003807D8" w:rsidRDefault="00D71E74" w:rsidP="00D71E74">
      <w:pPr>
        <w:pStyle w:val="ListParagraph"/>
        <w:numPr>
          <w:ilvl w:val="0"/>
          <w:numId w:val="4"/>
        </w:numPr>
        <w:spacing w:after="200" w:line="276" w:lineRule="auto"/>
      </w:pPr>
      <w:r w:rsidRPr="003807D8">
        <w:t>дигиталну</w:t>
      </w:r>
      <w:r w:rsidR="00117F43" w:rsidRPr="003807D8">
        <w:t xml:space="preserve"> </w:t>
      </w:r>
      <w:r w:rsidRPr="003807D8">
        <w:t>компетенцију.</w:t>
      </w:r>
    </w:p>
    <w:p w:rsidR="00D71E74" w:rsidRDefault="00D71E74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71E74" w:rsidRDefault="00D71E74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17F43" w:rsidRDefault="00117F43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17F43" w:rsidRDefault="00117F43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71E74" w:rsidRDefault="00D71E74" w:rsidP="00D71E74">
      <w:pPr>
        <w:rPr>
          <w:rFonts w:ascii="Calibri" w:eastAsia="Calibri" w:hAnsi="Calibri" w:cs="Calibri"/>
          <w:b/>
          <w:lang w:val="en-GB"/>
        </w:rPr>
      </w:pPr>
    </w:p>
    <w:p w:rsidR="00D71E74" w:rsidRPr="00117F43" w:rsidRDefault="00117F43" w:rsidP="00117F43">
      <w:pPr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Calibri" w:eastAsia="Calibri" w:hAnsi="Calibri" w:cs="Calibri"/>
          <w:b/>
          <w:lang w:val="sr-Cyrl-CS"/>
        </w:rPr>
        <w:t xml:space="preserve">        </w:t>
      </w:r>
      <w:r w:rsidRPr="00117F43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E</w:t>
      </w:r>
      <w:r w:rsidRPr="00117F4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НГЛЕСКИ ЈЕЗИК</w:t>
      </w:r>
    </w:p>
    <w:p w:rsidR="00D71E74" w:rsidRPr="009966AF" w:rsidRDefault="00117F43" w:rsidP="00D71E74">
      <w:pPr>
        <w:rPr>
          <w:rFonts w:ascii="Calibri" w:eastAsia="Calibri" w:hAnsi="Calibri" w:cs="Calibri"/>
          <w:b/>
          <w:lang w:val="sr-Cyrl-CS"/>
        </w:rPr>
      </w:pPr>
      <w:r>
        <w:rPr>
          <w:rFonts w:ascii="Calibri" w:eastAsia="Calibri" w:hAnsi="Calibri" w:cs="Calibri"/>
          <w:b/>
          <w:lang w:val="sr-Latn-CS"/>
        </w:rPr>
        <w:t xml:space="preserve"> </w:t>
      </w:r>
    </w:p>
    <w:p w:rsidR="00D71E74" w:rsidRPr="00917A66" w:rsidRDefault="00D71E74" w:rsidP="00D71E74">
      <w:pPr>
        <w:rPr>
          <w:rFonts w:ascii="Calibri" w:eastAsia="Calibri" w:hAnsi="Calibri" w:cs="Times New Roma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620"/>
        <w:gridCol w:w="561"/>
        <w:gridCol w:w="850"/>
        <w:gridCol w:w="567"/>
        <w:gridCol w:w="425"/>
        <w:gridCol w:w="426"/>
        <w:gridCol w:w="567"/>
        <w:gridCol w:w="567"/>
        <w:gridCol w:w="425"/>
        <w:gridCol w:w="567"/>
        <w:gridCol w:w="567"/>
        <w:gridCol w:w="567"/>
        <w:gridCol w:w="425"/>
        <w:gridCol w:w="567"/>
        <w:gridCol w:w="3402"/>
        <w:gridCol w:w="1134"/>
        <w:gridCol w:w="1497"/>
      </w:tblGrid>
      <w:tr w:rsidR="00D71E74" w:rsidRPr="00397199" w:rsidTr="00D71E74">
        <w:trPr>
          <w:cantSplit/>
          <w:trHeight w:val="1134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D71E74" w:rsidRPr="00F07ADC" w:rsidRDefault="00D71E74" w:rsidP="00D71E74">
            <w:pPr>
              <w:ind w:left="113" w:right="113"/>
              <w:jc w:val="center"/>
              <w:rPr>
                <w:rFonts w:ascii="Calibri" w:eastAsia="Calibri" w:hAnsi="Calibri" w:cs="Calibri"/>
                <w:b/>
                <w:lang w:val="sr-Cyrl-CS"/>
              </w:rPr>
            </w:pPr>
            <w:r w:rsidRPr="00F07ADC">
              <w:rPr>
                <w:rFonts w:ascii="Calibri" w:eastAsia="Calibri" w:hAnsi="Calibri" w:cs="Calibri"/>
                <w:b/>
                <w:lang w:val="sr-Cyrl-CS"/>
              </w:rPr>
              <w:t>Општи циљеви и задаци</w:t>
            </w:r>
          </w:p>
        </w:tc>
        <w:tc>
          <w:tcPr>
            <w:tcW w:w="14734" w:type="dxa"/>
            <w:gridSpan w:val="17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D71E74" w:rsidRPr="009218FF" w:rsidRDefault="00D71E74" w:rsidP="00D71E74">
            <w:pPr>
              <w:rPr>
                <w:rFonts w:ascii="Calibri" w:eastAsia="Calibri" w:hAnsi="Calibri" w:cs="Calibri"/>
              </w:rPr>
            </w:pPr>
            <w:r w:rsidRPr="009218FF">
              <w:rPr>
                <w:rFonts w:ascii="Calibri" w:eastAsia="Calibri" w:hAnsi="Calibri" w:cs="Calibri"/>
                <w:b/>
                <w:bCs/>
              </w:rPr>
              <w:t xml:space="preserve">Циљ </w:t>
            </w:r>
            <w:r w:rsidRPr="009218FF">
              <w:rPr>
                <w:rFonts w:ascii="Calibri" w:eastAsia="Calibri" w:hAnsi="Calibri" w:cs="Calibri"/>
                <w:bCs/>
              </w:rPr>
              <w:t>наставе и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културама, као и према сопственом језику и културном наслеђу.</w:t>
            </w:r>
          </w:p>
        </w:tc>
      </w:tr>
      <w:tr w:rsidR="00D71E74" w:rsidRPr="00FE0B51" w:rsidTr="00D71E74">
        <w:trPr>
          <w:trHeight w:val="840"/>
        </w:trPr>
        <w:tc>
          <w:tcPr>
            <w:tcW w:w="90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D71E74" w:rsidRPr="00CC6E85" w:rsidRDefault="00D71E74" w:rsidP="00D71E74">
            <w:pPr>
              <w:ind w:left="113" w:right="113"/>
              <w:jc w:val="center"/>
              <w:rPr>
                <w:rFonts w:ascii="Calibri" w:eastAsia="Calibri" w:hAnsi="Calibri" w:cs="Calibri"/>
                <w:b/>
                <w:lang w:val="sr-Cyrl-CS"/>
              </w:rPr>
            </w:pPr>
            <w:r w:rsidRPr="00CC6E85">
              <w:rPr>
                <w:rFonts w:ascii="Calibri" w:eastAsia="Calibri" w:hAnsi="Calibri" w:cs="Calibri"/>
                <w:b/>
                <w:lang w:val="sr-Cyrl-CS"/>
              </w:rPr>
              <w:t>Редни број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Default="00D71E74" w:rsidP="00D71E74">
            <w:pPr>
              <w:jc w:val="center"/>
              <w:rPr>
                <w:rFonts w:ascii="Calibri" w:eastAsia="Calibri" w:hAnsi="Calibri" w:cs="Calibri"/>
                <w:b/>
                <w:lang w:val="sr-Cyrl-CS"/>
              </w:rPr>
            </w:pPr>
            <w:r w:rsidRPr="00CC6E85">
              <w:rPr>
                <w:rFonts w:ascii="Calibri" w:eastAsia="Calibri" w:hAnsi="Calibri" w:cs="Calibri"/>
                <w:b/>
                <w:lang w:val="sr-Cyrl-CS"/>
              </w:rPr>
              <w:t>НАСТАВНА ТЕМА/</w:t>
            </w:r>
          </w:p>
          <w:p w:rsidR="00D71E74" w:rsidRPr="00CC6E85" w:rsidRDefault="00D71E74" w:rsidP="00D71E74">
            <w:pPr>
              <w:jc w:val="center"/>
              <w:rPr>
                <w:rFonts w:ascii="Calibri" w:eastAsia="Calibri" w:hAnsi="Calibri" w:cs="Calibri"/>
                <w:b/>
                <w:lang w:val="sr-Cyrl-CS"/>
              </w:rPr>
            </w:pPr>
            <w:r w:rsidRPr="00CC6E85">
              <w:rPr>
                <w:rFonts w:ascii="Calibri" w:eastAsia="Calibri" w:hAnsi="Calibri" w:cs="Calibri"/>
                <w:b/>
                <w:lang w:val="sr-Cyrl-CS"/>
              </w:rPr>
              <w:t>ОБЛАСТ</w:t>
            </w:r>
          </w:p>
        </w:tc>
        <w:tc>
          <w:tcPr>
            <w:tcW w:w="197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CC6E85" w:rsidRDefault="00D71E74" w:rsidP="00D71E74">
            <w:pPr>
              <w:rPr>
                <w:rFonts w:ascii="Calibri" w:eastAsia="Calibri" w:hAnsi="Calibri" w:cs="Calibri"/>
                <w:b/>
              </w:rPr>
            </w:pPr>
          </w:p>
          <w:p w:rsidR="00D71E74" w:rsidRPr="00CC6E85" w:rsidRDefault="00D71E74" w:rsidP="00D71E74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C6E85">
              <w:rPr>
                <w:rFonts w:ascii="Calibri" w:eastAsia="Calibri" w:hAnsi="Calibri" w:cs="Calibri"/>
                <w:b/>
                <w:lang w:val="sr-Cyrl-CS"/>
              </w:rPr>
              <w:t>Б</w:t>
            </w:r>
            <w:r w:rsidRPr="00CC6E85">
              <w:rPr>
                <w:rFonts w:ascii="Calibri" w:eastAsia="Calibri" w:hAnsi="Calibri" w:cs="Calibri"/>
                <w:b/>
              </w:rPr>
              <w:t>рој   часова</w:t>
            </w:r>
          </w:p>
        </w:tc>
        <w:tc>
          <w:tcPr>
            <w:tcW w:w="5103" w:type="dxa"/>
            <w:gridSpan w:val="10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1E74" w:rsidRPr="00CC6E85" w:rsidRDefault="00D71E74" w:rsidP="00D71E74">
            <w:pPr>
              <w:rPr>
                <w:rFonts w:ascii="Calibri" w:eastAsia="Calibri" w:hAnsi="Calibri" w:cs="Calibri"/>
                <w:b/>
                <w:lang w:val="sr-Cyrl-CS"/>
              </w:rPr>
            </w:pPr>
            <w:r w:rsidRPr="00CC6E85">
              <w:rPr>
                <w:rFonts w:ascii="Calibri" w:eastAsia="Calibri" w:hAnsi="Calibri" w:cs="Calibri"/>
                <w:b/>
                <w:lang w:val="sr-Cyrl-CS"/>
              </w:rPr>
              <w:t xml:space="preserve">          Месец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CC6E85" w:rsidRDefault="00D71E74" w:rsidP="00D71E74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CC6E85">
              <w:rPr>
                <w:rFonts w:ascii="Calibri" w:eastAsia="Calibri" w:hAnsi="Calibri" w:cs="Calibri"/>
                <w:b/>
                <w:lang w:val="sr-Cyrl-CS"/>
              </w:rPr>
              <w:t>Исходи</w:t>
            </w:r>
            <w:r w:rsidRPr="00CC6E85">
              <w:rPr>
                <w:rFonts w:ascii="Calibri" w:eastAsia="Calibri" w:hAnsi="Calibri" w:cs="Calibri"/>
                <w:b/>
                <w:bCs/>
                <w:lang w:val="hr-HR"/>
              </w:rPr>
              <w:t xml:space="preserve"> </w:t>
            </w:r>
          </w:p>
          <w:p w:rsidR="00D71E74" w:rsidRPr="00CC6E85" w:rsidRDefault="00D71E74" w:rsidP="00D71E74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:rsidR="00D71E74" w:rsidRPr="00CC6E85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 w:rsidRPr="00CC6E85">
              <w:rPr>
                <w:rFonts w:ascii="Calibri" w:eastAsia="Calibri" w:hAnsi="Calibri" w:cs="Calibri"/>
                <w:bCs/>
                <w:lang w:val="hr-HR"/>
              </w:rPr>
              <w:t xml:space="preserve">По завршеној теми/области ученици </w:t>
            </w:r>
            <w:r w:rsidRPr="00CC6E85">
              <w:rPr>
                <w:rFonts w:ascii="Calibri" w:eastAsia="Calibri" w:hAnsi="Calibri" w:cs="Calibri"/>
                <w:bCs/>
                <w:lang w:val="sr-Cyrl-CS"/>
              </w:rPr>
              <w:t>су</w:t>
            </w:r>
            <w:r w:rsidRPr="00CC6E85">
              <w:rPr>
                <w:rFonts w:ascii="Calibri" w:eastAsia="Calibri" w:hAnsi="Calibri" w:cs="Calibri"/>
                <w:bCs/>
                <w:lang w:val="hr-HR"/>
              </w:rPr>
              <w:t xml:space="preserve"> у стању </w:t>
            </w:r>
            <w:r w:rsidRPr="00CC6E85">
              <w:rPr>
                <w:rFonts w:ascii="Calibri" w:eastAsia="Calibri" w:hAnsi="Calibri" w:cs="Calibri"/>
                <w:bCs/>
                <w:lang w:val="sr-Cyrl-CS"/>
              </w:rPr>
              <w:t>да</w:t>
            </w:r>
            <w:r w:rsidRPr="00760A53">
              <w:rPr>
                <w:rFonts w:ascii="Calibri" w:eastAsia="Calibri" w:hAnsi="Calibri" w:cs="Calibri"/>
                <w:bCs/>
                <w:lang w:val="sr-Cyrl-C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1E74" w:rsidRPr="004F50A9" w:rsidRDefault="00D71E74" w:rsidP="00D71E74">
            <w:pPr>
              <w:ind w:left="113" w:right="113"/>
              <w:rPr>
                <w:rFonts w:ascii="Calibri" w:eastAsia="Calibri" w:hAnsi="Calibri" w:cs="Calibri"/>
                <w:b/>
                <w:lang w:val="sr-Cyrl-CS"/>
              </w:rPr>
            </w:pPr>
            <w:r w:rsidRPr="004F50A9">
              <w:rPr>
                <w:rFonts w:ascii="Calibri" w:eastAsia="Calibri" w:hAnsi="Calibri" w:cs="Calibri"/>
                <w:b/>
                <w:lang w:val="sr-Cyrl-CS"/>
              </w:rPr>
              <w:t>Међупредметне</w:t>
            </w:r>
          </w:p>
          <w:p w:rsidR="00D71E74" w:rsidRPr="00CC6E85" w:rsidRDefault="00D71E74" w:rsidP="00D71E74">
            <w:pPr>
              <w:ind w:left="113" w:right="113"/>
              <w:rPr>
                <w:rFonts w:ascii="Calibri" w:eastAsia="Calibri" w:hAnsi="Calibri" w:cs="Calibri"/>
                <w:b/>
                <w:lang w:val="sr-Cyrl-CS"/>
              </w:rPr>
            </w:pPr>
            <w:r w:rsidRPr="004F50A9">
              <w:rPr>
                <w:rFonts w:ascii="Calibri" w:eastAsia="Calibri" w:hAnsi="Calibri" w:cs="Calibri"/>
                <w:b/>
                <w:lang w:val="sr-Cyrl-CS"/>
              </w:rPr>
              <w:t>компетенције</w:t>
            </w:r>
          </w:p>
        </w:tc>
        <w:tc>
          <w:tcPr>
            <w:tcW w:w="1497" w:type="dxa"/>
            <w:vMerge w:val="restart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D71E74" w:rsidRPr="00CC6E85" w:rsidRDefault="00D71E74" w:rsidP="00D71E74">
            <w:pPr>
              <w:ind w:left="113" w:right="113"/>
              <w:rPr>
                <w:rFonts w:ascii="Calibri" w:eastAsia="Calibri" w:hAnsi="Calibri" w:cs="Calibri"/>
                <w:b/>
                <w:lang w:val="sr-Cyrl-CS"/>
              </w:rPr>
            </w:pPr>
            <w:r w:rsidRPr="00CC6E85">
              <w:rPr>
                <w:rFonts w:ascii="Calibri" w:eastAsia="Calibri" w:hAnsi="Calibri" w:cs="Calibri"/>
                <w:b/>
                <w:lang w:val="sr-Cyrl-CS"/>
              </w:rPr>
              <w:t>Стандарди</w:t>
            </w:r>
          </w:p>
          <w:p w:rsidR="00D71E74" w:rsidRPr="00CC6E85" w:rsidRDefault="00D71E74" w:rsidP="00D71E74">
            <w:pPr>
              <w:ind w:left="113" w:right="113"/>
              <w:rPr>
                <w:rFonts w:ascii="Calibri" w:eastAsia="Calibri" w:hAnsi="Calibri" w:cs="Calibri"/>
                <w:b/>
                <w:lang w:val="sr-Cyrl-CS"/>
              </w:rPr>
            </w:pPr>
            <w:r w:rsidRPr="00CC6E85">
              <w:rPr>
                <w:rFonts w:ascii="Calibri" w:eastAsia="Calibri" w:hAnsi="Calibri" w:cs="Calibri"/>
                <w:b/>
                <w:lang w:val="sr-Cyrl-CS"/>
              </w:rPr>
              <w:t>постигнућа</w:t>
            </w:r>
          </w:p>
        </w:tc>
      </w:tr>
      <w:tr w:rsidR="00D71E74" w:rsidRPr="00FE0B51" w:rsidTr="00D71E74">
        <w:trPr>
          <w:cantSplit/>
          <w:trHeight w:val="1134"/>
        </w:trPr>
        <w:tc>
          <w:tcPr>
            <w:tcW w:w="900" w:type="dxa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Calibri" w:hAnsi="Calibri" w:cs="Times New Roman"/>
                <w:b/>
                <w:lang w:val="sr-Cyrl-CS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Calibri" w:hAnsi="Calibri" w:cs="Times New Roman"/>
                <w:b/>
                <w:lang w:val="sr-Cyrl-C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71E74" w:rsidRPr="00CC6E85" w:rsidRDefault="00D71E74" w:rsidP="00D71E74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71E74" w:rsidRPr="009A29F9" w:rsidRDefault="00D71E74" w:rsidP="00D71E74">
            <w:pPr>
              <w:ind w:left="113" w:right="113"/>
              <w:rPr>
                <w:rFonts w:ascii="Calibri" w:eastAsia="Calibri" w:hAnsi="Calibri" w:cs="Calibri"/>
                <w:sz w:val="18"/>
                <w:szCs w:val="20"/>
                <w:lang w:val="sr-Cyrl-CS"/>
              </w:rPr>
            </w:pPr>
            <w:r w:rsidRPr="009A29F9">
              <w:rPr>
                <w:rFonts w:ascii="Calibri" w:eastAsia="Calibri" w:hAnsi="Calibri" w:cs="Calibri"/>
                <w:sz w:val="18"/>
                <w:szCs w:val="20"/>
                <w:lang w:val="sr-Cyrl-CS"/>
              </w:rPr>
              <w:t>други</w:t>
            </w:r>
          </w:p>
          <w:p w:rsidR="00D71E74" w:rsidRPr="009A29F9" w:rsidRDefault="00D71E74" w:rsidP="00D71E74">
            <w:pPr>
              <w:ind w:left="113" w:right="113"/>
              <w:rPr>
                <w:rFonts w:ascii="Calibri" w:eastAsia="Calibri" w:hAnsi="Calibri" w:cs="Calibri"/>
                <w:sz w:val="18"/>
                <w:szCs w:val="20"/>
                <w:lang w:val="sr-Cyrl-CS"/>
              </w:rPr>
            </w:pPr>
            <w:r w:rsidRPr="009A29F9">
              <w:rPr>
                <w:rFonts w:ascii="Calibri" w:eastAsia="Calibri" w:hAnsi="Calibri" w:cs="Calibri"/>
                <w:sz w:val="18"/>
                <w:szCs w:val="20"/>
                <w:lang w:val="sr-Cyrl-CS"/>
              </w:rPr>
              <w:t>типовеи</w:t>
            </w:r>
          </w:p>
          <w:p w:rsidR="00D71E74" w:rsidRPr="00CC6E85" w:rsidRDefault="00D71E74" w:rsidP="00D71E74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  <w:lang w:val="sr-Cyrl-CS"/>
              </w:rPr>
            </w:pPr>
            <w:r w:rsidRPr="009A29F9">
              <w:rPr>
                <w:rFonts w:ascii="Calibri" w:eastAsia="Calibri" w:hAnsi="Calibri" w:cs="Calibri"/>
                <w:sz w:val="18"/>
                <w:szCs w:val="20"/>
                <w:lang w:val="sr-Cyrl-CS"/>
              </w:rPr>
              <w:t>часова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D71E74" w:rsidRDefault="00D71E74" w:rsidP="00D71E74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  <w:lang w:val="sr-Cyrl-CS"/>
              </w:rPr>
            </w:pPr>
          </w:p>
          <w:p w:rsidR="00D71E74" w:rsidRPr="00CC6E85" w:rsidRDefault="00D71E74" w:rsidP="00D71E74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 xml:space="preserve">      свега</w:t>
            </w:r>
          </w:p>
          <w:p w:rsidR="00D71E74" w:rsidRPr="00CC6E85" w:rsidRDefault="00D71E74" w:rsidP="00D71E74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FA4B51" w:rsidRDefault="00D71E74" w:rsidP="00D71E74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Latn-CS"/>
              </w:rPr>
            </w:pPr>
            <w:r w:rsidRPr="006F1055">
              <w:rPr>
                <w:rFonts w:ascii="Calibri" w:eastAsia="Calibri" w:hAnsi="Calibri" w:cs="Times New Roman"/>
                <w:b/>
                <w:sz w:val="18"/>
                <w:lang w:val="sr-Latn-CS"/>
              </w:rPr>
              <w:t>IX</w:t>
            </w:r>
          </w:p>
        </w:tc>
        <w:tc>
          <w:tcPr>
            <w:tcW w:w="4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FA4B51" w:rsidRDefault="00D71E74" w:rsidP="00D71E74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Latn-CS"/>
              </w:rPr>
            </w:pPr>
            <w:r w:rsidRPr="00FA4B51">
              <w:rPr>
                <w:rFonts w:ascii="Calibri" w:eastAsia="Calibri" w:hAnsi="Calibri" w:cs="Times New Roman"/>
                <w:b/>
                <w:sz w:val="20"/>
                <w:lang w:val="sr-Latn-CS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FA4B51" w:rsidRDefault="00D71E74" w:rsidP="00D71E74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Latn-CS"/>
              </w:rPr>
            </w:pPr>
            <w:r w:rsidRPr="00FA4B51">
              <w:rPr>
                <w:rFonts w:ascii="Calibri" w:eastAsia="Calibri" w:hAnsi="Calibri" w:cs="Times New Roman"/>
                <w:b/>
                <w:sz w:val="20"/>
                <w:lang w:val="sr-Latn-CS"/>
              </w:rPr>
              <w:t>XI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FA4B51" w:rsidRDefault="00D71E74" w:rsidP="00D71E74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Latn-CS"/>
              </w:rPr>
            </w:pPr>
            <w:r w:rsidRPr="00FA4B51">
              <w:rPr>
                <w:rFonts w:ascii="Calibri" w:eastAsia="Calibri" w:hAnsi="Calibri" w:cs="Times New Roman"/>
                <w:b/>
                <w:sz w:val="20"/>
                <w:lang w:val="sr-Latn-CS"/>
              </w:rPr>
              <w:t>XII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FA4B51" w:rsidRDefault="00D71E74" w:rsidP="00D71E74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Latn-CS"/>
              </w:rPr>
            </w:pPr>
            <w:r w:rsidRPr="00FA4B51">
              <w:rPr>
                <w:rFonts w:ascii="Calibri" w:eastAsia="Calibri" w:hAnsi="Calibri" w:cs="Times New Roman"/>
                <w:b/>
                <w:sz w:val="20"/>
                <w:lang w:val="sr-Latn-C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FA4B51" w:rsidRDefault="00D71E74" w:rsidP="00D71E74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Latn-CS"/>
              </w:rPr>
            </w:pPr>
            <w:r w:rsidRPr="00FA4B51">
              <w:rPr>
                <w:rFonts w:ascii="Calibri" w:eastAsia="Calibri" w:hAnsi="Calibri" w:cs="Times New Roman"/>
                <w:b/>
                <w:sz w:val="20"/>
                <w:lang w:val="sr-Latn-C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FA4B51" w:rsidRDefault="00D71E74" w:rsidP="00D71E74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Latn-CS"/>
              </w:rPr>
            </w:pPr>
            <w:r w:rsidRPr="00FA4B51">
              <w:rPr>
                <w:rFonts w:ascii="Calibri" w:eastAsia="Calibri" w:hAnsi="Calibri" w:cs="Times New Roman"/>
                <w:b/>
                <w:sz w:val="20"/>
                <w:lang w:val="sr-Latn-C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FA4B51" w:rsidRDefault="00D71E74" w:rsidP="00D71E74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Latn-CS"/>
              </w:rPr>
            </w:pPr>
            <w:r w:rsidRPr="00FA4B51">
              <w:rPr>
                <w:rFonts w:ascii="Calibri" w:eastAsia="Calibri" w:hAnsi="Calibri" w:cs="Times New Roman"/>
                <w:b/>
                <w:sz w:val="20"/>
                <w:lang w:val="sr-Latn-CS"/>
              </w:rPr>
              <w:t>IV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FA4B51" w:rsidRDefault="00D71E74" w:rsidP="00D71E74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Latn-CS"/>
              </w:rPr>
            </w:pPr>
            <w:r w:rsidRPr="00FA4B51">
              <w:rPr>
                <w:rFonts w:ascii="Calibri" w:eastAsia="Calibri" w:hAnsi="Calibri" w:cs="Times New Roman"/>
                <w:b/>
                <w:sz w:val="20"/>
                <w:lang w:val="sr-Latn-CS"/>
              </w:rPr>
              <w:t>V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1E74" w:rsidRPr="00FA4B51" w:rsidRDefault="00D71E74" w:rsidP="00D71E74">
            <w:pPr>
              <w:jc w:val="center"/>
              <w:rPr>
                <w:rFonts w:ascii="Calibri" w:eastAsia="Calibri" w:hAnsi="Calibri" w:cs="Times New Roman"/>
                <w:b/>
                <w:sz w:val="20"/>
                <w:lang w:val="sr-Latn-CS"/>
              </w:rPr>
            </w:pPr>
            <w:r w:rsidRPr="00FA4B51">
              <w:rPr>
                <w:rFonts w:ascii="Calibri" w:eastAsia="Calibri" w:hAnsi="Calibri" w:cs="Times New Roman"/>
                <w:b/>
                <w:sz w:val="20"/>
                <w:lang w:val="sr-Latn-CS"/>
              </w:rPr>
              <w:t>VI</w:t>
            </w: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Default="00D71E74" w:rsidP="00D71E74">
            <w:pPr>
              <w:jc w:val="center"/>
              <w:rPr>
                <w:rFonts w:ascii="Calibri" w:eastAsia="Calibri" w:hAnsi="Calibri" w:cs="Times New Roman"/>
                <w:b/>
                <w:lang w:val="sr-Cyrl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FE0B51" w:rsidRDefault="00D71E74" w:rsidP="00D71E74">
            <w:pPr>
              <w:jc w:val="center"/>
              <w:rPr>
                <w:rFonts w:ascii="Calibri" w:eastAsia="Calibri" w:hAnsi="Calibri" w:cs="Times New Roman"/>
                <w:b/>
                <w:lang w:val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E74" w:rsidRPr="00FE0B51" w:rsidRDefault="00D71E74" w:rsidP="00D71E74">
            <w:pPr>
              <w:jc w:val="center"/>
              <w:rPr>
                <w:rFonts w:ascii="Calibri" w:eastAsia="Calibri" w:hAnsi="Calibri" w:cs="Times New Roman"/>
                <w:b/>
                <w:lang w:val="ru-RU"/>
              </w:rPr>
            </w:pPr>
          </w:p>
        </w:tc>
      </w:tr>
      <w:tr w:rsidR="00D71E74" w:rsidRPr="00D34972" w:rsidTr="00D71E74">
        <w:trPr>
          <w:cantSplit/>
          <w:trHeight w:val="1134"/>
        </w:trPr>
        <w:tc>
          <w:tcPr>
            <w:tcW w:w="90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jc w:val="center"/>
              <w:rPr>
                <w:rFonts w:ascii="Calibri" w:eastAsia="Calibri" w:hAnsi="Calibri" w:cs="Calibri"/>
                <w:b/>
                <w:lang w:val="sr-Cyrl-CS"/>
              </w:rPr>
            </w:pPr>
            <w:r>
              <w:rPr>
                <w:rFonts w:ascii="Calibri" w:eastAsia="Calibri" w:hAnsi="Calibri" w:cs="Calibri"/>
                <w:b/>
                <w:lang w:val="sr-Cyrl-CS"/>
              </w:rPr>
              <w:lastRenderedPageBreak/>
              <w:t>0.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D5C9A" w:rsidRDefault="00D71E74" w:rsidP="00D71E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7D5C9A">
              <w:rPr>
                <w:rFonts w:ascii="Calibri" w:eastAsia="Calibri" w:hAnsi="Calibri" w:cs="Calibri"/>
                <w:b/>
                <w:sz w:val="28"/>
              </w:rPr>
              <w:t>Starter Unit</w:t>
            </w:r>
          </w:p>
        </w:tc>
        <w:tc>
          <w:tcPr>
            <w:tcW w:w="5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B3393F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B3393F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B3393F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lang w:val="sr-Cyrl-CS"/>
              </w:rPr>
              <w:t>5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6019F4" w:rsidRDefault="00D71E74" w:rsidP="00D71E74">
            <w:pPr>
              <w:rPr>
                <w:rFonts w:ascii="Calibri" w:eastAsia="Calibri" w:hAnsi="Calibri" w:cs="Times New Roman"/>
                <w:szCs w:val="20"/>
              </w:rPr>
            </w:pPr>
            <w:r w:rsidRPr="006019F4">
              <w:rPr>
                <w:rFonts w:ascii="Calibri" w:eastAsia="Calibri" w:hAnsi="Calibri" w:cs="Times New Roman"/>
                <w:szCs w:val="20"/>
              </w:rPr>
              <w:t xml:space="preserve">- разумеју једноставније текстове којим се описују чланови породице, живот у школи и школски простор; </w:t>
            </w:r>
          </w:p>
          <w:p w:rsidR="00D71E74" w:rsidRPr="006019F4" w:rsidRDefault="00D71E74" w:rsidP="00D71E74">
            <w:pPr>
              <w:rPr>
                <w:rFonts w:ascii="Calibri" w:eastAsia="Calibri" w:hAnsi="Calibri" w:cs="Times New Roman"/>
                <w:szCs w:val="20"/>
              </w:rPr>
            </w:pPr>
            <w:r w:rsidRPr="006019F4">
              <w:rPr>
                <w:rFonts w:ascii="Calibri" w:eastAsia="Calibri" w:hAnsi="Calibri" w:cs="Times New Roman"/>
                <w:szCs w:val="20"/>
              </w:rPr>
              <w:t xml:space="preserve">- опишу чланове породице, живот у школи и школски простор једноставнијим језичким средствима; </w:t>
            </w:r>
          </w:p>
          <w:p w:rsidR="00D71E74" w:rsidRPr="006019F4" w:rsidRDefault="00D71E74" w:rsidP="00D71E74">
            <w:pPr>
              <w:rPr>
                <w:rFonts w:ascii="Calibri" w:eastAsia="Calibri" w:hAnsi="Calibri" w:cs="Times New Roman"/>
                <w:szCs w:val="20"/>
              </w:rPr>
            </w:pPr>
            <w:r w:rsidRPr="006019F4">
              <w:rPr>
                <w:rFonts w:ascii="Calibri" w:eastAsia="Calibri" w:hAnsi="Calibri" w:cs="Times New Roman"/>
                <w:szCs w:val="20"/>
              </w:rPr>
              <w:t xml:space="preserve">- разумеју  и формулишу једноставније исказе који се односе на поседовање и припадање; </w:t>
            </w:r>
          </w:p>
          <w:p w:rsidR="00D71E74" w:rsidRPr="006019F4" w:rsidRDefault="00D71E74" w:rsidP="00D71E74">
            <w:pPr>
              <w:rPr>
                <w:rFonts w:ascii="Calibri" w:eastAsia="Calibri" w:hAnsi="Calibri" w:cs="Times New Roman"/>
                <w:szCs w:val="20"/>
              </w:rPr>
            </w:pPr>
            <w:r w:rsidRPr="006019F4">
              <w:rPr>
                <w:rFonts w:ascii="Calibri" w:eastAsia="Calibri" w:hAnsi="Calibri" w:cs="Times New Roman"/>
                <w:szCs w:val="20"/>
              </w:rPr>
              <w:t>- питају и саопште шта неко има/нема и чије је нешто;</w:t>
            </w:r>
          </w:p>
          <w:p w:rsidR="00D71E74" w:rsidRPr="006019F4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  <w:r w:rsidRPr="006019F4">
              <w:rPr>
                <w:rFonts w:ascii="Calibri" w:eastAsia="Calibri" w:hAnsi="Calibri" w:cs="Times New Roman"/>
                <w:szCs w:val="20"/>
              </w:rPr>
              <w:t>- разумеју сличности и разлике у интересовањима и школском животу деце у земљама циљне културе и код нас.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1E74" w:rsidRPr="00D34972" w:rsidRDefault="00D71E74" w:rsidP="00D71E74">
            <w:pPr>
              <w:rPr>
                <w:rFonts w:ascii="Calibri" w:eastAsia="Calibri" w:hAnsi="Calibri" w:cs="Times New Roman"/>
              </w:rPr>
            </w:pPr>
            <w:r w:rsidRPr="00D34972">
              <w:rPr>
                <w:rFonts w:ascii="Calibri" w:eastAsia="Calibri" w:hAnsi="Calibri" w:cs="Times New Roman"/>
              </w:rPr>
              <w:t xml:space="preserve">комуникација, </w:t>
            </w:r>
            <w:r>
              <w:rPr>
                <w:rFonts w:ascii="Calibri" w:eastAsia="Calibri" w:hAnsi="Calibri" w:cs="Times New Roman"/>
              </w:rPr>
              <w:t xml:space="preserve">сарадња,  </w:t>
            </w:r>
            <w:r w:rsidRPr="00D34972">
              <w:rPr>
                <w:rFonts w:ascii="Calibri" w:eastAsia="Calibri" w:hAnsi="Calibri" w:cs="Times New Roman"/>
              </w:rPr>
              <w:t xml:space="preserve">рад са подацима и информацијама, компетенција за </w:t>
            </w:r>
            <w:r>
              <w:rPr>
                <w:rFonts w:ascii="Calibri" w:eastAsia="Calibri" w:hAnsi="Calibri" w:cs="Times New Roman"/>
              </w:rPr>
              <w:t xml:space="preserve">целоживотно </w:t>
            </w:r>
            <w:r w:rsidRPr="00D34972">
              <w:rPr>
                <w:rFonts w:ascii="Calibri" w:eastAsia="Calibri" w:hAnsi="Calibri" w:cs="Times New Roman"/>
              </w:rPr>
              <w:t>учење, одговорно учешће у демократском друштву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E74" w:rsidRPr="00D34972" w:rsidRDefault="00D71E74" w:rsidP="00D71E74">
            <w:pPr>
              <w:rPr>
                <w:rFonts w:ascii="Calibri" w:eastAsia="Calibri" w:hAnsi="Calibri" w:cs="Times New Roman"/>
              </w:rPr>
            </w:pPr>
          </w:p>
          <w:p w:rsidR="00D71E74" w:rsidRPr="00D34972" w:rsidRDefault="00D71E74" w:rsidP="00D71E74">
            <w:pPr>
              <w:rPr>
                <w:rFonts w:ascii="Calibri" w:eastAsia="Calibri" w:hAnsi="Calibri" w:cs="Times New Roman"/>
              </w:rPr>
            </w:pPr>
          </w:p>
          <w:p w:rsidR="00D71E74" w:rsidRPr="00D34972" w:rsidRDefault="00D71E74" w:rsidP="00D71E74">
            <w:pPr>
              <w:rPr>
                <w:rFonts w:ascii="Calibri" w:eastAsia="Calibri" w:hAnsi="Calibri" w:cs="Times New Roman"/>
              </w:rPr>
            </w:pPr>
          </w:p>
          <w:p w:rsidR="00D71E74" w:rsidRDefault="00D71E74" w:rsidP="00D71E74">
            <w:pPr>
              <w:pStyle w:val="Default"/>
            </w:pP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7022CA">
              <w:rPr>
                <w:rFonts w:ascii="Calibri" w:eastAsia="Calibri" w:hAnsi="Calibri" w:cs="Times New Roman"/>
                <w:sz w:val="23"/>
                <w:szCs w:val="23"/>
              </w:rPr>
              <w:t>ПСТ.1.1.3.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 w:rsidRPr="007022CA">
              <w:rPr>
                <w:rFonts w:ascii="Calibri" w:eastAsia="Calibri" w:hAnsi="Calibri" w:cs="Times New Roman"/>
              </w:rPr>
              <w:t xml:space="preserve"> </w:t>
            </w:r>
            <w:r w:rsidRPr="007022CA">
              <w:rPr>
                <w:rFonts w:ascii="Calibri" w:eastAsia="Calibri" w:hAnsi="Calibri" w:cs="Times New Roman"/>
                <w:sz w:val="23"/>
                <w:szCs w:val="23"/>
              </w:rPr>
              <w:t>ПСТ.1.1.7.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ПСТ.1.1.18. ПСТ.1.2.2.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ПСТ.2.1.6.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ПСТ.2.2.3.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ПСТ.3.1.2.</w:t>
            </w:r>
          </w:p>
          <w:p w:rsidR="00D71E74" w:rsidRPr="00274374" w:rsidRDefault="00D71E74" w:rsidP="00D71E74">
            <w:pPr>
              <w:rPr>
                <w:rFonts w:ascii="Calibri" w:eastAsia="Calibri" w:hAnsi="Calibri" w:cs="Calibri"/>
              </w:rPr>
            </w:pPr>
          </w:p>
        </w:tc>
      </w:tr>
      <w:tr w:rsidR="00D71E74" w:rsidRPr="00D34972" w:rsidTr="00D71E74">
        <w:trPr>
          <w:cantSplit/>
          <w:trHeight w:val="8772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jc w:val="center"/>
              <w:rPr>
                <w:rFonts w:ascii="Calibri" w:eastAsia="Calibri" w:hAnsi="Calibri" w:cs="Calibri"/>
                <w:b/>
                <w:lang w:val="sr-Cyrl-CS"/>
              </w:rPr>
            </w:pPr>
            <w:r w:rsidRPr="007022CA">
              <w:rPr>
                <w:rFonts w:ascii="Calibri" w:eastAsia="Calibri" w:hAnsi="Calibri" w:cs="Calibri"/>
                <w:b/>
              </w:rPr>
              <w:lastRenderedPageBreak/>
              <w:t>1</w:t>
            </w:r>
            <w:r w:rsidRPr="00736427">
              <w:rPr>
                <w:rFonts w:ascii="Calibri" w:eastAsia="Calibri" w:hAnsi="Calibri" w:cs="Calibri"/>
                <w:b/>
                <w:lang w:val="sr-Cyrl-C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E17386" w:rsidRDefault="00D71E74" w:rsidP="00D71E74">
            <w:pPr>
              <w:rPr>
                <w:rFonts w:ascii="Calibri" w:eastAsia="Calibri" w:hAnsi="Calibri" w:cs="Calibri"/>
                <w:b/>
              </w:rPr>
            </w:pPr>
            <w:r w:rsidRPr="007D5C9A">
              <w:rPr>
                <w:rFonts w:ascii="Calibri" w:eastAsia="Calibri" w:hAnsi="Calibri" w:cs="Times New Roman"/>
                <w:b/>
                <w:sz w:val="28"/>
              </w:rPr>
              <w:t>My time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7022CA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 w:rsidRPr="007022CA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7022CA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 w:rsidRPr="007022CA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7022CA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 w:rsidRPr="007022CA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lang w:val="sr-Cyrl-C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lang w:val="sr-Cyrl-C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6019F4" w:rsidRDefault="00D71E74" w:rsidP="00D71E74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szCs w:val="20"/>
              </w:rPr>
            </w:pPr>
            <w:r w:rsidRPr="006019F4">
              <w:rPr>
                <w:rFonts w:ascii="Calibri" w:eastAsia="TimesNewRomanPSMT" w:hAnsi="Calibri" w:cs="Times New Roman"/>
                <w:szCs w:val="20"/>
              </w:rPr>
              <w:t xml:space="preserve">- разумеју једноставније текстове који се односе на изражавање допадања и недопадања; размене информације које се односе на допадање и недопадање; </w:t>
            </w:r>
          </w:p>
          <w:p w:rsidR="00D71E74" w:rsidRPr="006019F4" w:rsidRDefault="00D71E74" w:rsidP="00D71E74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szCs w:val="20"/>
              </w:rPr>
            </w:pPr>
            <w:r w:rsidRPr="006019F4">
              <w:rPr>
                <w:rFonts w:ascii="Calibri" w:eastAsia="TimesNewRomanPSMT" w:hAnsi="Calibri" w:cs="Times New Roman"/>
                <w:szCs w:val="20"/>
              </w:rPr>
              <w:t xml:space="preserve">-разумеју једноставније текстове којима се изражавају интересовања и описују сталне, уобичајене радње у садашњости; размене информације које се доносе на дату комуникативну ситуацију; опишу своја интересовања и сталне и уобичајене активности у неколико једноставнијих везаних исказа; </w:t>
            </w:r>
          </w:p>
          <w:p w:rsidR="00D71E74" w:rsidRPr="006019F4" w:rsidRDefault="00D71E74" w:rsidP="00D71E74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szCs w:val="20"/>
              </w:rPr>
            </w:pPr>
            <w:r w:rsidRPr="006019F4">
              <w:rPr>
                <w:rFonts w:ascii="Calibri" w:eastAsia="TimesNewRomanPSMT" w:hAnsi="Calibri" w:cs="Times New Roman"/>
                <w:szCs w:val="20"/>
              </w:rPr>
              <w:t>- разумеју једноствно исказане дозволе и забране и реагују на њих; формулишу дозволе и забране једноставнијим језички</w:t>
            </w:r>
            <w:r>
              <w:rPr>
                <w:rFonts w:ascii="Calibri" w:eastAsia="TimesNewRomanPSMT" w:hAnsi="Calibri" w:cs="Times New Roman"/>
                <w:szCs w:val="20"/>
              </w:rPr>
              <w:t>м</w:t>
            </w:r>
            <w:r w:rsidRPr="006019F4">
              <w:rPr>
                <w:rFonts w:ascii="Calibri" w:eastAsia="TimesNewRomanPSMT" w:hAnsi="Calibri" w:cs="Times New Roman"/>
                <w:szCs w:val="20"/>
              </w:rPr>
              <w:t xml:space="preserve"> средствима; </w:t>
            </w:r>
          </w:p>
          <w:p w:rsidR="00D71E74" w:rsidRPr="006019F4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  <w:r w:rsidRPr="006019F4">
              <w:rPr>
                <w:rFonts w:ascii="Calibri" w:eastAsia="TimesNewRomanPSMT" w:hAnsi="Calibri" w:cs="Times New Roman"/>
                <w:szCs w:val="20"/>
              </w:rPr>
              <w:t>- разумеју једноставније исказе који се односе на предлоге и позиве на заједничку активност и реагују на њих; упуте предлоге и позиве на заједничку активност; - разумеју и описују сличности и разлике у начину разоноде у земљама циљне културе и код нас.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1E74" w:rsidRPr="00D34972" w:rsidRDefault="00D71E74" w:rsidP="00D71E74">
            <w:pPr>
              <w:rPr>
                <w:rFonts w:ascii="Calibri" w:eastAsia="Calibri" w:hAnsi="Calibri" w:cs="Times New Roman"/>
              </w:rPr>
            </w:pPr>
            <w:r w:rsidRPr="00D34972">
              <w:rPr>
                <w:rFonts w:ascii="Calibri" w:eastAsia="Calibri" w:hAnsi="Calibri" w:cs="Times New Roman"/>
              </w:rPr>
              <w:t xml:space="preserve">комуникација и сарадња, дигитална компетенција,рад са подацима и информацијама, </w:t>
            </w:r>
          </w:p>
          <w:p w:rsidR="00D71E74" w:rsidRPr="00D34972" w:rsidRDefault="00D71E74" w:rsidP="00D71E74">
            <w:pPr>
              <w:rPr>
                <w:rFonts w:ascii="Calibri" w:eastAsia="Calibri" w:hAnsi="Calibri" w:cs="Times New Roman"/>
              </w:rPr>
            </w:pPr>
            <w:r w:rsidRPr="00D34972">
              <w:rPr>
                <w:rFonts w:ascii="Calibri" w:eastAsia="Calibri" w:hAnsi="Calibri" w:cs="Times New Roman"/>
              </w:rPr>
              <w:t xml:space="preserve">компетенција за учење,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34972">
              <w:rPr>
                <w:rFonts w:ascii="Calibri" w:eastAsia="Calibri" w:hAnsi="Calibri" w:cs="Times New Roman"/>
              </w:rPr>
              <w:t>одговорно учешће у демократском друштву</w:t>
            </w:r>
            <w:r>
              <w:rPr>
                <w:rFonts w:ascii="Calibri" w:eastAsia="Calibri" w:hAnsi="Calibri" w:cs="Times New Roman"/>
              </w:rPr>
              <w:t>, одговоран однос према здрављу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E74" w:rsidRPr="00D34972" w:rsidRDefault="00D71E74" w:rsidP="00D71E74">
            <w:pPr>
              <w:rPr>
                <w:rFonts w:ascii="Calibri" w:eastAsia="Calibri" w:hAnsi="Calibri" w:cs="Times New Roman"/>
              </w:rPr>
            </w:pPr>
          </w:p>
          <w:p w:rsidR="00D71E74" w:rsidRPr="00D34972" w:rsidRDefault="00D71E74" w:rsidP="00D71E74">
            <w:pPr>
              <w:rPr>
                <w:rFonts w:ascii="Calibri" w:eastAsia="Calibri" w:hAnsi="Calibri" w:cs="Times New Roman"/>
              </w:rPr>
            </w:pPr>
          </w:p>
          <w:p w:rsidR="00D71E74" w:rsidRPr="00D34972" w:rsidRDefault="00D71E74" w:rsidP="00D71E74">
            <w:pPr>
              <w:rPr>
                <w:rFonts w:ascii="Calibri" w:eastAsia="Calibri" w:hAnsi="Calibri" w:cs="Times New Roman"/>
              </w:rPr>
            </w:pPr>
          </w:p>
          <w:p w:rsidR="00D71E74" w:rsidRPr="00D34972" w:rsidRDefault="00D71E74" w:rsidP="00D71E74">
            <w:pPr>
              <w:rPr>
                <w:rFonts w:ascii="Calibri" w:eastAsia="Calibri" w:hAnsi="Calibri" w:cs="Times New Roman"/>
              </w:rPr>
            </w:pPr>
          </w:p>
          <w:p w:rsidR="00D71E74" w:rsidRPr="00D34972" w:rsidRDefault="00D71E74" w:rsidP="00D71E74">
            <w:pPr>
              <w:rPr>
                <w:rFonts w:ascii="Calibri" w:eastAsia="Calibri" w:hAnsi="Calibri" w:cs="Times New Roman"/>
              </w:rPr>
            </w:pPr>
          </w:p>
          <w:p w:rsidR="00D71E74" w:rsidRPr="00D34972" w:rsidRDefault="00D71E74" w:rsidP="00D71E74">
            <w:pPr>
              <w:rPr>
                <w:rFonts w:ascii="Calibri" w:eastAsia="Calibri" w:hAnsi="Calibri" w:cs="Times New Roman"/>
              </w:rPr>
            </w:pPr>
          </w:p>
          <w:p w:rsidR="00D71E74" w:rsidRDefault="00D71E74" w:rsidP="00D71E74">
            <w:pPr>
              <w:pStyle w:val="Default"/>
            </w:pP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>ПСТ.1.1.1.</w:t>
            </w:r>
          </w:p>
          <w:p w:rsidR="00D71E74" w:rsidRDefault="00D71E74" w:rsidP="00D71E74">
            <w:pPr>
              <w:pStyle w:val="Default"/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ПСТ.1.1.5. 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>ПСТ.1.1.7.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>ПСТ.1.1.12.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ПСТ.1.1.20.</w:t>
            </w:r>
          </w:p>
          <w:p w:rsidR="00D71E74" w:rsidRPr="0080387B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ПСТ.1.1.23.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ПСТ.1.2.4.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ПСТ.1.3.1.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ПСТ.2.1.2. ПСТ.2.1.6. ПСТ.2.1.14.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ПСТ.2.1.22. ПСТ.2.1.26.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ПСТ.2.2.4. ПСТ.2.3.1. ПСТ.3.1.2.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ПСТ.3.1.8.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ПСТ.3.1.16. ПСТ.3.2.4.</w:t>
            </w:r>
          </w:p>
          <w:p w:rsidR="00D71E74" w:rsidRPr="0080387B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ПСТ.3.3.1.</w:t>
            </w:r>
          </w:p>
          <w:p w:rsidR="00D71E74" w:rsidRPr="0080387B" w:rsidRDefault="00D71E74" w:rsidP="00D71E74">
            <w:pPr>
              <w:rPr>
                <w:rFonts w:ascii="Calibri" w:eastAsia="Calibri" w:hAnsi="Calibri" w:cs="Times New Roman"/>
              </w:rPr>
            </w:pPr>
          </w:p>
          <w:p w:rsidR="00D71E74" w:rsidRPr="00D34972" w:rsidRDefault="00D71E74" w:rsidP="00D71E74">
            <w:pPr>
              <w:rPr>
                <w:rFonts w:ascii="Calibri" w:eastAsia="Calibri" w:hAnsi="Calibri" w:cs="Times New Roman"/>
              </w:rPr>
            </w:pPr>
          </w:p>
          <w:p w:rsidR="00D71E74" w:rsidRPr="00D34972" w:rsidRDefault="00D71E74" w:rsidP="00D71E74">
            <w:pPr>
              <w:rPr>
                <w:rFonts w:ascii="Calibri" w:eastAsia="Calibri" w:hAnsi="Calibri" w:cs="Times New Roman"/>
              </w:rPr>
            </w:pPr>
          </w:p>
          <w:p w:rsidR="00D71E74" w:rsidRPr="00D34972" w:rsidRDefault="00D71E74" w:rsidP="00D71E74">
            <w:pPr>
              <w:rPr>
                <w:rFonts w:ascii="Calibri" w:eastAsia="Calibri" w:hAnsi="Calibri" w:cs="Times New Roman"/>
              </w:rPr>
            </w:pPr>
          </w:p>
          <w:p w:rsidR="00D71E74" w:rsidRPr="00D34972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</w:tr>
      <w:tr w:rsidR="00D71E74" w:rsidRPr="00D34972" w:rsidTr="00D71E74">
        <w:trPr>
          <w:cantSplit/>
          <w:trHeight w:val="7921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jc w:val="center"/>
              <w:rPr>
                <w:rFonts w:ascii="Calibri" w:eastAsia="Calibri" w:hAnsi="Calibri" w:cs="Calibri"/>
                <w:b/>
                <w:lang w:val="sr-Cyrl-CS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2</w:t>
            </w:r>
            <w:r w:rsidRPr="00736427">
              <w:rPr>
                <w:rFonts w:ascii="Calibri" w:eastAsia="Calibri" w:hAnsi="Calibri" w:cs="Calibri"/>
                <w:b/>
                <w:lang w:val="sr-Cyrl-C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1E74" w:rsidRPr="007D5C9A" w:rsidRDefault="00D71E74" w:rsidP="00D71E74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7D5C9A">
              <w:rPr>
                <w:rFonts w:ascii="Calibri" w:eastAsia="Calibri" w:hAnsi="Calibri" w:cs="Times New Roman"/>
                <w:b/>
                <w:sz w:val="28"/>
              </w:rPr>
              <w:t>Communication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CC6E85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 w:rsidRPr="00CC6E85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CC6E85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 w:rsidRPr="00CC6E85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CC6E85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 w:rsidRPr="00CC6E85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lang w:val="sr-Cyrl-C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lang w:val="sr-Cyrl-C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6019F4" w:rsidRDefault="00D71E74" w:rsidP="00D71E74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szCs w:val="20"/>
              </w:rPr>
            </w:pPr>
            <w:r w:rsidRPr="006019F4">
              <w:rPr>
                <w:rFonts w:ascii="Calibri" w:eastAsia="TimesNewRomanPSMT" w:hAnsi="Calibri" w:cs="Times New Roman"/>
                <w:szCs w:val="20"/>
              </w:rPr>
              <w:t>- разумеју једноставније текстове којима се описују тренутне радње у садашњост</w:t>
            </w:r>
            <w:r>
              <w:rPr>
                <w:rFonts w:ascii="Calibri" w:eastAsia="TimesNewRomanPSMT" w:hAnsi="Calibri" w:cs="Times New Roman"/>
                <w:szCs w:val="20"/>
              </w:rPr>
              <w:t xml:space="preserve">и; размене информације које се </w:t>
            </w:r>
            <w:r w:rsidRPr="006019F4">
              <w:rPr>
                <w:rFonts w:ascii="Calibri" w:eastAsia="TimesNewRomanPSMT" w:hAnsi="Calibri" w:cs="Times New Roman"/>
                <w:szCs w:val="20"/>
              </w:rPr>
              <w:t>о</w:t>
            </w:r>
            <w:r>
              <w:rPr>
                <w:rFonts w:ascii="Calibri" w:eastAsia="TimesNewRomanPSMT" w:hAnsi="Calibri" w:cs="Times New Roman"/>
                <w:szCs w:val="20"/>
              </w:rPr>
              <w:t>д</w:t>
            </w:r>
            <w:r w:rsidRPr="006019F4">
              <w:rPr>
                <w:rFonts w:ascii="Calibri" w:eastAsia="TimesNewRomanPSMT" w:hAnsi="Calibri" w:cs="Times New Roman"/>
                <w:szCs w:val="20"/>
              </w:rPr>
              <w:t xml:space="preserve">носе на дату комуникативну ситуацију; </w:t>
            </w:r>
          </w:p>
          <w:p w:rsidR="00D71E74" w:rsidRPr="006019F4" w:rsidRDefault="00D71E74" w:rsidP="00D71E74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szCs w:val="20"/>
              </w:rPr>
            </w:pPr>
            <w:r w:rsidRPr="006019F4">
              <w:rPr>
                <w:rFonts w:ascii="Calibri" w:eastAsia="TimesNewRomanPSMT" w:hAnsi="Calibri" w:cs="Times New Roman"/>
                <w:szCs w:val="20"/>
              </w:rPr>
              <w:t xml:space="preserve">- разумеју и правилно користе емоџије и емотиконе; </w:t>
            </w:r>
          </w:p>
          <w:p w:rsidR="00D71E74" w:rsidRPr="006019F4" w:rsidRDefault="00D71E74" w:rsidP="00D71E74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szCs w:val="20"/>
              </w:rPr>
            </w:pPr>
            <w:r w:rsidRPr="006019F4">
              <w:rPr>
                <w:rFonts w:ascii="Calibri" w:eastAsia="TimesNewRomanPSMT" w:hAnsi="Calibri" w:cs="Times New Roman"/>
                <w:szCs w:val="20"/>
              </w:rPr>
              <w:t>- разумеју и упућују једноставно исказана чуђења, извињења и реагују на њих;</w:t>
            </w:r>
          </w:p>
          <w:p w:rsidR="00D71E74" w:rsidRPr="006019F4" w:rsidRDefault="00D71E74" w:rsidP="00D71E74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szCs w:val="20"/>
              </w:rPr>
            </w:pPr>
            <w:r w:rsidRPr="006019F4">
              <w:rPr>
                <w:rFonts w:ascii="Calibri" w:eastAsia="TimesNewRomanPSMT" w:hAnsi="Calibri" w:cs="Times New Roman"/>
                <w:szCs w:val="20"/>
              </w:rPr>
              <w:t>- разумеју, упућују и реагују на предлоге исказане једноставнијим језичким средствима;</w:t>
            </w:r>
          </w:p>
          <w:p w:rsidR="00D71E74" w:rsidRPr="006019F4" w:rsidRDefault="00D71E74" w:rsidP="00D71E74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szCs w:val="20"/>
              </w:rPr>
            </w:pPr>
            <w:r w:rsidRPr="006019F4">
              <w:rPr>
                <w:rFonts w:ascii="Calibri" w:eastAsia="TimesNewRomanPSMT" w:hAnsi="Calibri" w:cs="Times New Roman"/>
                <w:szCs w:val="20"/>
              </w:rPr>
              <w:t>- разумеју и саопштавају једноставно исказане планове;</w:t>
            </w:r>
          </w:p>
          <w:p w:rsidR="00D71E74" w:rsidRPr="006019F4" w:rsidRDefault="00D71E74" w:rsidP="00D71E74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szCs w:val="20"/>
              </w:rPr>
            </w:pPr>
            <w:r w:rsidRPr="006019F4">
              <w:rPr>
                <w:rFonts w:ascii="Calibri" w:eastAsia="TimesNewRomanPSMT" w:hAnsi="Calibri" w:cs="Times New Roman"/>
                <w:szCs w:val="20"/>
              </w:rPr>
              <w:t>- спроведу истраживање, сумирају и саопште резултате истраживања о слушању музике на енглеском језику;</w:t>
            </w:r>
          </w:p>
          <w:p w:rsidR="00D71E74" w:rsidRPr="006019F4" w:rsidRDefault="00D71E74" w:rsidP="00D71E74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szCs w:val="20"/>
              </w:rPr>
            </w:pPr>
            <w:r w:rsidRPr="006019F4">
              <w:rPr>
                <w:rFonts w:ascii="Calibri" w:eastAsia="TimesNewRomanPSMT" w:hAnsi="Calibri" w:cs="Times New Roman"/>
                <w:szCs w:val="20"/>
              </w:rPr>
              <w:t>- напишу блог о свакодневним и тренутним радњама у садашњости, интересовањима и хобијима, користећи једноставна језичка средства;</w:t>
            </w:r>
          </w:p>
          <w:p w:rsidR="00D71E74" w:rsidRPr="006019F4" w:rsidRDefault="00D71E74" w:rsidP="00D71E74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szCs w:val="20"/>
              </w:rPr>
            </w:pPr>
            <w:r w:rsidRPr="006019F4">
              <w:rPr>
                <w:rFonts w:ascii="Calibri" w:eastAsia="TimesNewRomanPSMT" w:hAnsi="Calibri" w:cs="Times New Roman"/>
                <w:szCs w:val="20"/>
              </w:rPr>
              <w:t xml:space="preserve">- разумеју и поштују правила учтиве комуникације у циљној култури.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1E74" w:rsidRPr="00D34972" w:rsidRDefault="00D71E74" w:rsidP="00D71E74">
            <w:pPr>
              <w:rPr>
                <w:rFonts w:ascii="Calibri" w:eastAsia="Calibri" w:hAnsi="Calibri" w:cs="Times New Roman"/>
              </w:rPr>
            </w:pPr>
            <w:r w:rsidRPr="00D34972">
              <w:rPr>
                <w:rFonts w:ascii="Calibri" w:eastAsia="Calibri" w:hAnsi="Calibri" w:cs="Times New Roman"/>
              </w:rPr>
              <w:t xml:space="preserve">комуникација, </w:t>
            </w:r>
            <w:r>
              <w:rPr>
                <w:rFonts w:ascii="Calibri" w:eastAsia="Calibri" w:hAnsi="Calibri" w:cs="Times New Roman"/>
              </w:rPr>
              <w:t xml:space="preserve">сарадња, </w:t>
            </w:r>
            <w:r w:rsidRPr="00D34972">
              <w:rPr>
                <w:rFonts w:ascii="Calibri" w:eastAsia="Calibri" w:hAnsi="Calibri" w:cs="Times New Roman"/>
              </w:rPr>
              <w:t>дигитална компетенција, компетенција за учење, рад са подацима и информацијама, одговорно учешће у демократском друштву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 w:rsidRPr="0054188A">
              <w:rPr>
                <w:rFonts w:ascii="Calibri" w:eastAsia="Calibri" w:hAnsi="Calibri" w:cs="Times New Roman"/>
                <w:sz w:val="23"/>
                <w:szCs w:val="23"/>
              </w:rPr>
              <w:t>ПСТ.1.1.1.</w:t>
            </w:r>
          </w:p>
          <w:p w:rsidR="00D71E74" w:rsidRPr="0054188A" w:rsidRDefault="00D71E74" w:rsidP="00D71E74">
            <w:pPr>
              <w:pStyle w:val="Default"/>
            </w:pPr>
            <w:r w:rsidRPr="0054188A">
              <w:t xml:space="preserve"> </w:t>
            </w:r>
            <w:r w:rsidRPr="0054188A">
              <w:rPr>
                <w:sz w:val="23"/>
                <w:szCs w:val="23"/>
              </w:rPr>
              <w:t>ПСТ.1.1.5</w:t>
            </w:r>
            <w:r>
              <w:rPr>
                <w:sz w:val="23"/>
                <w:szCs w:val="23"/>
              </w:rPr>
              <w:t xml:space="preserve">. 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 w:rsidRPr="0054188A">
              <w:rPr>
                <w:rFonts w:ascii="Calibri" w:eastAsia="Calibri" w:hAnsi="Calibri" w:cs="Times New Roman"/>
              </w:rPr>
              <w:t xml:space="preserve"> </w:t>
            </w:r>
            <w:r w:rsidRPr="0054188A">
              <w:rPr>
                <w:rFonts w:ascii="Calibri" w:eastAsia="Calibri" w:hAnsi="Calibri" w:cs="Times New Roman"/>
                <w:sz w:val="23"/>
                <w:szCs w:val="23"/>
              </w:rPr>
              <w:t>ПСТ.1.1.7.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 w:rsidRPr="0054188A">
              <w:rPr>
                <w:rFonts w:ascii="Calibri" w:eastAsia="Calibri" w:hAnsi="Calibri" w:cs="Times New Roman"/>
              </w:rPr>
              <w:t xml:space="preserve"> </w:t>
            </w:r>
            <w:r w:rsidRPr="0054188A">
              <w:rPr>
                <w:rFonts w:ascii="Calibri" w:eastAsia="Calibri" w:hAnsi="Calibri" w:cs="Times New Roman"/>
                <w:sz w:val="23"/>
                <w:szCs w:val="23"/>
              </w:rPr>
              <w:t>ПСТ.1.1.12.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 w:rsidRPr="0054188A">
              <w:rPr>
                <w:rFonts w:ascii="Calibri" w:eastAsia="Calibri" w:hAnsi="Calibri" w:cs="Times New Roman"/>
                <w:sz w:val="23"/>
                <w:szCs w:val="23"/>
              </w:rPr>
              <w:t>ПСТ.1.1.20.</w:t>
            </w:r>
          </w:p>
          <w:p w:rsidR="00D71E74" w:rsidRPr="0080387B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 w:rsidRPr="0054188A">
              <w:rPr>
                <w:rFonts w:ascii="Calibri" w:eastAsia="Calibri" w:hAnsi="Calibri" w:cs="Times New Roman"/>
                <w:sz w:val="23"/>
                <w:szCs w:val="23"/>
              </w:rPr>
              <w:t>ПСТ.1.1.23.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 w:rsidRPr="0054188A">
              <w:rPr>
                <w:rFonts w:ascii="Calibri" w:eastAsia="Calibri" w:hAnsi="Calibri" w:cs="Times New Roman"/>
                <w:sz w:val="23"/>
                <w:szCs w:val="23"/>
              </w:rPr>
              <w:t>ПСТ.1.2.4.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 w:rsidRPr="0054188A">
              <w:rPr>
                <w:rFonts w:ascii="Calibri" w:eastAsia="Calibri" w:hAnsi="Calibri" w:cs="Times New Roman"/>
                <w:sz w:val="23"/>
                <w:szCs w:val="23"/>
              </w:rPr>
              <w:t>ПСТ.1.3.1.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 w:rsidRPr="0054188A">
              <w:rPr>
                <w:rFonts w:ascii="Calibri" w:eastAsia="Calibri" w:hAnsi="Calibri" w:cs="Times New Roman"/>
                <w:sz w:val="23"/>
                <w:szCs w:val="23"/>
              </w:rPr>
              <w:t>ПСТ.2.1.2.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  <w:r w:rsidRPr="0054188A">
              <w:rPr>
                <w:rFonts w:ascii="Calibri" w:eastAsia="Calibri" w:hAnsi="Calibri" w:cs="Times New Roman"/>
                <w:sz w:val="23"/>
                <w:szCs w:val="23"/>
              </w:rPr>
              <w:t>ПСТ.2.1.6.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  <w:r w:rsidRPr="0054188A">
              <w:rPr>
                <w:rFonts w:ascii="Calibri" w:eastAsia="Calibri" w:hAnsi="Calibri" w:cs="Times New Roman"/>
                <w:sz w:val="23"/>
                <w:szCs w:val="23"/>
              </w:rPr>
              <w:t>ПСТ.2.1.14.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 w:rsidRPr="0054188A">
              <w:rPr>
                <w:rFonts w:ascii="Calibri" w:eastAsia="Calibri" w:hAnsi="Calibri" w:cs="Times New Roman"/>
                <w:sz w:val="23"/>
                <w:szCs w:val="23"/>
              </w:rPr>
              <w:t>ПСТ.2.1.22.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  <w:r w:rsidRPr="0054188A">
              <w:rPr>
                <w:rFonts w:ascii="Calibri" w:eastAsia="Calibri" w:hAnsi="Calibri" w:cs="Times New Roman"/>
                <w:sz w:val="23"/>
                <w:szCs w:val="23"/>
              </w:rPr>
              <w:t>ПСТ.2.1.26.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 w:rsidRPr="0054188A">
              <w:rPr>
                <w:rFonts w:ascii="Calibri" w:eastAsia="Calibri" w:hAnsi="Calibri" w:cs="Times New Roman"/>
                <w:sz w:val="23"/>
                <w:szCs w:val="23"/>
              </w:rPr>
              <w:t>ПСТ.2.2.4.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  <w:r w:rsidRPr="0054188A">
              <w:rPr>
                <w:rFonts w:ascii="Calibri" w:eastAsia="Calibri" w:hAnsi="Calibri" w:cs="Times New Roman"/>
                <w:sz w:val="23"/>
                <w:szCs w:val="23"/>
              </w:rPr>
              <w:t>ПСТ.2.3.1. ПСТ.3.1.2.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 w:rsidRPr="00B4659D">
              <w:rPr>
                <w:rFonts w:ascii="Calibri" w:eastAsia="Calibri" w:hAnsi="Calibri" w:cs="Times New Roman"/>
                <w:sz w:val="23"/>
                <w:szCs w:val="23"/>
              </w:rPr>
              <w:t>ПСТ.3.1.8.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 w:rsidRPr="00B4659D">
              <w:rPr>
                <w:rFonts w:ascii="Calibri" w:eastAsia="Calibri" w:hAnsi="Calibri" w:cs="Times New Roman"/>
                <w:sz w:val="23"/>
                <w:szCs w:val="23"/>
              </w:rPr>
              <w:t>ПСТ.3.1.16. ПСТ.3.2.4.</w:t>
            </w:r>
          </w:p>
          <w:p w:rsidR="00D71E74" w:rsidRPr="0080387B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 w:rsidRPr="00B4659D">
              <w:rPr>
                <w:rFonts w:ascii="Calibri" w:eastAsia="Calibri" w:hAnsi="Calibri" w:cs="Times New Roman"/>
                <w:sz w:val="23"/>
                <w:szCs w:val="23"/>
              </w:rPr>
              <w:t>ПСТ.3.3.1.</w:t>
            </w:r>
          </w:p>
          <w:p w:rsidR="00D71E74" w:rsidRPr="00B4659D" w:rsidRDefault="00D71E74" w:rsidP="00D71E74">
            <w:pPr>
              <w:rPr>
                <w:rFonts w:ascii="Calibri" w:eastAsia="Calibri" w:hAnsi="Calibri" w:cs="Calibri"/>
              </w:rPr>
            </w:pPr>
            <w:r w:rsidRPr="00B4659D">
              <w:rPr>
                <w:rFonts w:ascii="Calibri" w:eastAsia="Calibri" w:hAnsi="Calibri" w:cs="Times New Roman"/>
                <w:sz w:val="23"/>
                <w:szCs w:val="23"/>
              </w:rPr>
              <w:t>ПСТ.3.1.23.</w:t>
            </w:r>
          </w:p>
        </w:tc>
      </w:tr>
      <w:tr w:rsidR="00D71E74" w:rsidRPr="00D34972" w:rsidTr="00D71E74">
        <w:trPr>
          <w:cantSplit/>
          <w:trHeight w:val="6220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3</w:t>
            </w:r>
            <w:r w:rsidRPr="00736427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E17386" w:rsidRDefault="00D71E74" w:rsidP="00D71E74">
            <w:pPr>
              <w:rPr>
                <w:rFonts w:ascii="Calibri" w:eastAsia="Calibri" w:hAnsi="Calibri" w:cs="Calibri"/>
                <w:b/>
              </w:rPr>
            </w:pPr>
            <w:r w:rsidRPr="00E17386">
              <w:rPr>
                <w:rFonts w:ascii="Calibri" w:eastAsia="Calibri" w:hAnsi="Calibri" w:cs="Calibri"/>
                <w:b/>
                <w:lang w:val="sr-Latn-CS"/>
              </w:rPr>
              <w:t xml:space="preserve">     </w:t>
            </w:r>
            <w:r w:rsidRPr="007D5C9A">
              <w:rPr>
                <w:rFonts w:ascii="Calibri" w:eastAsia="Calibri" w:hAnsi="Calibri" w:cs="Times New Roman"/>
                <w:b/>
                <w:sz w:val="28"/>
              </w:rPr>
              <w:t>The</w:t>
            </w:r>
            <w:r w:rsidRPr="007D5C9A">
              <w:rPr>
                <w:rFonts w:ascii="Calibri" w:eastAsia="Calibri" w:hAnsi="Calibri" w:cs="Times New Roman"/>
                <w:b/>
                <w:sz w:val="28"/>
                <w:lang w:val="en-GB"/>
              </w:rPr>
              <w:t xml:space="preserve"> </w:t>
            </w:r>
            <w:r w:rsidRPr="007D5C9A">
              <w:rPr>
                <w:rFonts w:ascii="Calibri" w:eastAsia="Calibri" w:hAnsi="Calibri" w:cs="Times New Roman"/>
                <w:b/>
                <w:sz w:val="28"/>
              </w:rPr>
              <w:t>past</w:t>
            </w:r>
          </w:p>
          <w:p w:rsidR="00D71E74" w:rsidRPr="00E17386" w:rsidRDefault="00D71E74" w:rsidP="00D71E7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CC6E85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 w:rsidRPr="00CC6E85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0B7401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0B7401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lang w:val="sr-Cyrl-C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lang w:val="sr-Cyrl-C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6019F4" w:rsidRDefault="00D71E74" w:rsidP="00D71E74">
            <w:pPr>
              <w:contextualSpacing/>
              <w:rPr>
                <w:rFonts w:ascii="Calibri" w:eastAsia="Calibri" w:hAnsi="Calibri" w:cs="Times New Roman"/>
                <w:szCs w:val="20"/>
              </w:rPr>
            </w:pPr>
            <w:r w:rsidRPr="006019F4">
              <w:rPr>
                <w:rFonts w:ascii="Calibri" w:eastAsia="Calibri" w:hAnsi="Calibri" w:cs="Times New Roman"/>
                <w:szCs w:val="20"/>
              </w:rPr>
              <w:t>- разумеју једноставније текстове у којима се описују искуства и догађаји из прошлости; размене појединачне и/или неколико везаних информација у низу о догађајима из прошлости; опишу у неколико краћих, везаних исказа искуства, догађај из прошлости; опишу неки историјски догађај, историјску личност и сл.</w:t>
            </w:r>
          </w:p>
          <w:p w:rsidR="00D71E74" w:rsidRPr="006019F4" w:rsidRDefault="00D71E74" w:rsidP="00D71E74">
            <w:pPr>
              <w:rPr>
                <w:rFonts w:ascii="Calibri" w:eastAsia="Calibri" w:hAnsi="Calibri" w:cs="Calibri"/>
              </w:rPr>
            </w:pPr>
            <w:r w:rsidRPr="006019F4">
              <w:rPr>
                <w:rFonts w:ascii="Calibri" w:eastAsia="Calibri" w:hAnsi="Calibri" w:cs="Times New Roman"/>
                <w:szCs w:val="20"/>
              </w:rPr>
              <w:t>- разумеју повезаност прошлости и садашњости.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1E74" w:rsidRPr="00D34972" w:rsidRDefault="00D71E74" w:rsidP="00D71E74">
            <w:pPr>
              <w:rPr>
                <w:rFonts w:ascii="Calibri" w:eastAsia="Calibri" w:hAnsi="Calibri" w:cs="Times New Roman"/>
              </w:rPr>
            </w:pPr>
            <w:r w:rsidRPr="00D34972">
              <w:rPr>
                <w:rFonts w:ascii="Calibri" w:eastAsia="Calibri" w:hAnsi="Calibri" w:cs="Times New Roman"/>
              </w:rPr>
              <w:t xml:space="preserve">комуникација, компетенција за учење, рад са подацима и информацијама,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34972">
              <w:rPr>
                <w:rFonts w:ascii="Calibri" w:eastAsia="Calibri" w:hAnsi="Calibri" w:cs="Times New Roman"/>
              </w:rPr>
              <w:t>одговорно учешће у демократском друштву, естетичка компетенција, предузимљивост и оријентација ка предузетништву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E74" w:rsidRDefault="00D71E74" w:rsidP="00D71E74">
            <w:pPr>
              <w:pStyle w:val="Default"/>
            </w:pP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>ПСТ.1.1.13.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ПСТ.1.1.22.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ПСТ.1.2.3.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ПСТ.1.3.3.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 w:rsidRPr="0054188A">
              <w:rPr>
                <w:rFonts w:ascii="Calibri" w:eastAsia="Calibri" w:hAnsi="Calibri" w:cs="Times New Roman"/>
                <w:sz w:val="23"/>
                <w:szCs w:val="23"/>
              </w:rPr>
              <w:t>ПСТ.2.1.8.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  <w:r w:rsidRPr="0054188A">
              <w:rPr>
                <w:rFonts w:ascii="Calibri" w:eastAsia="Calibri" w:hAnsi="Calibri" w:cs="Times New Roman"/>
                <w:sz w:val="23"/>
                <w:szCs w:val="23"/>
              </w:rPr>
              <w:t>ПСТ.2.1.14.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  <w:r w:rsidRPr="0054188A">
              <w:rPr>
                <w:rFonts w:ascii="Calibri" w:eastAsia="Calibri" w:hAnsi="Calibri" w:cs="Times New Roman"/>
                <w:sz w:val="23"/>
                <w:szCs w:val="23"/>
              </w:rPr>
              <w:t>ПСТ.2.1.23.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  <w:r w:rsidRPr="0054188A">
              <w:rPr>
                <w:rFonts w:ascii="Calibri" w:eastAsia="Calibri" w:hAnsi="Calibri" w:cs="Times New Roman"/>
                <w:sz w:val="23"/>
                <w:szCs w:val="23"/>
              </w:rPr>
              <w:t>ПСТ.2.2.3. ПСТ.2.3.7.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ПСТ.3.1.14.</w:t>
            </w:r>
          </w:p>
          <w:p w:rsidR="00D71E74" w:rsidRPr="00B4659D" w:rsidRDefault="00D71E74" w:rsidP="00D71E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ПСТ.3.3.9.</w:t>
            </w:r>
          </w:p>
        </w:tc>
      </w:tr>
      <w:tr w:rsidR="00D71E74" w:rsidRPr="00D34972" w:rsidTr="00D71E74">
        <w:trPr>
          <w:cantSplit/>
          <w:trHeight w:val="7071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4</w:t>
            </w:r>
            <w:r w:rsidRPr="00736427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D5C9A" w:rsidRDefault="00D71E74" w:rsidP="00D71E74">
            <w:pPr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7D5C9A">
              <w:rPr>
                <w:rFonts w:ascii="Calibri" w:eastAsia="Calibri" w:hAnsi="Calibri" w:cs="Times New Roman"/>
                <w:b/>
                <w:sz w:val="28"/>
              </w:rPr>
              <w:t>In</w:t>
            </w:r>
            <w:r w:rsidRPr="007D5C9A">
              <w:rPr>
                <w:rFonts w:ascii="Calibri" w:eastAsia="Calibri" w:hAnsi="Calibri" w:cs="Times New Roman"/>
                <w:b/>
                <w:sz w:val="28"/>
                <w:lang w:val="en-GB"/>
              </w:rPr>
              <w:t xml:space="preserve"> </w:t>
            </w:r>
            <w:r w:rsidRPr="007D5C9A">
              <w:rPr>
                <w:rFonts w:ascii="Calibri" w:eastAsia="Calibri" w:hAnsi="Calibri" w:cs="Times New Roman"/>
                <w:b/>
                <w:sz w:val="28"/>
              </w:rPr>
              <w:t>the</w:t>
            </w:r>
            <w:r w:rsidRPr="007D5C9A">
              <w:rPr>
                <w:rFonts w:ascii="Calibri" w:eastAsia="Calibri" w:hAnsi="Calibri" w:cs="Times New Roman"/>
                <w:b/>
                <w:sz w:val="28"/>
                <w:lang w:val="en-GB"/>
              </w:rPr>
              <w:t xml:space="preserve"> </w:t>
            </w:r>
            <w:r w:rsidRPr="007D5C9A">
              <w:rPr>
                <w:rFonts w:ascii="Calibri" w:eastAsia="Calibri" w:hAnsi="Calibri" w:cs="Times New Roman"/>
                <w:b/>
                <w:sz w:val="28"/>
              </w:rPr>
              <w:t>picture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0B7401" w:rsidRDefault="00D71E74" w:rsidP="00D71E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0B7401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0B7401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lang w:val="sr-Cyrl-C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lang w:val="sr-Cyrl-C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6019F4" w:rsidRDefault="00D71E74" w:rsidP="00D71E74">
            <w:pPr>
              <w:contextualSpacing/>
              <w:rPr>
                <w:rFonts w:ascii="Calibri" w:eastAsia="Calibri" w:hAnsi="Calibri" w:cs="Times New Roman"/>
                <w:szCs w:val="20"/>
              </w:rPr>
            </w:pPr>
            <w:r w:rsidRPr="006019F4">
              <w:rPr>
                <w:rFonts w:ascii="Calibri" w:eastAsia="Calibri" w:hAnsi="Calibri" w:cs="Times New Roman"/>
                <w:szCs w:val="20"/>
              </w:rPr>
              <w:t>- разумеју једноставније текстове у којима се описују искуства и догађаји из прошлости; размене појединачне и/или неколико везаних информација у низу о догађајима из прошлости; опишу у неколико краћих, везаних исказа искуства, догађај из прошлости;</w:t>
            </w:r>
          </w:p>
          <w:p w:rsidR="00D71E74" w:rsidRPr="006019F4" w:rsidRDefault="00D71E74" w:rsidP="00D71E74">
            <w:pPr>
              <w:contextualSpacing/>
              <w:rPr>
                <w:rFonts w:ascii="Calibri" w:eastAsia="Calibri" w:hAnsi="Calibri" w:cs="Times New Roman"/>
                <w:szCs w:val="20"/>
              </w:rPr>
            </w:pPr>
            <w:r w:rsidRPr="006019F4">
              <w:rPr>
                <w:rFonts w:ascii="Calibri" w:eastAsia="Calibri" w:hAnsi="Calibri" w:cs="Times New Roman"/>
                <w:szCs w:val="20"/>
              </w:rPr>
              <w:t>- разумеју једноставн</w:t>
            </w:r>
            <w:r>
              <w:rPr>
                <w:rFonts w:ascii="Calibri" w:eastAsia="Calibri" w:hAnsi="Calibri" w:cs="Times New Roman"/>
                <w:szCs w:val="20"/>
              </w:rPr>
              <w:t>е</w:t>
            </w:r>
            <w:r w:rsidRPr="006019F4">
              <w:rPr>
                <w:rFonts w:ascii="Calibri" w:eastAsia="Calibri" w:hAnsi="Calibri" w:cs="Times New Roman"/>
                <w:szCs w:val="20"/>
              </w:rPr>
              <w:t xml:space="preserve"> текстове у којима се описују радње, стања и збивања; опишу појаве, радње, стања и збивања; </w:t>
            </w:r>
          </w:p>
          <w:p w:rsidR="00D71E74" w:rsidRPr="006019F4" w:rsidRDefault="00D71E74" w:rsidP="00D71E74">
            <w:pPr>
              <w:contextualSpacing/>
              <w:rPr>
                <w:rFonts w:ascii="Calibri" w:eastAsia="Calibri" w:hAnsi="Calibri" w:cs="Times New Roman"/>
                <w:szCs w:val="20"/>
              </w:rPr>
            </w:pPr>
            <w:r w:rsidRPr="006019F4">
              <w:rPr>
                <w:rFonts w:ascii="Calibri" w:eastAsia="Calibri" w:hAnsi="Calibri" w:cs="Times New Roman"/>
                <w:szCs w:val="20"/>
              </w:rPr>
              <w:t>- разумеју једноставније иск</w:t>
            </w:r>
            <w:r>
              <w:rPr>
                <w:rFonts w:ascii="Calibri" w:eastAsia="Calibri" w:hAnsi="Calibri" w:cs="Times New Roman"/>
                <w:szCs w:val="20"/>
              </w:rPr>
              <w:t>а</w:t>
            </w:r>
            <w:r w:rsidRPr="006019F4">
              <w:rPr>
                <w:rFonts w:ascii="Calibri" w:eastAsia="Calibri" w:hAnsi="Calibri" w:cs="Times New Roman"/>
                <w:szCs w:val="20"/>
              </w:rPr>
              <w:t>зе којима се изражава захвално</w:t>
            </w:r>
            <w:r>
              <w:rPr>
                <w:rFonts w:ascii="Calibri" w:eastAsia="Calibri" w:hAnsi="Calibri" w:cs="Times New Roman"/>
                <w:szCs w:val="20"/>
              </w:rPr>
              <w:t xml:space="preserve">ст интересовање за тему и </w:t>
            </w:r>
            <w:r w:rsidRPr="006019F4">
              <w:rPr>
                <w:rFonts w:ascii="Calibri" w:eastAsia="Calibri" w:hAnsi="Calibri" w:cs="Times New Roman"/>
                <w:szCs w:val="20"/>
              </w:rPr>
              <w:t>реагују на њих; изражавају захвалност и интересовање за тему користећи једноставна језичка средства.</w:t>
            </w:r>
          </w:p>
          <w:p w:rsidR="00D71E74" w:rsidRPr="006019F4" w:rsidRDefault="00D71E74" w:rsidP="00D71E74">
            <w:pPr>
              <w:rPr>
                <w:rFonts w:ascii="Calibri" w:eastAsia="Calibri" w:hAnsi="Calibri" w:cs="Calibri"/>
              </w:rPr>
            </w:pPr>
            <w:r w:rsidRPr="006019F4">
              <w:rPr>
                <w:rFonts w:ascii="Calibri" w:eastAsia="Calibri" w:hAnsi="Calibri" w:cs="Times New Roman"/>
                <w:szCs w:val="20"/>
              </w:rPr>
              <w:t>- разумеју повезаност прошлости и садашњости.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1E74" w:rsidRPr="00D34972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  <w:r w:rsidRPr="00D34972">
              <w:rPr>
                <w:rFonts w:ascii="Calibri" w:eastAsia="Calibri" w:hAnsi="Calibri" w:cs="Times New Roman"/>
              </w:rPr>
              <w:t xml:space="preserve">комуникација, дигитална компетенција, компетенција за учење, рад са подацима и нформацијама, одговорно учешће у демократском друштву, </w:t>
            </w:r>
            <w:r>
              <w:rPr>
                <w:rFonts w:ascii="Calibri" w:eastAsia="Calibri" w:hAnsi="Calibri" w:cs="Times New Roman"/>
              </w:rPr>
              <w:t>решавање проблема, одговоран однос према околини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E74" w:rsidRDefault="00D71E74" w:rsidP="00D71E74">
            <w:pPr>
              <w:pStyle w:val="Default"/>
            </w:pPr>
          </w:p>
          <w:p w:rsidR="00D71E74" w:rsidRDefault="00D71E74" w:rsidP="00D71E74">
            <w:pPr>
              <w:pStyle w:val="Default"/>
            </w:pPr>
            <w:r>
              <w:t xml:space="preserve"> </w:t>
            </w:r>
            <w:r>
              <w:rPr>
                <w:sz w:val="23"/>
                <w:szCs w:val="23"/>
              </w:rPr>
              <w:t>ПСТ.1.1.9.</w:t>
            </w:r>
            <w:r>
              <w:t xml:space="preserve"> </w:t>
            </w:r>
          </w:p>
          <w:p w:rsidR="00D71E74" w:rsidRDefault="00D71E74" w:rsidP="00D71E74">
            <w:pPr>
              <w:pStyle w:val="Default"/>
            </w:pPr>
            <w:r>
              <w:t xml:space="preserve"> </w:t>
            </w:r>
            <w:r>
              <w:rPr>
                <w:sz w:val="23"/>
                <w:szCs w:val="23"/>
              </w:rPr>
              <w:t>ПСТ.1.1.12.</w:t>
            </w:r>
            <w:r>
              <w:t xml:space="preserve"> 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>ПСТ.1.1.14. ПСТ.1.2.3. ПСТ.2.1.23. ПСТ.2.2.3.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ПСТ.2.3.5.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ПСТ.2.3.6.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ПСТ.3.1.18.</w:t>
            </w:r>
          </w:p>
          <w:p w:rsidR="00D71E74" w:rsidRPr="00A67583" w:rsidRDefault="00D71E74" w:rsidP="00D71E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ПСТ.3.2.3. ПСТ.3.3.7.</w:t>
            </w:r>
          </w:p>
        </w:tc>
      </w:tr>
      <w:tr w:rsidR="00D71E74" w:rsidRPr="00D34972" w:rsidTr="00D71E74">
        <w:trPr>
          <w:cantSplit/>
          <w:trHeight w:val="7071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Default="00D71E74" w:rsidP="00D71E7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5</w:t>
            </w:r>
            <w:r w:rsidRPr="00736427">
              <w:rPr>
                <w:rFonts w:ascii="Calibri" w:eastAsia="Calibri" w:hAnsi="Calibri" w:cs="Calibri"/>
                <w:b/>
              </w:rPr>
              <w:t>.</w:t>
            </w:r>
          </w:p>
          <w:p w:rsidR="00D71E74" w:rsidRDefault="00D71E74" w:rsidP="00D71E74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D71E74" w:rsidRPr="00736427" w:rsidRDefault="00D71E74" w:rsidP="00D71E7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E17386" w:rsidRDefault="00D71E74" w:rsidP="00D71E74">
            <w:pPr>
              <w:rPr>
                <w:rFonts w:ascii="Calibri" w:eastAsia="Calibri" w:hAnsi="Calibri" w:cs="Calibri"/>
                <w:b/>
              </w:rPr>
            </w:pPr>
            <w:r w:rsidRPr="00E17386">
              <w:rPr>
                <w:rFonts w:ascii="Calibri" w:eastAsia="Calibri" w:hAnsi="Calibri" w:cs="Calibri"/>
                <w:b/>
                <w:lang w:val="sr-Latn-CS"/>
              </w:rPr>
              <w:t xml:space="preserve"> </w:t>
            </w:r>
            <w:r w:rsidRPr="007D5C9A">
              <w:rPr>
                <w:rFonts w:ascii="Calibri" w:eastAsia="Calibri" w:hAnsi="Calibri" w:cs="Times New Roman"/>
                <w:b/>
                <w:sz w:val="28"/>
              </w:rPr>
              <w:t>Achieve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0B7401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0B7401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CC6E85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 w:rsidRPr="00CC6E85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lang w:val="sr-Cyrl-C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lang w:val="sr-Cyrl-C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6019F4" w:rsidRDefault="00D71E74" w:rsidP="00D71E74">
            <w:pPr>
              <w:rPr>
                <w:rFonts w:ascii="Calibri" w:eastAsia="Calibri" w:hAnsi="Calibri" w:cs="Times New Roman"/>
                <w:szCs w:val="20"/>
              </w:rPr>
            </w:pPr>
            <w:r w:rsidRPr="006019F4">
              <w:rPr>
                <w:rFonts w:ascii="Calibri" w:eastAsia="Calibri" w:hAnsi="Calibri" w:cs="Times New Roman"/>
                <w:szCs w:val="20"/>
              </w:rPr>
              <w:t>- разумеју једноставније изразе који се односе на бројеве и количине; размене информације које се односе на број и количину нечега;</w:t>
            </w:r>
          </w:p>
          <w:p w:rsidR="00D71E74" w:rsidRPr="006019F4" w:rsidRDefault="00D71E74" w:rsidP="00D71E74">
            <w:pPr>
              <w:rPr>
                <w:rFonts w:ascii="Calibri" w:eastAsia="Calibri" w:hAnsi="Calibri" w:cs="Times New Roman"/>
                <w:szCs w:val="20"/>
              </w:rPr>
            </w:pPr>
            <w:r w:rsidRPr="006019F4">
              <w:rPr>
                <w:rFonts w:ascii="Calibri" w:eastAsia="Calibri" w:hAnsi="Calibri" w:cs="Times New Roman"/>
                <w:szCs w:val="20"/>
              </w:rPr>
              <w:t xml:space="preserve">- разумеју једноставније описе бића, предмета и места; упореде и опишу бића, предмете и места користећи једноставнија језичка средства;  </w:t>
            </w:r>
          </w:p>
          <w:p w:rsidR="00D71E74" w:rsidRPr="006019F4" w:rsidRDefault="00D71E74" w:rsidP="00D71E74">
            <w:pPr>
              <w:rPr>
                <w:rFonts w:ascii="Calibri" w:eastAsia="Calibri" w:hAnsi="Calibri" w:cs="Times New Roman"/>
                <w:szCs w:val="20"/>
              </w:rPr>
            </w:pPr>
            <w:r w:rsidRPr="006019F4">
              <w:rPr>
                <w:rFonts w:ascii="Calibri" w:eastAsia="Calibri" w:hAnsi="Calibri" w:cs="Times New Roman"/>
                <w:szCs w:val="20"/>
              </w:rPr>
              <w:t>- разумеју једноставнији текст који се односи на изражавање способности у садашњости и прошлости; размене информације у вези са способностима у садашњости и прошлости; саопште спсособности у садашњости и прошлости користећи једноставнија језичка средства;</w:t>
            </w:r>
          </w:p>
          <w:p w:rsidR="00D71E74" w:rsidRPr="006019F4" w:rsidRDefault="00D71E74" w:rsidP="00D71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1E74" w:rsidRPr="00D34972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  <w:r w:rsidRPr="00D34972">
              <w:rPr>
                <w:rFonts w:ascii="Calibri" w:eastAsia="Calibri" w:hAnsi="Calibri" w:cs="Times New Roman"/>
              </w:rPr>
              <w:t>комуникација, компетенција за учење, рад са подацима и информацијама, одговорно учешће у демократском друштву,  предузимљивост и оријентација ка предузетништву</w:t>
            </w:r>
            <w:r>
              <w:rPr>
                <w:rFonts w:ascii="Calibri" w:eastAsia="Calibri" w:hAnsi="Calibri" w:cs="Times New Roman"/>
              </w:rPr>
              <w:t>, одговоран однос према здрављу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E74" w:rsidRDefault="00D71E74" w:rsidP="00D71E74">
            <w:pPr>
              <w:pStyle w:val="Default"/>
            </w:pP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>ПСТ.1.1.9.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>ПСТ.1.1.12.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ПСТ.1.1.23.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ПСТ.1.2.2.</w:t>
            </w:r>
          </w:p>
          <w:p w:rsidR="00D71E74" w:rsidRPr="005847BF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ПСТ.1.3.3.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ПСТ.1.3.4.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ПСТ.2.1.9.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ПСТ.2.1.23. ПСТ.2.3.8. ПСТ.3.1.2. ПСТ.3.1.10.</w:t>
            </w:r>
          </w:p>
          <w:p w:rsidR="00D71E74" w:rsidRPr="005847BF" w:rsidRDefault="00D71E74" w:rsidP="00D71E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ПСТ.3.1.22. ПСТ.3.1.30. ПСТ.3.3.9.</w:t>
            </w:r>
          </w:p>
        </w:tc>
      </w:tr>
      <w:tr w:rsidR="00D71E74" w:rsidRPr="00D34972" w:rsidTr="00D71E74">
        <w:trPr>
          <w:cantSplit/>
          <w:trHeight w:val="6646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6</w:t>
            </w:r>
            <w:r w:rsidRPr="00736427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D5C9A" w:rsidRDefault="00D71E74" w:rsidP="00D71E74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E17386">
              <w:rPr>
                <w:rFonts w:ascii="Calibri" w:eastAsia="Calibri" w:hAnsi="Calibri" w:cs="Calibri"/>
                <w:b/>
              </w:rPr>
              <w:t xml:space="preserve">    </w:t>
            </w:r>
            <w:r w:rsidRPr="007D5C9A">
              <w:rPr>
                <w:rFonts w:ascii="Calibri" w:eastAsia="Calibri" w:hAnsi="Calibri" w:cs="Times New Roman"/>
                <w:b/>
                <w:sz w:val="28"/>
              </w:rPr>
              <w:t>Survival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CC6E85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 w:rsidRPr="00CC6E85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0B7401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0B7401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lang w:val="sr-Cyrl-C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lang w:val="sr-Cyrl-C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6019F4" w:rsidRDefault="00D71E74" w:rsidP="00D71E74">
            <w:pPr>
              <w:rPr>
                <w:rFonts w:ascii="Calibri" w:eastAsia="Calibri" w:hAnsi="Calibri" w:cs="Times New Roman"/>
                <w:szCs w:val="20"/>
              </w:rPr>
            </w:pPr>
            <w:r w:rsidRPr="006019F4">
              <w:rPr>
                <w:rFonts w:ascii="Calibri" w:eastAsia="Calibri" w:hAnsi="Calibri" w:cs="Times New Roman"/>
                <w:szCs w:val="20"/>
              </w:rPr>
              <w:t>- разумеју једноставнији текст који се односи на описивање способности, будућих радњи, одлука, претпоставки, предвиђања; размене и саопште информације у вези са својим и туђим способностима, будућим радњама, одлукама, претпоставкама и предвиђањима користећи једноставнија језичка средства;</w:t>
            </w:r>
          </w:p>
          <w:p w:rsidR="00D71E74" w:rsidRPr="006019F4" w:rsidRDefault="00D71E74" w:rsidP="00D71E74">
            <w:pPr>
              <w:rPr>
                <w:rFonts w:ascii="Calibri" w:eastAsia="Calibri" w:hAnsi="Calibri" w:cs="Times New Roman"/>
                <w:szCs w:val="20"/>
              </w:rPr>
            </w:pPr>
            <w:r w:rsidRPr="006019F4">
              <w:rPr>
                <w:rFonts w:ascii="Calibri" w:eastAsia="Calibri" w:hAnsi="Calibri" w:cs="Times New Roman"/>
                <w:szCs w:val="20"/>
              </w:rPr>
              <w:t>- разумеју једноставније формулисана правила, обавезе, савете и упутства и реагују на њих; формулишу једноставнија правила, обавезе, савете и упутства;</w:t>
            </w:r>
          </w:p>
          <w:p w:rsidR="00D71E74" w:rsidRPr="006019F4" w:rsidRDefault="00D71E74" w:rsidP="00D71E74">
            <w:pPr>
              <w:rPr>
                <w:rFonts w:ascii="Calibri" w:eastAsia="Calibri" w:hAnsi="Calibri" w:cs="Times New Roman"/>
                <w:szCs w:val="20"/>
              </w:rPr>
            </w:pPr>
            <w:r w:rsidRPr="006019F4">
              <w:rPr>
                <w:rFonts w:ascii="Calibri" w:eastAsia="Calibri" w:hAnsi="Calibri" w:cs="Times New Roman"/>
                <w:szCs w:val="20"/>
              </w:rPr>
              <w:t>- разумеју и опишу сличности и разлике у природним лепотама у циљној култури и код нас.</w:t>
            </w:r>
          </w:p>
          <w:p w:rsidR="00D71E74" w:rsidRPr="006019F4" w:rsidRDefault="00D71E74" w:rsidP="00D71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1E74" w:rsidRPr="00D34972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  <w:r w:rsidRPr="00D34972">
              <w:rPr>
                <w:rFonts w:ascii="Calibri" w:eastAsia="Calibri" w:hAnsi="Calibri" w:cs="Times New Roman"/>
              </w:rPr>
              <w:t xml:space="preserve">комуникација, </w:t>
            </w:r>
            <w:r>
              <w:rPr>
                <w:rFonts w:ascii="Calibri" w:eastAsia="Calibri" w:hAnsi="Calibri" w:cs="Times New Roman"/>
              </w:rPr>
              <w:t xml:space="preserve"> сарадња, решавање проблема</w:t>
            </w:r>
            <w:r w:rsidRPr="00D34972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одговоран однос према здрављу, одговоран однос према околини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E74" w:rsidRDefault="00D71E74" w:rsidP="00D71E74">
            <w:pPr>
              <w:pStyle w:val="Default"/>
            </w:pP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>ПСТ.1.1.3. ПСТ.1.2.4.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ПСТ.2.1.13.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ПСТ.2.1.26.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ПСТ.2.3.6.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ПСТ.3.1.1. ПСТ.3.1.7.</w:t>
            </w:r>
          </w:p>
          <w:p w:rsidR="00D71E74" w:rsidRPr="00660312" w:rsidRDefault="00D71E74" w:rsidP="00D71E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ПСТ.3.1.19. ПСТ.3.1.32.</w:t>
            </w:r>
          </w:p>
        </w:tc>
      </w:tr>
      <w:tr w:rsidR="00D71E74" w:rsidRPr="00D34972" w:rsidTr="00D71E74">
        <w:trPr>
          <w:cantSplit/>
          <w:trHeight w:val="6653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7</w:t>
            </w:r>
            <w:r w:rsidRPr="00736427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D5C9A" w:rsidRDefault="00D71E74" w:rsidP="00D71E74">
            <w:pPr>
              <w:rPr>
                <w:rFonts w:ascii="Calibri" w:eastAsia="Calibri" w:hAnsi="Calibri" w:cs="Times New Roman"/>
                <w:b/>
                <w:lang w:val="en-GB"/>
              </w:rPr>
            </w:pPr>
            <w:r w:rsidRPr="00E17386">
              <w:rPr>
                <w:rFonts w:ascii="Calibri" w:eastAsia="Calibri" w:hAnsi="Calibri" w:cs="Calibri"/>
                <w:b/>
                <w:lang w:val="sr-Latn-CS"/>
              </w:rPr>
              <w:t xml:space="preserve">    </w:t>
            </w:r>
            <w:r w:rsidRPr="007D5C9A">
              <w:rPr>
                <w:rFonts w:ascii="Calibri" w:eastAsia="Calibri" w:hAnsi="Calibri" w:cs="Times New Roman"/>
                <w:b/>
                <w:sz w:val="28"/>
              </w:rPr>
              <w:t>Music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0C02FA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56595F" w:rsidRDefault="00D71E74" w:rsidP="00D71E74">
            <w:pPr>
              <w:rPr>
                <w:rFonts w:ascii="Calibri" w:eastAsia="Calibri" w:hAnsi="Calibri" w:cs="Calibri"/>
              </w:rPr>
            </w:pPr>
            <w:r w:rsidRPr="00CC6E85"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56595F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lang w:val="sr-Cyrl-C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lang w:val="sr-Cyrl-C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0F7CAA" w:rsidRDefault="00D71E74" w:rsidP="00D71E74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lang w:val="sr-Cyrl-CS"/>
              </w:rPr>
            </w:pPr>
            <w:r w:rsidRPr="006019F4">
              <w:rPr>
                <w:rFonts w:ascii="Calibri" w:eastAsia="TimesNewRomanPSMT" w:hAnsi="Calibri" w:cs="Times New Roman"/>
                <w:szCs w:val="20"/>
              </w:rPr>
              <w:t xml:space="preserve">- </w:t>
            </w:r>
            <w:r w:rsidRPr="000F7CAA">
              <w:rPr>
                <w:rFonts w:ascii="Calibri" w:eastAsia="TimesNewRomanPSMT" w:hAnsi="Calibri" w:cs="Times New Roman"/>
              </w:rPr>
              <w:t>разумеју једноставније текстове који се односе на изражавање мишљењ</w:t>
            </w:r>
            <w:r>
              <w:rPr>
                <w:rFonts w:ascii="Calibri" w:eastAsia="TimesNewRomanPSMT" w:hAnsi="Calibri" w:cs="Times New Roman"/>
              </w:rPr>
              <w:t>а, предвиђања, планова и намера</w:t>
            </w:r>
          </w:p>
          <w:p w:rsidR="00D71E74" w:rsidRPr="000F7CAA" w:rsidRDefault="00D71E74" w:rsidP="00D71E74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lang w:val="sr-Cyrl-CS"/>
              </w:rPr>
            </w:pPr>
            <w:r w:rsidRPr="000F7CAA">
              <w:rPr>
                <w:rFonts w:ascii="Calibri" w:eastAsia="TimesNewRomanPSMT" w:hAnsi="Calibri" w:cs="Times New Roman"/>
                <w:lang w:val="sr-Cyrl-CS"/>
              </w:rPr>
              <w:t xml:space="preserve">- </w:t>
            </w:r>
            <w:r w:rsidRPr="000F7CAA">
              <w:rPr>
                <w:rFonts w:ascii="Calibri" w:eastAsia="TimesNewRomanPSMT" w:hAnsi="Calibri" w:cs="Times New Roman"/>
              </w:rPr>
              <w:t>размене информације које се односе на изражавање</w:t>
            </w:r>
            <w:r w:rsidRPr="000F7CAA">
              <w:rPr>
                <w:rFonts w:ascii="Calibri" w:eastAsia="TimesNewRomanPSMT" w:hAnsi="Calibri" w:cs="Times New Roman"/>
                <w:lang w:val="sr-Cyrl-CS"/>
              </w:rPr>
              <w:t xml:space="preserve"> </w:t>
            </w:r>
            <w:r w:rsidRPr="000F7CAA">
              <w:rPr>
                <w:rFonts w:ascii="Calibri" w:eastAsia="TimesNewRomanPSMT" w:hAnsi="Calibri" w:cs="Times New Roman"/>
              </w:rPr>
              <w:t>мишљењ</w:t>
            </w:r>
            <w:r>
              <w:rPr>
                <w:rFonts w:ascii="Calibri" w:eastAsia="TimesNewRomanPSMT" w:hAnsi="Calibri" w:cs="Times New Roman"/>
              </w:rPr>
              <w:t>а, предвиђања, планова и намера</w:t>
            </w:r>
          </w:p>
          <w:p w:rsidR="00D71E74" w:rsidRPr="000F7CAA" w:rsidRDefault="00D71E74" w:rsidP="00D71E74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lang w:val="sr-Cyrl-CS"/>
              </w:rPr>
            </w:pPr>
            <w:r w:rsidRPr="000F7CAA">
              <w:rPr>
                <w:rFonts w:ascii="Calibri" w:eastAsia="TimesNewRomanPSMT" w:hAnsi="Calibri" w:cs="Times New Roman"/>
                <w:lang w:val="sr-Cyrl-CS"/>
              </w:rPr>
              <w:t xml:space="preserve">- </w:t>
            </w:r>
            <w:r w:rsidRPr="000F7CAA">
              <w:rPr>
                <w:rFonts w:ascii="Calibri" w:eastAsia="TimesNewRomanPSMT" w:hAnsi="Calibri" w:cs="Times New Roman"/>
              </w:rPr>
              <w:t>саопште своје или</w:t>
            </w:r>
            <w:r>
              <w:rPr>
                <w:rFonts w:ascii="Calibri" w:eastAsia="TimesNewRomanPSMT" w:hAnsi="Calibri" w:cs="Times New Roman"/>
              </w:rPr>
              <w:t xml:space="preserve"> туђе мишљење, планове и намере</w:t>
            </w:r>
          </w:p>
          <w:p w:rsidR="00D71E74" w:rsidRPr="000F7CAA" w:rsidRDefault="00D71E74" w:rsidP="00D71E74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lang w:val="sr-Cyrl-CS"/>
              </w:rPr>
            </w:pPr>
            <w:r w:rsidRPr="000F7CAA">
              <w:rPr>
                <w:rFonts w:ascii="Calibri" w:eastAsia="TimesNewRomanPSMT" w:hAnsi="Calibri" w:cs="Times New Roman"/>
              </w:rPr>
              <w:t>- разумеју једноставне текстове у којима се описују к</w:t>
            </w:r>
            <w:r>
              <w:rPr>
                <w:rFonts w:ascii="Calibri" w:eastAsia="TimesNewRomanPSMT" w:hAnsi="Calibri" w:cs="Times New Roman"/>
              </w:rPr>
              <w:t>арактеристике личности</w:t>
            </w:r>
          </w:p>
          <w:p w:rsidR="00D71E74" w:rsidRPr="000F7CAA" w:rsidRDefault="00D71E74" w:rsidP="00D71E74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</w:rPr>
            </w:pPr>
            <w:r w:rsidRPr="000F7CAA">
              <w:rPr>
                <w:rFonts w:ascii="Calibri" w:eastAsia="TimesNewRomanPSMT" w:hAnsi="Calibri" w:cs="Times New Roman"/>
                <w:lang w:val="sr-Cyrl-CS"/>
              </w:rPr>
              <w:t xml:space="preserve">- </w:t>
            </w:r>
            <w:r w:rsidRPr="000F7CAA">
              <w:rPr>
                <w:rFonts w:ascii="Calibri" w:eastAsia="TimesNewRomanPSMT" w:hAnsi="Calibri" w:cs="Times New Roman"/>
              </w:rPr>
              <w:t xml:space="preserve">размене информације које се </w:t>
            </w:r>
          </w:p>
          <w:p w:rsidR="00D71E74" w:rsidRPr="000F7CAA" w:rsidRDefault="00D71E74" w:rsidP="00D71E74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lang w:val="sr-Cyrl-CS"/>
              </w:rPr>
            </w:pPr>
            <w:r w:rsidRPr="000F7CAA">
              <w:rPr>
                <w:rFonts w:ascii="Calibri" w:eastAsia="TimesNewRomanPSMT" w:hAnsi="Calibri" w:cs="Times New Roman"/>
              </w:rPr>
              <w:t>односе на карактеристике личности</w:t>
            </w:r>
          </w:p>
          <w:p w:rsidR="00D71E74" w:rsidRPr="000F7CAA" w:rsidRDefault="00D71E74" w:rsidP="00D71E74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lang w:val="en-GB"/>
              </w:rPr>
            </w:pPr>
            <w:r>
              <w:rPr>
                <w:rFonts w:ascii="Calibri" w:eastAsia="TimesNewRomanPSMT" w:hAnsi="Calibri" w:cs="Times New Roman"/>
                <w:lang w:val="en-GB"/>
              </w:rPr>
              <w:t xml:space="preserve">- </w:t>
            </w:r>
            <w:r>
              <w:rPr>
                <w:rFonts w:ascii="Calibri" w:eastAsia="TimesNewRomanPSMT" w:hAnsi="Calibri" w:cs="Times New Roman"/>
              </w:rPr>
              <w:t>саопште какав је неко</w:t>
            </w:r>
          </w:p>
          <w:p w:rsidR="00D71E74" w:rsidRPr="000F7CAA" w:rsidRDefault="00D71E74" w:rsidP="00D71E74">
            <w:pPr>
              <w:rPr>
                <w:rFonts w:ascii="Calibri" w:eastAsia="Calibri" w:hAnsi="Calibri" w:cs="Calibri"/>
              </w:rPr>
            </w:pPr>
            <w:r w:rsidRPr="000F7CAA">
              <w:rPr>
                <w:rFonts w:ascii="Calibri" w:eastAsia="TimesNewRomanPSMT" w:hAnsi="Calibri" w:cs="Times New Roman"/>
              </w:rPr>
              <w:t>- разумеју и опишу сличности и разлике у популарној музици у циљној култури и код нас.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1E74" w:rsidRPr="00D34972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  <w:r w:rsidRPr="00D34972">
              <w:rPr>
                <w:rFonts w:ascii="Calibri" w:eastAsia="Calibri" w:hAnsi="Calibri" w:cs="Times New Roman"/>
              </w:rPr>
              <w:t>комуникација, одговорно учешће у демократском друштву, естетичка компетенција, предузимљивост и оријентација ка предузетништву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E74" w:rsidRDefault="00D71E74" w:rsidP="00D71E74">
            <w:pPr>
              <w:pStyle w:val="Default"/>
            </w:pP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>ПСТ.1.1.5. ПСТ.2.1.2. ПСТ.2.1.8. ПСТ.2.1.10.</w:t>
            </w:r>
          </w:p>
          <w:p w:rsidR="00D71E74" w:rsidRDefault="00D71E74" w:rsidP="00D71E74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sz w:val="23"/>
                <w:szCs w:val="23"/>
              </w:rPr>
              <w:t>ПСТ.2.1.15.</w:t>
            </w:r>
          </w:p>
          <w:p w:rsidR="00D71E74" w:rsidRPr="00EC4B72" w:rsidRDefault="00D71E74" w:rsidP="00D71E74">
            <w:pPr>
              <w:rPr>
                <w:rFonts w:ascii="Calibri" w:eastAsia="Calibri" w:hAnsi="Calibri" w:cs="Calibri"/>
              </w:rPr>
            </w:pPr>
            <w:r w:rsidRPr="00EC4B72">
              <w:rPr>
                <w:rFonts w:ascii="Calibri" w:eastAsia="Calibri" w:hAnsi="Calibri" w:cs="Times New Roman"/>
                <w:sz w:val="23"/>
                <w:szCs w:val="23"/>
              </w:rPr>
              <w:t>ПСТ.2.1.17.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  <w:r w:rsidRPr="00EC4B72">
              <w:rPr>
                <w:rFonts w:ascii="Calibri" w:eastAsia="Calibri" w:hAnsi="Calibri" w:cs="Times New Roman"/>
                <w:sz w:val="23"/>
                <w:szCs w:val="23"/>
              </w:rPr>
              <w:t>ПСТ.2.3.8.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  <w:r w:rsidRPr="00EC4B72">
              <w:rPr>
                <w:rFonts w:ascii="Calibri" w:eastAsia="Calibri" w:hAnsi="Calibri" w:cs="Times New Roman"/>
                <w:sz w:val="23"/>
                <w:szCs w:val="23"/>
              </w:rPr>
              <w:t>ПСТ.3.1.11.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  <w:r w:rsidRPr="00EC4B72">
              <w:rPr>
                <w:rFonts w:ascii="Calibri" w:eastAsia="Calibri" w:hAnsi="Calibri" w:cs="Times New Roman"/>
                <w:sz w:val="23"/>
                <w:szCs w:val="23"/>
              </w:rPr>
              <w:t>ПСТ.3.1.14.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  <w:r w:rsidRPr="00EC4B72">
              <w:rPr>
                <w:rFonts w:ascii="Calibri" w:eastAsia="Calibri" w:hAnsi="Calibri" w:cs="Times New Roman"/>
                <w:sz w:val="23"/>
                <w:szCs w:val="23"/>
              </w:rPr>
              <w:t>ПСТ.3.3.4.</w:t>
            </w:r>
          </w:p>
        </w:tc>
      </w:tr>
      <w:tr w:rsidR="00D71E74" w:rsidRPr="00D34972" w:rsidTr="00D71E74">
        <w:trPr>
          <w:cantSplit/>
          <w:trHeight w:val="5795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8</w:t>
            </w:r>
            <w:r w:rsidRPr="00736427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D5C9A" w:rsidRDefault="00D71E74" w:rsidP="00D71E74">
            <w:pPr>
              <w:rPr>
                <w:rFonts w:ascii="Calibri" w:eastAsia="Calibri" w:hAnsi="Calibri" w:cs="Times New Roman"/>
                <w:b/>
                <w:lang w:val="en-GB"/>
              </w:rPr>
            </w:pPr>
            <w:r w:rsidRPr="007D5C9A">
              <w:rPr>
                <w:rFonts w:ascii="Calibri" w:eastAsia="Calibri" w:hAnsi="Calibri" w:cs="Times New Roman"/>
                <w:b/>
                <w:sz w:val="28"/>
              </w:rPr>
              <w:t>Scary</w:t>
            </w:r>
          </w:p>
        </w:tc>
        <w:tc>
          <w:tcPr>
            <w:tcW w:w="56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71E74" w:rsidRPr="00CC6E85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 w:rsidRPr="00CC6E85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71E74" w:rsidRPr="0056595F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71E74" w:rsidRPr="0056595F" w:rsidRDefault="00D71E74" w:rsidP="00D71E7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lang w:val="sr-Cyrl-C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lang w:val="sr-Cyrl-C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6019F4" w:rsidRDefault="00D71E74" w:rsidP="00D71E74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szCs w:val="20"/>
              </w:rPr>
            </w:pPr>
            <w:r w:rsidRPr="006019F4">
              <w:rPr>
                <w:rFonts w:ascii="Calibri" w:eastAsia="Calibri" w:hAnsi="Calibri" w:cs="Times New Roman"/>
                <w:szCs w:val="20"/>
              </w:rPr>
              <w:t xml:space="preserve">- </w:t>
            </w:r>
            <w:r w:rsidRPr="006019F4">
              <w:rPr>
                <w:rFonts w:ascii="Calibri" w:eastAsia="TimesNewRomanPSMT" w:hAnsi="Calibri" w:cs="Times New Roman"/>
                <w:szCs w:val="20"/>
              </w:rPr>
              <w:t>разумеју једноставније текстове којима се описују радње и искуства у прошлости</w:t>
            </w:r>
            <w:r>
              <w:rPr>
                <w:rFonts w:ascii="Calibri" w:eastAsia="TimesNewRomanPSMT" w:hAnsi="Calibri" w:cs="Times New Roman"/>
                <w:szCs w:val="20"/>
              </w:rPr>
              <w:t>; размене информације које се од</w:t>
            </w:r>
            <w:r w:rsidRPr="006019F4">
              <w:rPr>
                <w:rFonts w:ascii="Calibri" w:eastAsia="TimesNewRomanPSMT" w:hAnsi="Calibri" w:cs="Times New Roman"/>
                <w:szCs w:val="20"/>
              </w:rPr>
              <w:t>носе на дату комуникативну ситуацију; опишу радње и искуства из прошлости у неколико везаних исказа;</w:t>
            </w:r>
          </w:p>
          <w:p w:rsidR="00D71E74" w:rsidRPr="006019F4" w:rsidRDefault="00D71E74" w:rsidP="00D71E74">
            <w:pPr>
              <w:autoSpaceDE w:val="0"/>
              <w:autoSpaceDN w:val="0"/>
              <w:adjustRightInd w:val="0"/>
              <w:rPr>
                <w:rFonts w:ascii="Calibri" w:eastAsia="TimesNewRomanPSMT" w:hAnsi="Calibri" w:cs="Times New Roman"/>
                <w:szCs w:val="20"/>
              </w:rPr>
            </w:pPr>
            <w:r w:rsidRPr="006019F4">
              <w:rPr>
                <w:rFonts w:ascii="Calibri" w:eastAsia="TimesNewRomanPSMT" w:hAnsi="Calibri" w:cs="Times New Roman"/>
                <w:szCs w:val="20"/>
              </w:rPr>
              <w:t>- разумеју и опишу сличности и разлике у популарним спортовима у циљној култури и код нас.</w:t>
            </w:r>
          </w:p>
          <w:p w:rsidR="00D71E74" w:rsidRPr="006019F4" w:rsidRDefault="00D71E74" w:rsidP="00D71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1E74" w:rsidRPr="00D34972" w:rsidRDefault="00D71E74" w:rsidP="00D71E74">
            <w:pPr>
              <w:rPr>
                <w:rFonts w:ascii="Calibri" w:eastAsia="Calibri" w:hAnsi="Calibri" w:cs="Calibri"/>
                <w:b/>
                <w:lang w:val="sr-Cyrl-CS"/>
              </w:rPr>
            </w:pPr>
            <w:r w:rsidRPr="00D34972">
              <w:rPr>
                <w:rFonts w:ascii="Calibri" w:eastAsia="Calibri" w:hAnsi="Calibri" w:cs="Times New Roman"/>
              </w:rPr>
              <w:t xml:space="preserve">комуникација, одговорно учешће у демократском друштву, </w:t>
            </w:r>
            <w:r>
              <w:rPr>
                <w:rFonts w:ascii="Calibri" w:eastAsia="Calibri" w:hAnsi="Calibri" w:cs="Times New Roman"/>
              </w:rPr>
              <w:t>решавање проблема, одговоран однос према здрављу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E74" w:rsidRDefault="00D71E74" w:rsidP="00D71E74">
            <w:pPr>
              <w:pStyle w:val="Default"/>
            </w:pPr>
          </w:p>
          <w:p w:rsidR="00D71E74" w:rsidRDefault="00D71E74" w:rsidP="00D71E74">
            <w:pPr>
              <w:pStyle w:val="Default"/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ПСТ.1.1.9. </w:t>
            </w:r>
          </w:p>
          <w:p w:rsidR="00D71E74" w:rsidRPr="00E103DC" w:rsidRDefault="00D71E74" w:rsidP="00D71E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 xml:space="preserve">ПСТ.1.1.12. </w:t>
            </w:r>
            <w:r w:rsidRPr="00E103DC">
              <w:rPr>
                <w:rFonts w:ascii="Calibri" w:eastAsia="Calibri" w:hAnsi="Calibri" w:cs="Times New Roman"/>
                <w:sz w:val="23"/>
                <w:szCs w:val="23"/>
              </w:rPr>
              <w:t>ПСТ.1.2.4.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  <w:r w:rsidRPr="00E103DC">
              <w:rPr>
                <w:rFonts w:ascii="Calibri" w:eastAsia="Calibri" w:hAnsi="Calibri" w:cs="Times New Roman"/>
                <w:sz w:val="23"/>
                <w:szCs w:val="23"/>
              </w:rPr>
              <w:t>ПСТ.2.1.3.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  <w:r w:rsidRPr="00E103DC">
              <w:rPr>
                <w:rFonts w:ascii="Calibri" w:eastAsia="Calibri" w:hAnsi="Calibri" w:cs="Times New Roman"/>
                <w:sz w:val="23"/>
                <w:szCs w:val="23"/>
              </w:rPr>
              <w:t>ПСТ.2.1.15.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  <w:r w:rsidRPr="00E103DC">
              <w:rPr>
                <w:rFonts w:ascii="Calibri" w:eastAsia="Calibri" w:hAnsi="Calibri" w:cs="Times New Roman"/>
                <w:sz w:val="23"/>
                <w:szCs w:val="23"/>
              </w:rPr>
              <w:t>ПСТ.2.1.19.</w:t>
            </w:r>
            <w:r>
              <w:rPr>
                <w:rFonts w:ascii="Calibri" w:eastAsia="Calibri" w:hAnsi="Calibri" w:cs="Times New Roman"/>
                <w:sz w:val="23"/>
                <w:szCs w:val="23"/>
              </w:rPr>
              <w:t xml:space="preserve"> ПСТ.3.1.1. ПСТ.3.1.4. ПСТ.3.1.32.</w:t>
            </w:r>
          </w:p>
        </w:tc>
      </w:tr>
      <w:tr w:rsidR="00D71E74" w:rsidTr="00D71E74">
        <w:trPr>
          <w:trHeight w:val="435"/>
        </w:trPr>
        <w:tc>
          <w:tcPr>
            <w:tcW w:w="2520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  <w:b/>
                <w:lang w:val="sr-Cyrl-CS"/>
              </w:rPr>
            </w:pPr>
            <w:r w:rsidRPr="00736427">
              <w:rPr>
                <w:rFonts w:ascii="Calibri" w:eastAsia="Calibri" w:hAnsi="Calibri" w:cs="Calibri"/>
                <w:b/>
                <w:lang w:val="sr-Cyrl-CS"/>
              </w:rPr>
              <w:t>УКУПНО</w:t>
            </w:r>
            <w:r w:rsidRPr="00736427">
              <w:rPr>
                <w:rFonts w:ascii="Calibri" w:eastAsia="Calibri" w:hAnsi="Calibri" w:cs="Calibri"/>
                <w:b/>
              </w:rPr>
              <w:t xml:space="preserve">  </w:t>
            </w:r>
            <w:r w:rsidRPr="00736427">
              <w:rPr>
                <w:rFonts w:ascii="Calibri" w:eastAsia="Calibri" w:hAnsi="Calibri" w:cs="Calibri"/>
                <w:b/>
                <w:lang w:val="sr-Cyrl-CS"/>
              </w:rPr>
              <w:t xml:space="preserve"> ЧАСОВА:</w:t>
            </w:r>
          </w:p>
        </w:tc>
        <w:tc>
          <w:tcPr>
            <w:tcW w:w="5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CC6E85" w:rsidRDefault="00D71E74" w:rsidP="00D71E7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CC6E85" w:rsidRDefault="00D71E74" w:rsidP="00D71E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38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CC6E85" w:rsidRDefault="00D71E74" w:rsidP="00D71E7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72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E74" w:rsidRPr="00736427" w:rsidRDefault="00D71E74" w:rsidP="00D71E74">
            <w:pPr>
              <w:rPr>
                <w:rFonts w:ascii="Calibri" w:eastAsia="Calibri" w:hAnsi="Calibri" w:cs="Calibri"/>
              </w:rPr>
            </w:pPr>
          </w:p>
        </w:tc>
      </w:tr>
      <w:tr w:rsidR="00D71E74" w:rsidRPr="00C60765" w:rsidTr="00D71E74">
        <w:trPr>
          <w:trHeight w:val="948"/>
        </w:trPr>
        <w:tc>
          <w:tcPr>
            <w:tcW w:w="15634" w:type="dxa"/>
            <w:gridSpan w:val="1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E74" w:rsidRPr="004F047C" w:rsidRDefault="00D71E74" w:rsidP="00D71E74">
            <w:pPr>
              <w:rPr>
                <w:rFonts w:ascii="Calibri" w:eastAsia="Calibri" w:hAnsi="Calibri" w:cs="Calibri"/>
                <w:b/>
                <w:lang w:val="sr-Cyrl-CS"/>
              </w:rPr>
            </w:pPr>
            <w:r w:rsidRPr="004F047C">
              <w:rPr>
                <w:rFonts w:ascii="Calibri" w:eastAsia="Calibri" w:hAnsi="Calibri" w:cs="Calibri"/>
                <w:b/>
                <w:lang w:val="sr-Cyrl-CS"/>
              </w:rPr>
              <w:t>НАЧИН провере остварности исхода:</w:t>
            </w:r>
          </w:p>
          <w:p w:rsidR="00D71E74" w:rsidRPr="00736427" w:rsidRDefault="00D71E74" w:rsidP="00D71E74">
            <w:pPr>
              <w:rPr>
                <w:rFonts w:ascii="Calibri" w:eastAsia="Calibri" w:hAnsi="Calibri" w:cs="Calibri"/>
                <w:lang w:val="sr-Latn-CS"/>
              </w:rPr>
            </w:pPr>
            <w:r>
              <w:rPr>
                <w:rFonts w:ascii="Calibri" w:eastAsia="Calibri" w:hAnsi="Calibri" w:cs="Calibri"/>
              </w:rPr>
              <w:t>р</w:t>
            </w:r>
            <w:r w:rsidRPr="004F047C">
              <w:rPr>
                <w:rFonts w:ascii="Calibri" w:eastAsia="Calibri" w:hAnsi="Calibri" w:cs="Calibri"/>
              </w:rPr>
              <w:t>азговор, рад на часу, израда домаћих задатака, усмено испитивање, кратка писана провера знања, тест, пи</w:t>
            </w:r>
            <w:r>
              <w:rPr>
                <w:rFonts w:ascii="Calibri" w:eastAsia="Calibri" w:hAnsi="Calibri" w:cs="Calibri"/>
              </w:rPr>
              <w:t>с</w:t>
            </w:r>
            <w:r w:rsidRPr="004F047C">
              <w:rPr>
                <w:rFonts w:ascii="Calibri" w:eastAsia="Calibri" w:hAnsi="Calibri" w:cs="Calibri"/>
              </w:rPr>
              <w:t>мени задатак</w:t>
            </w:r>
            <w:r w:rsidRPr="004F047C">
              <w:rPr>
                <w:rFonts w:ascii="Calibri" w:eastAsia="Calibri" w:hAnsi="Calibri" w:cs="Calibri"/>
                <w:lang w:val="sr-Latn-CS"/>
              </w:rPr>
              <w:t xml:space="preserve"> </w:t>
            </w:r>
          </w:p>
        </w:tc>
      </w:tr>
    </w:tbl>
    <w:p w:rsidR="00D71E74" w:rsidRDefault="00D71E74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71E74" w:rsidRDefault="00D71E74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71E74" w:rsidRDefault="00D71E74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71E74" w:rsidRDefault="00D71E74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71E74" w:rsidRDefault="00D71E74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71E74" w:rsidRDefault="00D71E74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71E74" w:rsidRDefault="00D71E74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71E74" w:rsidRDefault="00D71E74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71E74" w:rsidRDefault="00D71E74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71E74" w:rsidRPr="0000699A" w:rsidRDefault="00D71E74" w:rsidP="00D71E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71E74" w:rsidRDefault="00D71E74" w:rsidP="00D71E74">
      <w:pPr>
        <w:ind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F30F5">
        <w:rPr>
          <w:rFonts w:ascii="Times New Roman" w:hAnsi="Times New Roman"/>
          <w:b/>
          <w:sz w:val="24"/>
          <w:szCs w:val="24"/>
          <w:lang w:val="sr-Cyrl-CS"/>
        </w:rPr>
        <w:t>Л</w:t>
      </w:r>
      <w:r>
        <w:rPr>
          <w:rFonts w:ascii="Times New Roman" w:hAnsi="Times New Roman"/>
          <w:b/>
          <w:sz w:val="24"/>
          <w:szCs w:val="24"/>
          <w:lang w:val="sr-Cyrl-CS"/>
        </w:rPr>
        <w:t>ИКОВНА КУЛТУРА</w:t>
      </w:r>
    </w:p>
    <w:p w:rsidR="00D71E74" w:rsidRPr="00A024B1" w:rsidRDefault="00D71E74" w:rsidP="00D71E74">
      <w:pPr>
        <w:ind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1954"/>
        <w:gridCol w:w="898"/>
        <w:gridCol w:w="887"/>
        <w:gridCol w:w="3296"/>
        <w:gridCol w:w="1750"/>
        <w:gridCol w:w="3098"/>
      </w:tblGrid>
      <w:tr w:rsidR="00D71E74" w:rsidRPr="00397199" w:rsidTr="00D71E74">
        <w:tc>
          <w:tcPr>
            <w:tcW w:w="105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397199">
              <w:rPr>
                <w:rFonts w:ascii="Calibri" w:eastAsia="Times New Roman" w:hAnsi="Calibri" w:cs="Times New Roman"/>
                <w:b/>
                <w:lang w:val="sr-Cyrl-CS"/>
              </w:rPr>
              <w:t>Општи</w:t>
            </w:r>
          </w:p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397199">
              <w:rPr>
                <w:rFonts w:ascii="Calibri" w:eastAsia="Times New Roman" w:hAnsi="Calibri" w:cs="Times New Roman"/>
                <w:b/>
                <w:lang w:val="sr-Cyrl-CS"/>
              </w:rPr>
              <w:t>циљеви и задаци</w:t>
            </w:r>
          </w:p>
        </w:tc>
        <w:tc>
          <w:tcPr>
            <w:tcW w:w="14244" w:type="dxa"/>
            <w:gridSpan w:val="6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Развијање способности ученика за опажање квалитета свих ликовних елемената;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Развој за коришћење различитих техника,способност визуелног памћења;</w:t>
            </w:r>
          </w:p>
          <w:p w:rsidR="00D71E74" w:rsidRPr="00397199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Са упознавањем ликовних уметности боље разумеју природне законитости и друштвене појаве</w:t>
            </w:r>
          </w:p>
        </w:tc>
      </w:tr>
      <w:tr w:rsidR="00D71E74" w:rsidRPr="00FE0B51" w:rsidTr="00D71E74">
        <w:trPr>
          <w:trHeight w:val="840"/>
        </w:trPr>
        <w:tc>
          <w:tcPr>
            <w:tcW w:w="105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397199">
              <w:rPr>
                <w:rFonts w:ascii="Calibri" w:eastAsia="Times New Roman" w:hAnsi="Calibri" w:cs="Times New Roman"/>
                <w:b/>
                <w:lang w:val="sr-Cyrl-CS"/>
              </w:rPr>
              <w:t>Редни број</w:t>
            </w:r>
          </w:p>
        </w:tc>
        <w:tc>
          <w:tcPr>
            <w:tcW w:w="232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397199">
              <w:rPr>
                <w:rFonts w:ascii="Calibri" w:eastAsia="Times New Roman" w:hAnsi="Calibri" w:cs="Times New Roman"/>
                <w:b/>
                <w:lang w:val="sr-Cyrl-CS"/>
              </w:rPr>
              <w:t xml:space="preserve">НАЗИВ 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397199">
              <w:rPr>
                <w:rFonts w:ascii="Calibri" w:eastAsia="Times New Roman" w:hAnsi="Calibri" w:cs="Times New Roman"/>
                <w:b/>
                <w:lang w:val="sr-Cyrl-CS"/>
              </w:rPr>
              <w:t xml:space="preserve"> ТЕМЕ</w:t>
            </w:r>
          </w:p>
        </w:tc>
        <w:tc>
          <w:tcPr>
            <w:tcW w:w="19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Оријентациони</w:t>
            </w:r>
          </w:p>
          <w:p w:rsidR="00D71E74" w:rsidRPr="009016E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број   часова</w:t>
            </w:r>
          </w:p>
        </w:tc>
        <w:tc>
          <w:tcPr>
            <w:tcW w:w="430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397199">
              <w:rPr>
                <w:rFonts w:ascii="Calibri" w:eastAsia="Times New Roman" w:hAnsi="Calibri" w:cs="Times New Roman"/>
                <w:b/>
                <w:lang w:val="sr-Cyrl-CS"/>
              </w:rPr>
              <w:t>СПЕЦИФИЧНИ  ЦИЉЕВИ И ЗАДАЦИ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Област исхода стандарда</w:t>
            </w:r>
          </w:p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предметно подручје</w:t>
            </w:r>
          </w:p>
        </w:tc>
        <w:tc>
          <w:tcPr>
            <w:tcW w:w="3714" w:type="dxa"/>
            <w:vMerge w:val="restart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E74" w:rsidRPr="00423910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FE0B51">
              <w:rPr>
                <w:rFonts w:ascii="Calibri" w:eastAsia="Times New Roman" w:hAnsi="Calibri" w:cs="Times New Roman"/>
                <w:b/>
                <w:lang w:val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Начин провере остварености образовних стандарда,исхода,циљева учења</w:t>
            </w:r>
          </w:p>
        </w:tc>
      </w:tr>
      <w:tr w:rsidR="00D71E74" w:rsidRPr="00FE0B51" w:rsidTr="00D71E74">
        <w:trPr>
          <w:trHeight w:val="255"/>
        </w:trPr>
        <w:tc>
          <w:tcPr>
            <w:tcW w:w="1056" w:type="dxa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232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71E74" w:rsidRPr="00315454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5454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За обраду новог градива</w:t>
            </w: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71E74" w:rsidRPr="00315454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5454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За друге типове часова</w:t>
            </w:r>
          </w:p>
        </w:tc>
        <w:tc>
          <w:tcPr>
            <w:tcW w:w="430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E74" w:rsidRPr="00FE0B51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ru-RU"/>
              </w:rPr>
            </w:pPr>
          </w:p>
        </w:tc>
      </w:tr>
      <w:tr w:rsidR="00D71E74" w:rsidRPr="00397199" w:rsidTr="00D71E74">
        <w:trPr>
          <w:trHeight w:val="2544"/>
        </w:trPr>
        <w:tc>
          <w:tcPr>
            <w:tcW w:w="105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397199">
              <w:rPr>
                <w:rFonts w:ascii="Calibri" w:eastAsia="Times New Roman" w:hAnsi="Calibri" w:cs="Times New Roman"/>
                <w:b/>
                <w:lang w:val="sr-Cyrl-CS"/>
              </w:rPr>
              <w:t>1.</w:t>
            </w:r>
          </w:p>
        </w:tc>
        <w:tc>
          <w:tcPr>
            <w:tcW w:w="23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725179" w:rsidRDefault="00D71E74" w:rsidP="00D71E74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Простор</w:t>
            </w:r>
          </w:p>
        </w:tc>
        <w:tc>
          <w:tcPr>
            <w:tcW w:w="8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3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1</w:t>
            </w:r>
          </w:p>
        </w:tc>
        <w:tc>
          <w:tcPr>
            <w:tcW w:w="43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Креативно дизајнирање ентеријера;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Простор у коме проводимо време;</w:t>
            </w:r>
          </w:p>
          <w:p w:rsidR="00D71E74" w:rsidRPr="00397199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Рециклажа старих ствари.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ЛК1.1.1ЛК1.1.2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ЛК1.1.3ЛК1.2.1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ЛК1.3.1ЛК1.3.3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ЛК2.1.2ЛК2.2.1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ЛК2.2.2ЛК3.1.2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ЛК3.2.1ЛК3.2.2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ЛК3.2.3ЛК3.2.4</w:t>
            </w:r>
          </w:p>
          <w:p w:rsidR="00D71E74" w:rsidRPr="00397199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ЛК3.3.2ЛК3.3.3</w:t>
            </w:r>
          </w:p>
        </w:tc>
        <w:tc>
          <w:tcPr>
            <w:tcW w:w="3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Стварам амбијент који ми одговара;Упознајем унутрашњост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Простора разних наменских грађе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</w:rPr>
              <w:t>в</w:t>
            </w:r>
            <w:r>
              <w:rPr>
                <w:rFonts w:ascii="Calibri" w:eastAsia="Times New Roman" w:hAnsi="Calibri" w:cs="Times New Roman"/>
                <w:lang w:val="sr-Cyrl-CS"/>
              </w:rPr>
              <w:t>ина;Створили смо амбијент у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Учионици погодан за активно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 xml:space="preserve">Учење;Рециклирањем старих 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 xml:space="preserve">Ствари направили смо корисне 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Предмете или украсили околину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</w:p>
          <w:p w:rsidR="00D71E74" w:rsidRPr="00397199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D71E74" w:rsidRPr="00397199" w:rsidTr="00D71E74">
        <w:tc>
          <w:tcPr>
            <w:tcW w:w="10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397199">
              <w:rPr>
                <w:rFonts w:ascii="Calibri" w:eastAsia="Times New Roman" w:hAnsi="Calibri" w:cs="Times New Roman"/>
                <w:b/>
                <w:lang w:val="sr-Cyrl-CS"/>
              </w:rPr>
              <w:lastRenderedPageBreak/>
              <w:t>2.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Светкина-Валер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Степен светлине и затамњености;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Градација светлости у односу на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Одређеност извора;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Заобљеност и пластичност волумена;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Светлина у разним техникама и</w:t>
            </w:r>
          </w:p>
          <w:p w:rsidR="00D71E74" w:rsidRPr="00397199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Материјалима;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ЛК1.1.1ЛК1.1.2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ЛК1.1.3ЛК1.2.3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ЛК1.3.1ЛК1.3.3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ЛК1.3.4ЛК2.1.1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ЛК2.1.2ЛК2.2.1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ЛК2.2.2ЛК2.3.1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ЛК3.1.1ЛК3.2.1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ЛК3.2.2ЛК3.2.3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ЛК3.3.1ЛК3.3.2</w:t>
            </w:r>
          </w:p>
          <w:p w:rsidR="00D71E74" w:rsidRPr="00397199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ЛК3.3.4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 xml:space="preserve">Рад на анализи ликовних дела 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Правца „барока“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Излагање и анализа ученичких</w:t>
            </w:r>
          </w:p>
          <w:p w:rsidR="00D71E74" w:rsidRPr="00397199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радова</w:t>
            </w:r>
          </w:p>
        </w:tc>
      </w:tr>
      <w:tr w:rsidR="00D71E74" w:rsidRPr="00397199" w:rsidTr="00D71E74">
        <w:tc>
          <w:tcPr>
            <w:tcW w:w="10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397199">
              <w:rPr>
                <w:rFonts w:ascii="Calibri" w:eastAsia="Times New Roman" w:hAnsi="Calibri" w:cs="Times New Roman"/>
                <w:b/>
                <w:lang w:val="sr-Cyrl-CS"/>
              </w:rPr>
              <w:t>3.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Боја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Основне и изведене боје;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Топле и хладне боје;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Комплементарне боје;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Контраст тоналитета;</w:t>
            </w:r>
          </w:p>
          <w:p w:rsidR="00D71E74" w:rsidRPr="00397199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Слојевито сликање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ЛК1.1.1ЛК1.1.2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ЛК1.1.3ЛК1.2.3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ЛК1.3.2ЛК1.3.4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ЛК2.1.1ЛК2.1.2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ЛК2.2.1ЛК2.2.2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ЛК3.1.1ЛК3.1.2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ЛК3.2.1ЛК3.2.2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ЛК3.2.3ЛК3.3.2</w:t>
            </w:r>
          </w:p>
          <w:p w:rsidR="00D71E74" w:rsidRPr="00397199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lastRenderedPageBreak/>
              <w:t>ЛК3.3.4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lastRenderedPageBreak/>
              <w:t>Стицање знања о карактристикама сликарских техника;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Рад са уметничким делима;</w:t>
            </w:r>
          </w:p>
          <w:p w:rsidR="00D71E74" w:rsidRPr="00397199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Естетска анализа ученичких радова.</w:t>
            </w:r>
          </w:p>
        </w:tc>
      </w:tr>
      <w:tr w:rsidR="00D71E74" w:rsidRPr="00397199" w:rsidTr="00D71E74">
        <w:tc>
          <w:tcPr>
            <w:tcW w:w="10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397199">
              <w:rPr>
                <w:rFonts w:ascii="Calibri" w:eastAsia="Times New Roman" w:hAnsi="Calibri" w:cs="Times New Roman"/>
                <w:b/>
              </w:rPr>
              <w:lastRenderedPageBreak/>
              <w:t>4.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Текстура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Текстуралне и тактилне вредности површина и облика;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Материјали;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Перцепција и аперцепција;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Својства и врсте текстуре;</w:t>
            </w:r>
          </w:p>
          <w:p w:rsidR="00D71E74" w:rsidRPr="00397199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Цртање,сликање и вајање;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ЛК1.1.1ЛК1.1.2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ЛК1.1.3ЛК1.2.3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ЛК1.3.1ЛК1.3.2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ЛК1.3.3ЛК1.3.4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ЛК2.1.1ЛК2.2.2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ЛК2.3.1ЛК3.1.1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ЛК3.1.2ЛК3.2.1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ЛК3.2.2ЛК3.2.3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ЛК3.3.1ЛК3.3.2</w:t>
            </w:r>
          </w:p>
          <w:p w:rsidR="00D71E74" w:rsidRPr="00397199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ЛК3.3.4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 xml:space="preserve">Разликовање природних и 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 xml:space="preserve">Вештачких материјала и </w:t>
            </w:r>
          </w:p>
          <w:p w:rsidR="00D71E74" w:rsidRPr="00397199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површина</w:t>
            </w:r>
          </w:p>
        </w:tc>
      </w:tr>
      <w:tr w:rsidR="00D71E74" w:rsidRPr="00397199" w:rsidTr="00D71E74">
        <w:tc>
          <w:tcPr>
            <w:tcW w:w="10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397199">
              <w:rPr>
                <w:rFonts w:ascii="Calibri" w:eastAsia="Times New Roman" w:hAnsi="Calibri" w:cs="Times New Roman"/>
                <w:b/>
              </w:rPr>
              <w:t>5.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Default="00D71E74" w:rsidP="00D71E74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Свет уобразиље у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Делима ликовне</w:t>
            </w:r>
          </w:p>
          <w:p w:rsidR="00D71E74" w:rsidRPr="00397199" w:rsidRDefault="00D71E74" w:rsidP="00D71E74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уметности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Свет уобразиље у делима ликовне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Уметности;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Снови,бајке,митови;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Цртање,сликање,вајање;</w:t>
            </w:r>
          </w:p>
          <w:p w:rsidR="00D71E74" w:rsidRPr="00397199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Перцепција и аперцепција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 xml:space="preserve">    </w:t>
            </w:r>
          </w:p>
          <w:p w:rsidR="00D71E74" w:rsidRPr="001F231A" w:rsidRDefault="00D71E74" w:rsidP="00D71E74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1F231A">
              <w:rPr>
                <w:rFonts w:ascii="Calibri" w:eastAsia="Times New Roman" w:hAnsi="Calibri" w:cs="Times New Roman"/>
                <w:b/>
                <w:lang w:val="sr-Cyrl-CS"/>
              </w:rPr>
              <w:t xml:space="preserve">// </w:t>
            </w:r>
            <w:r>
              <w:rPr>
                <w:rFonts w:ascii="Calibri" w:eastAsia="Times New Roman" w:hAnsi="Calibri" w:cs="Times New Roman"/>
                <w:lang w:val="sr-Cyrl-CS"/>
              </w:rPr>
              <w:t>-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Процењивање и анализа дела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Ликовних уметности</w:t>
            </w:r>
          </w:p>
          <w:p w:rsidR="00D71E74" w:rsidRPr="00397199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Фантастике и маште</w:t>
            </w:r>
          </w:p>
        </w:tc>
      </w:tr>
      <w:tr w:rsidR="00D71E74" w:rsidRPr="00397199" w:rsidTr="00D71E74">
        <w:tc>
          <w:tcPr>
            <w:tcW w:w="10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397199">
              <w:rPr>
                <w:rFonts w:ascii="Calibri" w:eastAsia="Times New Roman" w:hAnsi="Calibri" w:cs="Times New Roman"/>
                <w:b/>
              </w:rPr>
              <w:t>6.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Default="00D71E74" w:rsidP="00D71E74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Визуелно</w:t>
            </w:r>
          </w:p>
          <w:p w:rsidR="00D71E74" w:rsidRPr="00397199" w:rsidRDefault="00D71E74" w:rsidP="00D71E74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споразумевање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Визуелно споразумевање путем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Знака,симбола,слике,боје,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Материјали;</w:t>
            </w:r>
          </w:p>
          <w:p w:rsidR="00D71E74" w:rsidRPr="00397199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Перцепција и аперцепција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</w:p>
          <w:p w:rsidR="00D71E74" w:rsidRPr="001F231A" w:rsidRDefault="00D71E74" w:rsidP="00D71E7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// -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Тумачење знакова и симбола;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Посећивање саобраћајног</w:t>
            </w:r>
          </w:p>
          <w:p w:rsidR="00D71E74" w:rsidRPr="00397199" w:rsidRDefault="00D71E74" w:rsidP="00D71E7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полигона</w:t>
            </w:r>
          </w:p>
        </w:tc>
      </w:tr>
      <w:tr w:rsidR="00D71E74" w:rsidTr="00D71E74">
        <w:trPr>
          <w:trHeight w:val="435"/>
        </w:trPr>
        <w:tc>
          <w:tcPr>
            <w:tcW w:w="3382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397199">
              <w:rPr>
                <w:rFonts w:ascii="Calibri" w:eastAsia="Times New Roman" w:hAnsi="Calibri" w:cs="Times New Roman"/>
                <w:b/>
                <w:lang w:val="sr-Cyrl-CS"/>
              </w:rPr>
              <w:t>УКУПНО</w:t>
            </w: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Pr="00397199">
              <w:rPr>
                <w:rFonts w:ascii="Calibri" w:eastAsia="Times New Roman" w:hAnsi="Calibri" w:cs="Times New Roman"/>
                <w:b/>
                <w:lang w:val="sr-Cyrl-CS"/>
              </w:rPr>
              <w:t xml:space="preserve"> ЧАСОВА</w:t>
            </w:r>
          </w:p>
        </w:tc>
        <w:tc>
          <w:tcPr>
            <w:tcW w:w="8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2B0E" w:rsidRDefault="00E12B0E" w:rsidP="00D71E74">
            <w:pPr>
              <w:jc w:val="center"/>
              <w:rPr>
                <w:rFonts w:ascii="Calibri" w:eastAsia="Times New Roman" w:hAnsi="Calibri" w:cs="Times New Roman"/>
                <w:b/>
                <w:lang w:val="sr-Latn-CS"/>
              </w:rPr>
            </w:pPr>
          </w:p>
          <w:p w:rsidR="00D71E74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19</w:t>
            </w:r>
          </w:p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74" w:rsidRPr="00397199" w:rsidRDefault="00D71E74" w:rsidP="00D71E74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lang w:val="sr-Cyrl-CS"/>
              </w:rPr>
              <w:t>17</w:t>
            </w:r>
          </w:p>
        </w:tc>
        <w:tc>
          <w:tcPr>
            <w:tcW w:w="43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71E74" w:rsidRDefault="00D71E74" w:rsidP="00D71E7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Default="00D71E74" w:rsidP="00D71E7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E74" w:rsidRDefault="00D71E74" w:rsidP="00D71E74">
            <w:pPr>
              <w:rPr>
                <w:rFonts w:ascii="Calibri" w:eastAsia="Times New Roman" w:hAnsi="Calibri" w:cs="Times New Roman"/>
              </w:rPr>
            </w:pPr>
          </w:p>
        </w:tc>
      </w:tr>
      <w:tr w:rsidR="00D71E74" w:rsidRPr="00C60765" w:rsidTr="00D71E74">
        <w:trPr>
          <w:trHeight w:val="900"/>
        </w:trPr>
        <w:tc>
          <w:tcPr>
            <w:tcW w:w="15300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E74" w:rsidRPr="00D21D8D" w:rsidRDefault="00D71E74" w:rsidP="00D71E74">
            <w:pPr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D21D8D">
              <w:rPr>
                <w:rFonts w:ascii="Calibri" w:eastAsia="Times New Roman" w:hAnsi="Calibri" w:cs="Times New Roman"/>
                <w:b/>
                <w:lang w:val="sr-Cyrl-CS"/>
              </w:rPr>
              <w:lastRenderedPageBreak/>
              <w:t xml:space="preserve">НАЧИН ОСТВАРИВАЊА ПРОГРАМА  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Излагање наставних јединица фронтално и индивидуално,кооперативно учење,интерактивно учење,рад на тексту,</w:t>
            </w:r>
          </w:p>
          <w:p w:rsidR="00D71E74" w:rsidRPr="00760FB0" w:rsidRDefault="00D71E74" w:rsidP="00D71E7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Анализа ученичких радова.</w:t>
            </w: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Latn-CS"/>
              </w:rPr>
            </w:pP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Latn-CS"/>
              </w:rPr>
            </w:pPr>
          </w:p>
          <w:p w:rsidR="00D71E74" w:rsidRDefault="00D71E74" w:rsidP="00D71E74">
            <w:pPr>
              <w:rPr>
                <w:rFonts w:ascii="Calibri" w:eastAsia="Times New Roman" w:hAnsi="Calibri" w:cs="Times New Roman"/>
                <w:lang w:val="sr-Latn-CS"/>
              </w:rPr>
            </w:pPr>
          </w:p>
          <w:p w:rsidR="00D71E74" w:rsidRPr="00917A66" w:rsidRDefault="00D71E74" w:rsidP="00D71E74">
            <w:pPr>
              <w:rPr>
                <w:rFonts w:ascii="Calibri" w:eastAsia="Times New Roman" w:hAnsi="Calibri" w:cs="Times New Roman"/>
                <w:lang w:val="sr-Latn-CS"/>
              </w:rPr>
            </w:pPr>
          </w:p>
        </w:tc>
      </w:tr>
    </w:tbl>
    <w:p w:rsidR="00D71E74" w:rsidRDefault="00D71E74" w:rsidP="00D71E74">
      <w:pPr>
        <w:ind w:left="-360" w:right="-89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71E74" w:rsidRDefault="00D71E74" w:rsidP="00D71E74">
      <w:pPr>
        <w:ind w:left="-360" w:right="-89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71E74" w:rsidRDefault="00D71E74" w:rsidP="00D71E74">
      <w:pPr>
        <w:ind w:left="-360" w:right="-89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71E74" w:rsidRDefault="00D71E74" w:rsidP="00D71E74">
      <w:pPr>
        <w:ind w:left="-360" w:right="-89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71E74" w:rsidRDefault="00D71E74" w:rsidP="00D71E74">
      <w:pPr>
        <w:ind w:left="-360" w:right="-89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71E74" w:rsidRDefault="00D71E74" w:rsidP="00D71E74">
      <w:pPr>
        <w:ind w:left="-360" w:right="-89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71E74" w:rsidRDefault="00D71E74" w:rsidP="00D71E74">
      <w:pPr>
        <w:ind w:left="-360" w:right="-89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71E74" w:rsidRDefault="00D71E74" w:rsidP="00D71E74">
      <w:pPr>
        <w:ind w:left="-360" w:right="-89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71E74" w:rsidRDefault="00D71E74" w:rsidP="00D71E74">
      <w:pPr>
        <w:ind w:left="-360" w:right="-89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71E74" w:rsidRDefault="00D71E74" w:rsidP="00D71E74">
      <w:pPr>
        <w:ind w:left="-360" w:right="-89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71E74" w:rsidRDefault="00D71E74" w:rsidP="00D71E74">
      <w:pPr>
        <w:ind w:left="-360" w:right="-894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15A19" w:rsidRDefault="00815A19" w:rsidP="00D71E74">
      <w:pPr>
        <w:ind w:left="-360" w:right="-894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15A19" w:rsidRDefault="00815A19" w:rsidP="00D71E74">
      <w:pPr>
        <w:ind w:left="-360" w:right="-894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15A19" w:rsidRPr="00815A19" w:rsidRDefault="00815A19" w:rsidP="00D71E74">
      <w:pPr>
        <w:ind w:left="-360" w:right="-894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71E74" w:rsidRPr="00AD5096" w:rsidRDefault="00D71E74" w:rsidP="00D71E74">
      <w:pPr>
        <w:ind w:right="-89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71E74" w:rsidRPr="00F971D2" w:rsidRDefault="00D71E74" w:rsidP="00D71E74">
      <w:pPr>
        <w:ind w:right="-894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71E74" w:rsidRDefault="00D71E74" w:rsidP="00D71E74">
      <w:pPr>
        <w:ind w:right="-894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71E74" w:rsidRPr="00B33975" w:rsidRDefault="00D71E74" w:rsidP="00D71E74">
      <w:pPr>
        <w:ind w:right="-894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71E74" w:rsidRPr="00CA1905" w:rsidRDefault="00D71E74" w:rsidP="00D71E74">
      <w:pPr>
        <w:pStyle w:val="Title"/>
        <w:ind w:left="-360" w:right="-5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="00117F43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CA1905">
        <w:rPr>
          <w:rFonts w:ascii="Times New Roman" w:hAnsi="Times New Roman"/>
          <w:sz w:val="24"/>
          <w:szCs w:val="24"/>
          <w:lang w:val="sr-Cyrl-CS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>УЗИЧКА КУЛТУРА</w:t>
      </w:r>
    </w:p>
    <w:p w:rsidR="00D71E74" w:rsidRPr="00A04F79" w:rsidRDefault="00D71E74" w:rsidP="00D71E74">
      <w:pPr>
        <w:ind w:left="-360" w:right="-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27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2283"/>
        <w:gridCol w:w="236"/>
        <w:gridCol w:w="236"/>
        <w:gridCol w:w="363"/>
        <w:gridCol w:w="425"/>
        <w:gridCol w:w="283"/>
        <w:gridCol w:w="284"/>
        <w:gridCol w:w="283"/>
        <w:gridCol w:w="284"/>
        <w:gridCol w:w="283"/>
        <w:gridCol w:w="284"/>
        <w:gridCol w:w="567"/>
        <w:gridCol w:w="567"/>
        <w:gridCol w:w="709"/>
        <w:gridCol w:w="567"/>
        <w:gridCol w:w="2126"/>
        <w:gridCol w:w="2268"/>
        <w:gridCol w:w="2409"/>
        <w:gridCol w:w="6"/>
        <w:gridCol w:w="27"/>
        <w:gridCol w:w="3017"/>
        <w:gridCol w:w="3044"/>
        <w:gridCol w:w="3044"/>
        <w:gridCol w:w="3044"/>
      </w:tblGrid>
      <w:tr w:rsidR="00D71E74" w:rsidTr="00D71E74">
        <w:trPr>
          <w:gridAfter w:val="5"/>
          <w:wAfter w:w="12176" w:type="dxa"/>
        </w:trPr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Општи</w:t>
            </w:r>
          </w:p>
          <w:p w:rsidR="00D71E74" w:rsidRDefault="00D71E74" w:rsidP="00D71E7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циљеви и задаци</w:t>
            </w:r>
          </w:p>
        </w:tc>
        <w:tc>
          <w:tcPr>
            <w:tcW w:w="14463" w:type="dxa"/>
            <w:gridSpan w:val="19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Циљ:</w:t>
            </w:r>
          </w:p>
          <w:p w:rsidR="00D71E74" w:rsidRDefault="00D71E74" w:rsidP="00D71E74">
            <w:r>
              <w:t xml:space="preserve">- развијање интересовања за музичку културу, развијање музикалности и креативности, неговање смисла за заједничко музицирање у свим облицима васпитно-образовног рада са ученицима , упознавање музичке традиције и културе свога и других народа. </w:t>
            </w:r>
          </w:p>
          <w:p w:rsidR="00D71E74" w:rsidRDefault="00D71E74" w:rsidP="00D71E74">
            <w:r>
              <w:t>Задаци:</w:t>
            </w:r>
          </w:p>
          <w:p w:rsidR="00D71E74" w:rsidRDefault="00D71E74" w:rsidP="00D71E74">
            <w:pPr>
              <w:rPr>
                <w:sz w:val="24"/>
                <w:szCs w:val="24"/>
              </w:rPr>
            </w:pPr>
            <w:r>
              <w:t>- неговање способности извођења музике (певање/свирање), стицање навике слушања музике, подстицање доживљаја и оспособљавање за разумевање музике, подстицање креативности у свим музичким активностима (извођење, слушање, истраживање и стварање музике), упознавање основа музичке писмености и изражајних средстава музичке уметности, припремање програма за културну и јавну делатност школе, упознавање занимања музичке струке.</w:t>
            </w:r>
          </w:p>
        </w:tc>
      </w:tr>
      <w:tr w:rsidR="00D71E74" w:rsidTr="00D71E74">
        <w:trPr>
          <w:gridAfter w:val="5"/>
          <w:wAfter w:w="12176" w:type="dxa"/>
          <w:trHeight w:val="1214"/>
        </w:trPr>
        <w:tc>
          <w:tcPr>
            <w:tcW w:w="1096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Редни број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</w:rPr>
              <w:t>ОБЛАСТ-</w:t>
            </w:r>
            <w:r>
              <w:rPr>
                <w:b/>
                <w:lang w:val="sr-Cyrl-CS"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 xml:space="preserve"> ТЕМА</w:t>
            </w:r>
          </w:p>
        </w:tc>
        <w:tc>
          <w:tcPr>
            <w:tcW w:w="5371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Оријентациони</w:t>
            </w:r>
          </w:p>
          <w:p w:rsidR="00D71E74" w:rsidRDefault="00D71E74" w:rsidP="00D71E74">
            <w:pPr>
              <w:jc w:val="center"/>
              <w:rPr>
                <w:b/>
              </w:rPr>
            </w:pPr>
            <w:r>
              <w:rPr>
                <w:b/>
              </w:rPr>
              <w:t>број   часова</w:t>
            </w:r>
          </w:p>
          <w:p w:rsidR="00D71E74" w:rsidRDefault="00D71E74" w:rsidP="00D71E7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Област исхода стандарда</w:t>
            </w:r>
          </w:p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предметно подручје</w:t>
            </w:r>
          </w:p>
        </w:tc>
        <w:tc>
          <w:tcPr>
            <w:tcW w:w="24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Начин провере остварености образовних стандарда,исхода,циљева учења</w:t>
            </w:r>
          </w:p>
        </w:tc>
      </w:tr>
      <w:tr w:rsidR="00D71E74" w:rsidTr="00D71E74">
        <w:trPr>
          <w:gridAfter w:val="6"/>
          <w:wAfter w:w="12182" w:type="dxa"/>
          <w:cantSplit/>
          <w:trHeight w:val="1134"/>
        </w:trPr>
        <w:tc>
          <w:tcPr>
            <w:tcW w:w="1096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8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71E74" w:rsidRDefault="00D71E74" w:rsidP="00D71E7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септемба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71E74" w:rsidRDefault="00D71E74" w:rsidP="00D71E7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октобар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71E74" w:rsidRDefault="00D71E74" w:rsidP="00D71E7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новембар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71E74" w:rsidRDefault="00D71E74" w:rsidP="00D71E7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Децембар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71E74" w:rsidRDefault="00D71E74" w:rsidP="00D71E7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Јануар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71E74" w:rsidRDefault="00D71E74" w:rsidP="00D71E7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Фебруар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71E74" w:rsidRDefault="00D71E74" w:rsidP="00D71E7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71E74" w:rsidRDefault="00D71E74" w:rsidP="00D71E7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Април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71E74" w:rsidRDefault="00D71E74" w:rsidP="00D71E7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71E74" w:rsidRDefault="00D71E74" w:rsidP="00D71E7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71E74" w:rsidRDefault="00D71E74" w:rsidP="00D71E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За обраду новог градива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71E74" w:rsidRDefault="00D71E74" w:rsidP="00D71E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За друге типове часова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71E74" w:rsidRDefault="00D71E74" w:rsidP="00D71E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Пројектна настава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71E74" w:rsidRDefault="00D71E74" w:rsidP="00D71E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71E74" w:rsidTr="00D71E74">
        <w:trPr>
          <w:gridAfter w:val="4"/>
          <w:wAfter w:w="12149" w:type="dxa"/>
          <w:cantSplit/>
          <w:trHeight w:val="1134"/>
        </w:trPr>
        <w:tc>
          <w:tcPr>
            <w:tcW w:w="109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Човек и музика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ind w:right="113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 xml:space="preserve">1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t xml:space="preserve"> </w:t>
            </w:r>
            <w:r>
              <w:t xml:space="preserve">-За учење; </w:t>
            </w:r>
          </w:p>
          <w:p w:rsidR="00D71E74" w:rsidRDefault="00D71E74" w:rsidP="00D71E74">
            <w:r>
              <w:t xml:space="preserve">-за решавање проблема; </w:t>
            </w:r>
          </w:p>
          <w:p w:rsidR="00D71E74" w:rsidRDefault="00D71E74" w:rsidP="00D71E74">
            <w:pPr>
              <w:rPr>
                <w:sz w:val="24"/>
                <w:szCs w:val="24"/>
              </w:rPr>
            </w:pPr>
            <w:r>
              <w:t>-за сарадњу.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Исходи се налазе у додатку.</w:t>
            </w:r>
          </w:p>
        </w:tc>
        <w:tc>
          <w:tcPr>
            <w:tcW w:w="24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1E74" w:rsidRDefault="00D71E74" w:rsidP="00D71E74">
            <w:pPr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Усмено испитивање, чек листа, самооцењивање</w:t>
            </w:r>
          </w:p>
        </w:tc>
      </w:tr>
      <w:tr w:rsidR="00D71E74" w:rsidTr="00D71E74">
        <w:trPr>
          <w:gridAfter w:val="4"/>
          <w:wAfter w:w="12149" w:type="dxa"/>
        </w:trPr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Певањем и свирањем упознајемо музику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 -За учење; </w:t>
            </w:r>
          </w:p>
          <w:p w:rsidR="00D71E74" w:rsidRDefault="00D71E74" w:rsidP="00D71E7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-за решавање проблема; </w:t>
            </w:r>
          </w:p>
          <w:p w:rsidR="00D71E74" w:rsidRDefault="00D71E74" w:rsidP="00D71E74">
            <w:pPr>
              <w:rPr>
                <w:lang w:val="sr-Cyrl-CS"/>
              </w:rPr>
            </w:pPr>
            <w:r>
              <w:rPr>
                <w:lang w:val="sr-Cyrl-CS"/>
              </w:rPr>
              <w:t>-за сарадњу;</w:t>
            </w:r>
          </w:p>
          <w:p w:rsidR="00D71E74" w:rsidRDefault="00D71E74" w:rsidP="00D71E7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-естетичка;</w:t>
            </w:r>
          </w:p>
          <w:p w:rsidR="00D71E74" w:rsidRDefault="00D71E74" w:rsidP="00D71E74">
            <w:pPr>
              <w:rPr>
                <w:lang w:val="sr-Cyrl-CS"/>
              </w:rPr>
            </w:pPr>
            <w:r>
              <w:rPr>
                <w:lang w:val="sr-Cyrl-CS"/>
              </w:rPr>
              <w:t>-одговоран однос према здрављу;</w:t>
            </w:r>
          </w:p>
          <w:p w:rsidR="00D71E74" w:rsidRDefault="00D71E74" w:rsidP="00D71E74">
            <w:pPr>
              <w:rPr>
                <w:lang w:val="sr-Cyrl-CS"/>
              </w:rPr>
            </w:pPr>
            <w:r>
              <w:rPr>
                <w:lang w:val="sr-Cyrl-CS"/>
              </w:rPr>
              <w:t>-комуникација;</w:t>
            </w:r>
          </w:p>
          <w:p w:rsidR="00D71E74" w:rsidRDefault="00D71E74" w:rsidP="00D71E74">
            <w:pPr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-дигитална.;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1E74" w:rsidRDefault="00D71E74" w:rsidP="00D71E74">
            <w:pPr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Усмено испитивање, процена практичног рада, уметничког и стваралачког ангажовања.</w:t>
            </w:r>
          </w:p>
        </w:tc>
      </w:tr>
      <w:tr w:rsidR="00D71E74" w:rsidTr="00D71E74">
        <w:trPr>
          <w:gridAfter w:val="4"/>
          <w:wAfter w:w="12149" w:type="dxa"/>
        </w:trPr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3.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Музика средњег века и ренесансе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</w:rPr>
              <w:t>4</w:t>
            </w:r>
            <w:r>
              <w:rPr>
                <w:b/>
                <w:lang w:val="sr-Cyrl-C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 -За учење;</w:t>
            </w:r>
          </w:p>
          <w:p w:rsidR="00D71E74" w:rsidRDefault="00D71E74" w:rsidP="00D71E74">
            <w:pPr>
              <w:rPr>
                <w:lang w:val="sr-Cyrl-CS"/>
              </w:rPr>
            </w:pPr>
            <w:r>
              <w:rPr>
                <w:lang w:val="sr-Cyrl-CS"/>
              </w:rPr>
              <w:t>-естетичке,</w:t>
            </w:r>
          </w:p>
          <w:p w:rsidR="00D71E74" w:rsidRDefault="00D71E74" w:rsidP="00D71E74">
            <w:pPr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-дигитална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1E74" w:rsidRDefault="00D71E74" w:rsidP="00D71E74">
            <w:pPr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Усмено испитивање, чек листа, писмена провера (до 15 мин.)</w:t>
            </w:r>
          </w:p>
        </w:tc>
      </w:tr>
      <w:tr w:rsidR="00D71E74" w:rsidTr="00D71E74">
        <w:trPr>
          <w:gridAfter w:val="4"/>
          <w:wAfter w:w="12149" w:type="dxa"/>
        </w:trPr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Музички инструменти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rPr>
                <w:b/>
                <w:sz w:val="24"/>
                <w:szCs w:val="24"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-За учење;</w:t>
            </w:r>
          </w:p>
          <w:p w:rsidR="00D71E74" w:rsidRDefault="00D71E74" w:rsidP="00D71E74">
            <w:pPr>
              <w:rPr>
                <w:lang w:val="sr-Cyrl-CS"/>
              </w:rPr>
            </w:pPr>
            <w:r>
              <w:rPr>
                <w:lang w:val="sr-Cyrl-CS"/>
              </w:rPr>
              <w:t>-естетичке,</w:t>
            </w:r>
          </w:p>
          <w:p w:rsidR="00D71E74" w:rsidRDefault="00D71E74" w:rsidP="00D71E74">
            <w:pPr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-дигитална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71E74" w:rsidRDefault="00D71E74" w:rsidP="00D71E74">
            <w:pPr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Усмено испитивање, чек листа, писмена провера (до 15 мин.)</w:t>
            </w:r>
          </w:p>
        </w:tc>
      </w:tr>
      <w:tr w:rsidR="00D71E74" w:rsidTr="00D71E74">
        <w:trPr>
          <w:gridAfter w:val="4"/>
          <w:wAfter w:w="12149" w:type="dxa"/>
          <w:trHeight w:val="435"/>
        </w:trPr>
        <w:tc>
          <w:tcPr>
            <w:tcW w:w="3379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УКУПНО</w:t>
            </w:r>
            <w:r>
              <w:rPr>
                <w:b/>
              </w:rPr>
              <w:t xml:space="preserve">  </w:t>
            </w:r>
            <w:r>
              <w:rPr>
                <w:b/>
                <w:lang w:val="sr-Cyrl-CS"/>
              </w:rPr>
              <w:t xml:space="preserve"> ЧАСОВА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  <w:p w:rsidR="00D71E74" w:rsidRDefault="00D71E74" w:rsidP="00D71E74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36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1E74" w:rsidRDefault="00D71E74" w:rsidP="00D71E74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1E74" w:rsidRDefault="00D71E74" w:rsidP="00D71E74">
            <w:pPr>
              <w:rPr>
                <w:sz w:val="24"/>
                <w:szCs w:val="24"/>
              </w:rPr>
            </w:pPr>
          </w:p>
        </w:tc>
      </w:tr>
      <w:tr w:rsidR="00D71E74" w:rsidTr="00D71E74">
        <w:trPr>
          <w:trHeight w:val="900"/>
        </w:trPr>
        <w:tc>
          <w:tcPr>
            <w:tcW w:w="15559" w:type="dxa"/>
            <w:gridSpan w:val="2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НАЧИН ОСТВАРИВАЊА ПРОГРАМА  </w:t>
            </w:r>
          </w:p>
          <w:p w:rsidR="00D71E74" w:rsidRDefault="00D71E74" w:rsidP="00D71E74">
            <w:pPr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Упутства за остваривање програма (предмет)  дата су уз  Наставни програм за (   )   разред а наставницима је остављена слобода да приликом планирања и остваривања наставе програм  прилагођавају специфичним  потребама ученика  и условима рада у школи.</w:t>
            </w:r>
          </w:p>
          <w:p w:rsidR="00D71E74" w:rsidRDefault="00D71E74" w:rsidP="00D71E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71E74" w:rsidRDefault="00D71E74" w:rsidP="00D71E74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lang w:val="sr-Cyrl-CS"/>
              </w:rPr>
              <w:t>школска  2018/</w:t>
            </w:r>
            <w:r>
              <w:rPr>
                <w:b/>
              </w:rPr>
              <w:t>20</w:t>
            </w:r>
            <w:r>
              <w:rPr>
                <w:b/>
                <w:lang w:val="sr-Cyrl-CS"/>
              </w:rPr>
              <w:t>19.</w:t>
            </w:r>
          </w:p>
        </w:tc>
      </w:tr>
    </w:tbl>
    <w:p w:rsidR="00D71E74" w:rsidRDefault="00D71E74" w:rsidP="00D71E74">
      <w:pPr>
        <w:rPr>
          <w:b/>
          <w:sz w:val="36"/>
          <w:szCs w:val="36"/>
        </w:rPr>
      </w:pPr>
    </w:p>
    <w:p w:rsidR="00D71E74" w:rsidRDefault="0065289C" w:rsidP="00D71E74">
      <w:pPr>
        <w:rPr>
          <w:b/>
          <w:sz w:val="36"/>
          <w:szCs w:val="36"/>
        </w:rPr>
      </w:pPr>
      <w:r>
        <w:t xml:space="preserve">          </w:t>
      </w:r>
      <w:r w:rsidR="00D71E74" w:rsidRPr="00F971D2">
        <w:t>Час пројектне наставе биће одржан у мају месецу уместо часа утврђивања и са темом ''Музика нашег краја''</w:t>
      </w:r>
      <w:r w:rsidR="00D71E74">
        <w:rPr>
          <w:b/>
          <w:sz w:val="36"/>
          <w:szCs w:val="36"/>
        </w:rPr>
        <w:t>.</w:t>
      </w:r>
    </w:p>
    <w:p w:rsidR="00D71E74" w:rsidRDefault="00D71E74" w:rsidP="00D71E74">
      <w:pPr>
        <w:rPr>
          <w:b/>
          <w:sz w:val="36"/>
          <w:szCs w:val="36"/>
        </w:rPr>
      </w:pPr>
    </w:p>
    <w:p w:rsidR="00D71E74" w:rsidRDefault="00D71E74" w:rsidP="00D71E74">
      <w:pPr>
        <w:rPr>
          <w:sz w:val="36"/>
          <w:szCs w:val="36"/>
        </w:rPr>
      </w:pPr>
    </w:p>
    <w:p w:rsidR="00D71E74" w:rsidRDefault="00D71E74" w:rsidP="00D71E74">
      <w:pPr>
        <w:rPr>
          <w:sz w:val="36"/>
          <w:szCs w:val="36"/>
        </w:rPr>
      </w:pPr>
    </w:p>
    <w:p w:rsidR="00D71E74" w:rsidRDefault="00D71E74" w:rsidP="00D71E74">
      <w:pPr>
        <w:rPr>
          <w:lang w:val="sr-Latn-CS"/>
        </w:rPr>
      </w:pPr>
    </w:p>
    <w:p w:rsidR="00D71E74" w:rsidRDefault="00D71E74" w:rsidP="00D71E74">
      <w:pPr>
        <w:rPr>
          <w:lang w:val="sr-Latn-CS"/>
        </w:rPr>
      </w:pPr>
    </w:p>
    <w:p w:rsidR="00D71E74" w:rsidRPr="00B33975" w:rsidRDefault="00D71E74" w:rsidP="00D71E74">
      <w:pPr>
        <w:rPr>
          <w:lang w:val="sr-Latn-CS"/>
        </w:rPr>
      </w:pPr>
    </w:p>
    <w:p w:rsidR="00D71E74" w:rsidRPr="0084551D" w:rsidRDefault="00D71E74" w:rsidP="00D71E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71E74" w:rsidRDefault="00D71E74" w:rsidP="00D71E74">
      <w:pPr>
        <w:ind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F30F5">
        <w:rPr>
          <w:rFonts w:ascii="Times New Roman" w:hAnsi="Times New Roman"/>
          <w:b/>
          <w:sz w:val="24"/>
          <w:szCs w:val="24"/>
          <w:lang w:val="sr-Cyrl-CS"/>
        </w:rPr>
        <w:t>И</w:t>
      </w:r>
      <w:r>
        <w:rPr>
          <w:rFonts w:ascii="Times New Roman" w:hAnsi="Times New Roman"/>
          <w:b/>
          <w:sz w:val="24"/>
          <w:szCs w:val="24"/>
          <w:lang w:val="sr-Cyrl-CS"/>
        </w:rPr>
        <w:t>СТОРИЈА</w:t>
      </w:r>
    </w:p>
    <w:p w:rsidR="00D71E74" w:rsidRDefault="00D71E74" w:rsidP="00D71E74">
      <w:pPr>
        <w:pStyle w:val="Title"/>
        <w:ind w:right="-540"/>
        <w:jc w:val="left"/>
        <w:rPr>
          <w:rFonts w:ascii="Times New Roman" w:hAnsi="Times New Roman"/>
          <w:b w:val="0"/>
          <w:sz w:val="24"/>
          <w:szCs w:val="24"/>
          <w:u w:val="single"/>
          <w:lang w:val="sr-Cyrl-CS"/>
        </w:rPr>
      </w:pPr>
    </w:p>
    <w:tbl>
      <w:tblPr>
        <w:tblStyle w:val="TableGrid"/>
        <w:tblpPr w:leftFromText="180" w:rightFromText="180" w:vertAnchor="text" w:horzAnchor="page" w:tblpX="1360" w:tblpY="513"/>
        <w:tblOverlap w:val="never"/>
        <w:tblW w:w="1435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567"/>
        <w:gridCol w:w="3722"/>
        <w:gridCol w:w="45"/>
        <w:gridCol w:w="563"/>
        <w:gridCol w:w="584"/>
        <w:gridCol w:w="599"/>
        <w:gridCol w:w="659"/>
        <w:gridCol w:w="599"/>
        <w:gridCol w:w="584"/>
        <w:gridCol w:w="599"/>
        <w:gridCol w:w="599"/>
        <w:gridCol w:w="674"/>
        <w:gridCol w:w="719"/>
        <w:gridCol w:w="1244"/>
        <w:gridCol w:w="1259"/>
        <w:gridCol w:w="1339"/>
      </w:tblGrid>
      <w:tr w:rsidR="000B56E1" w:rsidTr="00CE55F9">
        <w:trPr>
          <w:trHeight w:val="446"/>
          <w:tblCellSpacing w:w="20" w:type="dxa"/>
        </w:trPr>
        <w:tc>
          <w:tcPr>
            <w:tcW w:w="4274" w:type="dxa"/>
            <w:gridSpan w:val="3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ОБЛАСТ/ТЕМА</w:t>
            </w:r>
          </w:p>
        </w:tc>
        <w:tc>
          <w:tcPr>
            <w:tcW w:w="6139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B56E1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20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обрада</w:t>
            </w:r>
          </w:p>
        </w:tc>
        <w:tc>
          <w:tcPr>
            <w:tcW w:w="1219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утврђи-вање</w:t>
            </w:r>
          </w:p>
        </w:tc>
        <w:tc>
          <w:tcPr>
            <w:tcW w:w="1279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укупно</w:t>
            </w:r>
          </w:p>
        </w:tc>
      </w:tr>
      <w:tr w:rsidR="000B56E1" w:rsidTr="00CE55F9">
        <w:trPr>
          <w:trHeight w:val="394"/>
          <w:tblCellSpacing w:w="20" w:type="dxa"/>
        </w:trPr>
        <w:tc>
          <w:tcPr>
            <w:tcW w:w="4274" w:type="dxa"/>
            <w:gridSpan w:val="3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B56E1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5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B56E1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B56E1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6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B56E1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B56E1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B56E1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B56E1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B56E1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B56E1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B56E1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20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6E1" w:rsidTr="00CE55F9">
        <w:trPr>
          <w:trHeight w:val="752"/>
          <w:tblCellSpacing w:w="20" w:type="dxa"/>
        </w:trPr>
        <w:tc>
          <w:tcPr>
            <w:tcW w:w="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 w:rsidP="000B56E1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проучавања прошлости</w:t>
            </w:r>
          </w:p>
        </w:tc>
        <w:tc>
          <w:tcPr>
            <w:tcW w:w="5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3</w:t>
            </w:r>
          </w:p>
        </w:tc>
        <w:tc>
          <w:tcPr>
            <w:tcW w:w="5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6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5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6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1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2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1</w:t>
            </w:r>
          </w:p>
        </w:tc>
        <w:tc>
          <w:tcPr>
            <w:tcW w:w="1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3</w:t>
            </w:r>
          </w:p>
        </w:tc>
      </w:tr>
      <w:tr w:rsidR="000B56E1" w:rsidTr="00CE55F9">
        <w:trPr>
          <w:trHeight w:val="752"/>
          <w:tblCellSpacing w:w="20" w:type="dxa"/>
        </w:trPr>
        <w:tc>
          <w:tcPr>
            <w:tcW w:w="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 w:rsidP="000B56E1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Европа, Средоземље и српске земље у раном средњем веку</w:t>
            </w:r>
          </w:p>
        </w:tc>
        <w:tc>
          <w:tcPr>
            <w:tcW w:w="5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5</w:t>
            </w:r>
          </w:p>
        </w:tc>
        <w:tc>
          <w:tcPr>
            <w:tcW w:w="5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10</w:t>
            </w: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5</w:t>
            </w:r>
          </w:p>
        </w:tc>
        <w:tc>
          <w:tcPr>
            <w:tcW w:w="6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5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6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1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11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9</w:t>
            </w:r>
          </w:p>
        </w:tc>
        <w:tc>
          <w:tcPr>
            <w:tcW w:w="1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20</w:t>
            </w:r>
          </w:p>
        </w:tc>
      </w:tr>
      <w:tr w:rsidR="000B56E1" w:rsidTr="00CE55F9">
        <w:trPr>
          <w:trHeight w:val="752"/>
          <w:tblCellSpacing w:w="20" w:type="dxa"/>
        </w:trPr>
        <w:tc>
          <w:tcPr>
            <w:tcW w:w="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 w:rsidP="000B56E1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Европа, Средоземље и српске земље у позном средњем веку</w:t>
            </w:r>
          </w:p>
        </w:tc>
        <w:tc>
          <w:tcPr>
            <w:tcW w:w="5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5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3</w:t>
            </w:r>
          </w:p>
        </w:tc>
        <w:tc>
          <w:tcPr>
            <w:tcW w:w="6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8</w:t>
            </w: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7</w:t>
            </w:r>
          </w:p>
        </w:tc>
        <w:tc>
          <w:tcPr>
            <w:tcW w:w="5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4</w:t>
            </w: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7</w:t>
            </w: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6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1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16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29</w:t>
            </w:r>
          </w:p>
        </w:tc>
      </w:tr>
      <w:tr w:rsidR="000B56E1" w:rsidTr="00CE55F9">
        <w:trPr>
          <w:trHeight w:val="718"/>
          <w:tblCellSpacing w:w="20" w:type="dxa"/>
        </w:trPr>
        <w:tc>
          <w:tcPr>
            <w:tcW w:w="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 w:rsidP="000B56E1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Европа, свет и српске земље у раном новом веку</w:t>
            </w:r>
          </w:p>
        </w:tc>
        <w:tc>
          <w:tcPr>
            <w:tcW w:w="5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5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6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5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B56E1" w:rsidRDefault="000B56E1">
            <w:pPr>
              <w:jc w:val="center"/>
            </w:pP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2</w:t>
            </w: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6</w:t>
            </w:r>
          </w:p>
        </w:tc>
        <w:tc>
          <w:tcPr>
            <w:tcW w:w="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8</w:t>
            </w:r>
          </w:p>
        </w:tc>
        <w:tc>
          <w:tcPr>
            <w:tcW w:w="6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4</w:t>
            </w:r>
          </w:p>
        </w:tc>
        <w:tc>
          <w:tcPr>
            <w:tcW w:w="1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11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9</w:t>
            </w:r>
          </w:p>
        </w:tc>
        <w:tc>
          <w:tcPr>
            <w:tcW w:w="1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</w:pPr>
            <w:r>
              <w:t>20</w:t>
            </w:r>
          </w:p>
        </w:tc>
      </w:tr>
      <w:tr w:rsidR="000B56E1" w:rsidTr="00CE55F9">
        <w:trPr>
          <w:trHeight w:val="752"/>
          <w:tblCellSpacing w:w="20" w:type="dxa"/>
        </w:trPr>
        <w:tc>
          <w:tcPr>
            <w:tcW w:w="427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5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Default="000B56E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0B56E1" w:rsidRDefault="000B56E1" w:rsidP="000B56E1"/>
    <w:p w:rsidR="000B56E1" w:rsidRDefault="000B56E1" w:rsidP="000B56E1"/>
    <w:p w:rsidR="000B56E1" w:rsidRDefault="000B56E1" w:rsidP="000B56E1"/>
    <w:p w:rsidR="000B56E1" w:rsidRDefault="000B56E1" w:rsidP="000B56E1"/>
    <w:p w:rsidR="000B56E1" w:rsidRDefault="000B56E1" w:rsidP="000B56E1"/>
    <w:tbl>
      <w:tblPr>
        <w:tblStyle w:val="TableGrid"/>
        <w:tblpPr w:leftFromText="180" w:rightFromText="180" w:vertAnchor="text" w:horzAnchor="page" w:tblpX="1323" w:tblpY="282"/>
        <w:tblOverlap w:val="never"/>
        <w:tblW w:w="144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5"/>
        <w:gridCol w:w="2779"/>
        <w:gridCol w:w="6411"/>
        <w:gridCol w:w="4565"/>
      </w:tblGrid>
      <w:tr w:rsidR="000B56E1" w:rsidTr="000B56E1">
        <w:trPr>
          <w:trHeight w:val="955"/>
          <w:tblCellSpacing w:w="20" w:type="dxa"/>
        </w:trPr>
        <w:tc>
          <w:tcPr>
            <w:tcW w:w="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Pr="00CE55F9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Р.</w:t>
            </w:r>
          </w:p>
          <w:p w:rsidR="000B56E1" w:rsidRPr="00CE55F9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бр.</w:t>
            </w:r>
          </w:p>
        </w:tc>
        <w:tc>
          <w:tcPr>
            <w:tcW w:w="27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B56E1" w:rsidRPr="00CE55F9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56E1" w:rsidRPr="00CE55F9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ОБЛАСТ/ТЕМА</w:t>
            </w:r>
          </w:p>
        </w:tc>
        <w:tc>
          <w:tcPr>
            <w:tcW w:w="6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Pr="00CE55F9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ОЧЕКИВАНИ ИСХОДИ -УЧЕНИК/ЦА ЋЕ БИТИ У СТАЊУ ДА</w:t>
            </w:r>
          </w:p>
        </w:tc>
        <w:tc>
          <w:tcPr>
            <w:tcW w:w="4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Pr="00CE55F9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МЕЂУПРЕДМЕТНЕ КОМПЕТЕНЦИЈЕ</w:t>
            </w:r>
          </w:p>
        </w:tc>
      </w:tr>
      <w:tr w:rsidR="000B56E1" w:rsidTr="000B56E1">
        <w:trPr>
          <w:trHeight w:val="955"/>
          <w:tblCellSpacing w:w="20" w:type="dxa"/>
        </w:trPr>
        <w:tc>
          <w:tcPr>
            <w:tcW w:w="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Pr="00CE55F9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7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B56E1" w:rsidRPr="00CE55F9" w:rsidRDefault="000B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Основи проучавања прошлости</w:t>
            </w:r>
          </w:p>
        </w:tc>
        <w:tc>
          <w:tcPr>
            <w:tcW w:w="6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B56E1" w:rsidRPr="00CE55F9" w:rsidRDefault="000B56E1">
            <w:pPr>
              <w:spacing w:after="54"/>
              <w:rPr>
                <w:rFonts w:ascii="Times New Roman" w:eastAsia="Times New Roman" w:hAnsi="Times New Roman" w:cs="Times New Roman"/>
                <w:color w:val="1F1E21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Pr="00CE5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крају часа</w:t>
            </w: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ученик ће бити у стању</w:t>
            </w:r>
            <w:r w:rsidRPr="00CE55F9">
              <w:rPr>
                <w:rFonts w:ascii="Times New Roman" w:eastAsia="Times New Roman" w:hAnsi="Times New Roman" w:cs="Times New Roman"/>
                <w:color w:val="1F1E21"/>
                <w:sz w:val="20"/>
                <w:szCs w:val="20"/>
              </w:rPr>
              <w:t>да: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приказује на историјској карти динамику различитих историјских појава и промена;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на понуђеним примерима, разликује легенде и митове од историјских чињеница, као и историјске од легендарних личности;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илуструје примерима значај прожимања различитих цивилизација;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разликује споменике различитих епоха, са посебним освртом на оне у локалној средини;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илуструје примерима важност утицаја </w:t>
            </w: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политичких, привредних, научних и културних тековина средњег и раног новог века у савременом друштву;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користећи ИКТ, самостално или у групи, презентује резултате елементарног истраживања заснованог на коришћењу одабраних историјских извора и литературе.</w:t>
            </w:r>
          </w:p>
          <w:p w:rsidR="000B56E1" w:rsidRPr="00CE55F9" w:rsidRDefault="000B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B56E1" w:rsidRPr="00CE55F9" w:rsidRDefault="000B56E1" w:rsidP="000B56E1">
            <w:pPr>
              <w:pStyle w:val="NoSpacing"/>
              <w:numPr>
                <w:ilvl w:val="0"/>
                <w:numId w:val="22"/>
              </w:numPr>
              <w:tabs>
                <w:tab w:val="left" w:pos="42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CE55F9">
              <w:rPr>
                <w:rFonts w:ascii="Times New Roman" w:hAnsi="Times New Roman"/>
                <w:sz w:val="20"/>
                <w:szCs w:val="20"/>
                <w:lang w:eastAsia="en-GB"/>
              </w:rPr>
              <w:t>Компетенција за целоживотно учење</w:t>
            </w:r>
          </w:p>
          <w:p w:rsidR="000B56E1" w:rsidRPr="00CE55F9" w:rsidRDefault="000B56E1" w:rsidP="000B56E1">
            <w:pPr>
              <w:pStyle w:val="NoSpacing"/>
              <w:numPr>
                <w:ilvl w:val="0"/>
                <w:numId w:val="22"/>
              </w:num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E55F9">
              <w:rPr>
                <w:rFonts w:ascii="Times New Roman" w:hAnsi="Times New Roman"/>
                <w:sz w:val="20"/>
                <w:szCs w:val="20"/>
                <w:lang w:eastAsia="en-GB"/>
              </w:rPr>
              <w:t>Вештине за живот у демократском друштву</w:t>
            </w:r>
          </w:p>
          <w:p w:rsidR="000B56E1" w:rsidRPr="00CE55F9" w:rsidRDefault="000B56E1" w:rsidP="000B56E1">
            <w:pPr>
              <w:pStyle w:val="NoSpacing"/>
              <w:numPr>
                <w:ilvl w:val="0"/>
                <w:numId w:val="22"/>
              </w:num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E55F9">
              <w:rPr>
                <w:rFonts w:ascii="Times New Roman" w:hAnsi="Times New Roman"/>
                <w:sz w:val="20"/>
                <w:szCs w:val="20"/>
                <w:lang w:eastAsia="en-GB"/>
              </w:rPr>
              <w:t>Вештина комуникације</w:t>
            </w:r>
          </w:p>
          <w:p w:rsidR="000B56E1" w:rsidRPr="00CE55F9" w:rsidRDefault="000B56E1" w:rsidP="000B56E1">
            <w:pPr>
              <w:pStyle w:val="NoSpacing"/>
              <w:numPr>
                <w:ilvl w:val="0"/>
                <w:numId w:val="22"/>
              </w:num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E55F9">
              <w:rPr>
                <w:rFonts w:ascii="Times New Roman" w:hAnsi="Times New Roman"/>
                <w:sz w:val="20"/>
                <w:szCs w:val="20"/>
                <w:lang w:eastAsia="en-GB"/>
              </w:rPr>
              <w:t>Дигитална компетенција</w:t>
            </w:r>
          </w:p>
          <w:p w:rsidR="000B56E1" w:rsidRPr="00CE55F9" w:rsidRDefault="000B56E1" w:rsidP="000B56E1">
            <w:pPr>
              <w:numPr>
                <w:ilvl w:val="0"/>
                <w:numId w:val="22"/>
              </w:numPr>
              <w:tabs>
                <w:tab w:val="left" w:pos="420"/>
              </w:tabs>
              <w:rPr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Рад с подацима и информацијама</w:t>
            </w:r>
          </w:p>
        </w:tc>
      </w:tr>
      <w:tr w:rsidR="000B56E1" w:rsidTr="000B56E1">
        <w:trPr>
          <w:trHeight w:val="955"/>
          <w:tblCellSpacing w:w="20" w:type="dxa"/>
        </w:trPr>
        <w:tc>
          <w:tcPr>
            <w:tcW w:w="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Pr="00CE55F9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7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B56E1" w:rsidRPr="00CE55F9" w:rsidRDefault="000B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Европа, Средоземље и српске земље у раном средњем веку</w:t>
            </w:r>
          </w:p>
        </w:tc>
        <w:tc>
          <w:tcPr>
            <w:tcW w:w="6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B56E1" w:rsidRPr="00CE55F9" w:rsidRDefault="000B56E1">
            <w:pPr>
              <w:spacing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Pr="00CE5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крају часа</w:t>
            </w: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ученик ће бити у стању</w:t>
            </w:r>
            <w:r w:rsidRPr="00CE55F9">
              <w:rPr>
                <w:rFonts w:ascii="Times New Roman" w:eastAsia="Times New Roman" w:hAnsi="Times New Roman" w:cs="Times New Roman"/>
                <w:color w:val="1F1E21"/>
                <w:sz w:val="20"/>
                <w:szCs w:val="20"/>
              </w:rPr>
              <w:t>да: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образложи узроке и последице историјских догађаја на конкретним примерима;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пореди историјске појаве;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наведе најзначајније последице настанка и развоја држава у Европи и Средоземљу у средњем и раном новом веку;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на основу датих примера, изводи закључак о повезаности националне историје са регионалном и европском (на плану политике, економских прилика, друштвених и културних појава);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сагледа значај и улогу истакнутих личности у датом историјском контексту;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приказује на историјској карти динамику различитих историјских појава и промена;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на историјској карти лоцира правце миграција и простор насељен Србима и њиховим суседима у средњем и раном новом веку;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идентификује разлике између типова државног уређења у периоду средњег и раног новог века;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изводи закључак о значају српске средњовековне државности и издваја најистакнутије владарске породице;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пореди положај и начин живота жена и мушкараца, различитих животних доби, припадника постојећих друштвених слојева, у средњем и раном новом веку</w:t>
            </w: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разликује основна обележја и идентификује најзначајније </w:t>
            </w: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последице настанка и ширења различитих верских учења у средњем и раном новом веку;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на понуђеним примерима, разликује легенде и митове од историјских чињеница, као и историјске од легендарних личности;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образлаже најважније последице научно-техничких открића у периоду средњег и раног новог века;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идентификује основне одлике и промене у начину производње у средњем и раном новом веку;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илуструје примерима значај прожимања различитих цивилизација;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разликује споменике различитих епоха, са посебним освртом на оне у локалној средини;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илуструје примерима важност утицаја </w:t>
            </w: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политичких, привредних, научних и културних тековина средњег и раног новог века у савременом друштву;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користећи ИКТ, самостално или у групи, презентује резултате елементарног истраживања заснованог на коришћењу одабраних историјских извора и литературе;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учествује у организовању и спровођењу заједничких школских активности везаних за развој културе сећања.</w:t>
            </w:r>
          </w:p>
          <w:p w:rsidR="000B56E1" w:rsidRPr="00CE55F9" w:rsidRDefault="000B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B56E1" w:rsidRPr="00CE55F9" w:rsidRDefault="000B56E1" w:rsidP="000B56E1">
            <w:pPr>
              <w:pStyle w:val="NoSpacing"/>
              <w:numPr>
                <w:ilvl w:val="0"/>
                <w:numId w:val="23"/>
              </w:numPr>
              <w:tabs>
                <w:tab w:val="left" w:pos="42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CE55F9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Компетенција за целоживотно учење</w:t>
            </w:r>
          </w:p>
          <w:p w:rsidR="000B56E1" w:rsidRPr="00CE55F9" w:rsidRDefault="000B56E1" w:rsidP="000B56E1">
            <w:pPr>
              <w:pStyle w:val="NoSpacing"/>
              <w:numPr>
                <w:ilvl w:val="0"/>
                <w:numId w:val="23"/>
              </w:num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E55F9">
              <w:rPr>
                <w:rFonts w:ascii="Times New Roman" w:hAnsi="Times New Roman"/>
                <w:sz w:val="20"/>
                <w:szCs w:val="20"/>
                <w:lang w:eastAsia="en-GB"/>
              </w:rPr>
              <w:t>Вештине за живот у демократском друштву</w:t>
            </w:r>
          </w:p>
          <w:p w:rsidR="000B56E1" w:rsidRPr="00CE55F9" w:rsidRDefault="000B56E1" w:rsidP="000B56E1">
            <w:pPr>
              <w:pStyle w:val="NoSpacing"/>
              <w:numPr>
                <w:ilvl w:val="0"/>
                <w:numId w:val="23"/>
              </w:num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E55F9">
              <w:rPr>
                <w:rFonts w:ascii="Times New Roman" w:hAnsi="Times New Roman"/>
                <w:sz w:val="20"/>
                <w:szCs w:val="20"/>
                <w:lang w:eastAsia="en-GB"/>
              </w:rPr>
              <w:t>Вештина комуникације</w:t>
            </w:r>
          </w:p>
          <w:p w:rsidR="000B56E1" w:rsidRPr="00CE55F9" w:rsidRDefault="000B56E1" w:rsidP="000B56E1">
            <w:pPr>
              <w:pStyle w:val="NoSpacing"/>
              <w:numPr>
                <w:ilvl w:val="0"/>
                <w:numId w:val="23"/>
              </w:num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E55F9">
              <w:rPr>
                <w:rFonts w:ascii="Times New Roman" w:hAnsi="Times New Roman"/>
                <w:sz w:val="20"/>
                <w:szCs w:val="20"/>
                <w:lang w:eastAsia="en-GB"/>
              </w:rPr>
              <w:t>Дигитална компетенција</w:t>
            </w:r>
          </w:p>
          <w:p w:rsidR="000B56E1" w:rsidRPr="00CE55F9" w:rsidRDefault="000B56E1" w:rsidP="000B56E1">
            <w:pPr>
              <w:pStyle w:val="NoSpacing"/>
              <w:numPr>
                <w:ilvl w:val="0"/>
                <w:numId w:val="23"/>
              </w:num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E55F9">
              <w:rPr>
                <w:rFonts w:ascii="Times New Roman" w:hAnsi="Times New Roman"/>
                <w:sz w:val="20"/>
                <w:szCs w:val="20"/>
                <w:lang w:eastAsia="en-GB"/>
              </w:rPr>
              <w:t>Решавање проблема</w:t>
            </w:r>
          </w:p>
          <w:p w:rsidR="000B56E1" w:rsidRPr="00CE55F9" w:rsidRDefault="000B56E1" w:rsidP="000B56E1">
            <w:pPr>
              <w:numPr>
                <w:ilvl w:val="0"/>
                <w:numId w:val="23"/>
              </w:numPr>
              <w:tabs>
                <w:tab w:val="left" w:pos="420"/>
              </w:tabs>
              <w:rPr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Рад с подацима и информацијама</w:t>
            </w:r>
          </w:p>
        </w:tc>
      </w:tr>
      <w:tr w:rsidR="000B56E1" w:rsidTr="000B56E1">
        <w:trPr>
          <w:trHeight w:val="955"/>
          <w:tblCellSpacing w:w="20" w:type="dxa"/>
        </w:trPr>
        <w:tc>
          <w:tcPr>
            <w:tcW w:w="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Pr="00CE55F9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7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B56E1" w:rsidRPr="00CE55F9" w:rsidRDefault="000B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Европа, Средоземље и српске земље у позном средњем веку</w:t>
            </w:r>
          </w:p>
        </w:tc>
        <w:tc>
          <w:tcPr>
            <w:tcW w:w="6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B56E1" w:rsidRPr="00CE55F9" w:rsidRDefault="000B56E1">
            <w:pPr>
              <w:spacing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Pr="00CE5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крају часа</w:t>
            </w: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ученик ће бити у стању</w:t>
            </w:r>
            <w:r w:rsidRPr="00CE55F9">
              <w:rPr>
                <w:rFonts w:ascii="Times New Roman" w:eastAsia="Times New Roman" w:hAnsi="Times New Roman" w:cs="Times New Roman"/>
                <w:color w:val="1F1E21"/>
                <w:sz w:val="20"/>
                <w:szCs w:val="20"/>
              </w:rPr>
              <w:t>да: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образложи узроке и последице историјских догађаја на конкретним примерима;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пореди историјске појаве;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наведе најзначајније последице настанка и развоја држава у Европи и Средоземљу у средњем и раном новом веку;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на основу датих примера, изводи закључак о повезаности националне историје са регионалном и европском (на плану политике, економских прилика, друштвених и културних појава);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сагледа значај и улогу истакнутих личности у датом историјском контексту;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приказује на историјској карти динамику различитих историјских појава и промена;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на историјској карти лоцира правце миграција и простор насељен Србима и њиховим суседима у средњем и раном новом веку;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идентификује разлике између типова државног уређења у периоду средњег и раног новог века;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изводи закључак о значају српске средњовековне државности и издваја најистакнутије владарске породице;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пореди положај и начин живота жена и мушкараца, различитих животних доби, припадника постојећих друштвених слојева, у </w:t>
            </w: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средњем и раном новом веку</w:t>
            </w: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разликује основна обележја и идентификује најзначајније последице настанка и ширења различитих верских учења у средњем и раном новом веку;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на понуђеним примерима, разликује легенде и митове од историјских чињеница, као и историјске од легендарних личности;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образлаже најважније последице научно-техничких открића у периоду средњег и раног новог века;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идентификује основне одлике и промене у начину производње у средњем и раном новом веку;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илуструје примерима значај прожимања различитих цивилизација;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разликује споменике различитих епоха, са посебним освртом на оне у локалној средини;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илуструје примерима важност утицаја </w:t>
            </w: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политичких, привредних, научних и културних тековина средњег и раног новог века у савременом друштву;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користећи ИКТ, самостално или у групи, презентује резултате елементарног истраживања заснованог на коришћењу одабраних историјских извора и литературе;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учествује у организовању и спровођењу заједничких школских активности везаних за развој културе сећања.</w:t>
            </w:r>
          </w:p>
          <w:p w:rsidR="000B56E1" w:rsidRPr="00CE55F9" w:rsidRDefault="000B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B56E1" w:rsidRPr="00CE55F9" w:rsidRDefault="000B56E1" w:rsidP="000B56E1">
            <w:pPr>
              <w:pStyle w:val="NoSpacing"/>
              <w:numPr>
                <w:ilvl w:val="0"/>
                <w:numId w:val="24"/>
              </w:numPr>
              <w:tabs>
                <w:tab w:val="left" w:pos="42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CE55F9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Компетенција за целоживотно учење</w:t>
            </w:r>
          </w:p>
          <w:p w:rsidR="000B56E1" w:rsidRPr="00CE55F9" w:rsidRDefault="000B56E1" w:rsidP="000B56E1">
            <w:pPr>
              <w:pStyle w:val="NoSpacing"/>
              <w:numPr>
                <w:ilvl w:val="0"/>
                <w:numId w:val="24"/>
              </w:num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E55F9">
              <w:rPr>
                <w:rFonts w:ascii="Times New Roman" w:hAnsi="Times New Roman"/>
                <w:sz w:val="20"/>
                <w:szCs w:val="20"/>
                <w:lang w:eastAsia="en-GB"/>
              </w:rPr>
              <w:t>Вештине за живот у демократском друштву</w:t>
            </w:r>
          </w:p>
          <w:p w:rsidR="000B56E1" w:rsidRPr="00CE55F9" w:rsidRDefault="000B56E1" w:rsidP="000B56E1">
            <w:pPr>
              <w:pStyle w:val="NoSpacing"/>
              <w:numPr>
                <w:ilvl w:val="0"/>
                <w:numId w:val="24"/>
              </w:num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E55F9">
              <w:rPr>
                <w:rFonts w:ascii="Times New Roman" w:hAnsi="Times New Roman"/>
                <w:sz w:val="20"/>
                <w:szCs w:val="20"/>
                <w:lang w:eastAsia="en-GB"/>
              </w:rPr>
              <w:t>Вештина комуникације</w:t>
            </w:r>
          </w:p>
          <w:p w:rsidR="000B56E1" w:rsidRPr="00CE55F9" w:rsidRDefault="000B56E1" w:rsidP="000B56E1">
            <w:pPr>
              <w:pStyle w:val="NoSpacing"/>
              <w:numPr>
                <w:ilvl w:val="0"/>
                <w:numId w:val="24"/>
              </w:num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E55F9">
              <w:rPr>
                <w:rFonts w:ascii="Times New Roman" w:hAnsi="Times New Roman"/>
                <w:sz w:val="20"/>
                <w:szCs w:val="20"/>
                <w:lang w:eastAsia="en-GB"/>
              </w:rPr>
              <w:t>Дигитална компетенција</w:t>
            </w:r>
          </w:p>
          <w:p w:rsidR="000B56E1" w:rsidRPr="00CE55F9" w:rsidRDefault="000B56E1" w:rsidP="000B56E1">
            <w:pPr>
              <w:pStyle w:val="NoSpacing"/>
              <w:numPr>
                <w:ilvl w:val="0"/>
                <w:numId w:val="24"/>
              </w:num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E55F9">
              <w:rPr>
                <w:rFonts w:ascii="Times New Roman" w:hAnsi="Times New Roman"/>
                <w:sz w:val="20"/>
                <w:szCs w:val="20"/>
                <w:lang w:eastAsia="en-GB"/>
              </w:rPr>
              <w:t>Решавање проблема</w:t>
            </w:r>
          </w:p>
          <w:p w:rsidR="000B56E1" w:rsidRPr="00CE55F9" w:rsidRDefault="000B56E1" w:rsidP="000B56E1">
            <w:pPr>
              <w:numPr>
                <w:ilvl w:val="0"/>
                <w:numId w:val="24"/>
              </w:numPr>
              <w:tabs>
                <w:tab w:val="left" w:pos="420"/>
              </w:tabs>
              <w:rPr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Рад с подацима и информацијама</w:t>
            </w:r>
          </w:p>
        </w:tc>
      </w:tr>
      <w:tr w:rsidR="000B56E1" w:rsidTr="000B56E1">
        <w:trPr>
          <w:trHeight w:val="955"/>
          <w:tblCellSpacing w:w="20" w:type="dxa"/>
        </w:trPr>
        <w:tc>
          <w:tcPr>
            <w:tcW w:w="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B56E1" w:rsidRPr="00CE55F9" w:rsidRDefault="000B56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7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B56E1" w:rsidRPr="00CE55F9" w:rsidRDefault="000B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Европа, свет и српске земље у раном новом веку</w:t>
            </w:r>
          </w:p>
        </w:tc>
        <w:tc>
          <w:tcPr>
            <w:tcW w:w="6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B56E1" w:rsidRPr="00CE55F9" w:rsidRDefault="000B56E1">
            <w:pPr>
              <w:spacing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Pr="00CE5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крају часа</w:t>
            </w: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ученик ће бити у стању</w:t>
            </w:r>
            <w:r w:rsidRPr="00CE55F9">
              <w:rPr>
                <w:rFonts w:ascii="Times New Roman" w:eastAsia="Times New Roman" w:hAnsi="Times New Roman" w:cs="Times New Roman"/>
                <w:color w:val="1F1E21"/>
                <w:sz w:val="20"/>
                <w:szCs w:val="20"/>
              </w:rPr>
              <w:t>да: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образложи узроке и последице историјских догађаја на конкретним примерима;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пореди историјске појаве;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наведе најзначајније последице настанка и развоја држава у Европи и Средоземљу у средњем и раном новом веку;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на основу датих примера, изводи закључак о повезаности националне историје са регионалном и европском (на плану политике, економских прилика, друштвених и културних појава);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сагледа значај и улогу истакнутих личности у датом историјском контексту;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приказује на историјској карти динамику различитих историјских појава и промена;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на историјској карти лоцира правце миграција и простор насељен Србима и њиховим суседима у средњем и раном новом веку;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идентификује разлике између типова државног уређења у периоду средњег и раног новог века;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изводи закључак о значају српске средњовековне државности и издваја најистакнутије владарске породице;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пореди положај и начин живота жена и мушкараца, различитих животних доби, припадника постојећих друштвених слојева, у средњем и раном новом веку</w:t>
            </w: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разликује основна обележја и идентификује најзначајније последице настанка и ширења различитих верских учења у средњем и раном новом веку;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на понуђеним примерима, разликује легенде и митове од историјских чињеница, као и историјске од легендарних личности;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образлаже најважније последице научно-техничких открића у периоду средњег и раног новог века;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идентификује основне одлике и промене у начину производње у средњем и раном новом веку;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илуструје примерима значај прожимања различитих цивилизација;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разликује споменике различитих епоха, са посебним освртом на оне у локалној средини;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илуструје примерима важност утицаја </w:t>
            </w: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политичких, привредних, научних и културних тековина средњег и раног новог века у савременом друштву;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користећи ИКТ, самостално или у групи, презентује резултате елементарног истраживања заснованог на коришћењу одабраних историјских извора и литературе;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  <w:p w:rsidR="000B56E1" w:rsidRPr="00CE55F9" w:rsidRDefault="000B56E1" w:rsidP="000B56E1">
            <w:pPr>
              <w:numPr>
                <w:ilvl w:val="0"/>
                <w:numId w:val="21"/>
              </w:numPr>
              <w:spacing w:after="20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учествује у организовању и спровођењу заједничких школских активности везаних за развој културе сећања.</w:t>
            </w:r>
          </w:p>
          <w:p w:rsidR="000B56E1" w:rsidRPr="00CE55F9" w:rsidRDefault="000B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B56E1" w:rsidRPr="00CE55F9" w:rsidRDefault="000B56E1" w:rsidP="000B56E1">
            <w:pPr>
              <w:pStyle w:val="NoSpacing"/>
              <w:numPr>
                <w:ilvl w:val="0"/>
                <w:numId w:val="25"/>
              </w:numPr>
              <w:tabs>
                <w:tab w:val="left" w:pos="42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CE55F9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Компетенција за целоживотно учење</w:t>
            </w:r>
          </w:p>
          <w:p w:rsidR="000B56E1" w:rsidRPr="00CE55F9" w:rsidRDefault="000B56E1" w:rsidP="000B56E1">
            <w:pPr>
              <w:pStyle w:val="NoSpacing"/>
              <w:numPr>
                <w:ilvl w:val="0"/>
                <w:numId w:val="25"/>
              </w:num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E55F9">
              <w:rPr>
                <w:rFonts w:ascii="Times New Roman" w:hAnsi="Times New Roman"/>
                <w:sz w:val="20"/>
                <w:szCs w:val="20"/>
                <w:lang w:eastAsia="en-GB"/>
              </w:rPr>
              <w:t>Вештине за живот у демократском друштву</w:t>
            </w:r>
          </w:p>
          <w:p w:rsidR="000B56E1" w:rsidRPr="00CE55F9" w:rsidRDefault="000B56E1" w:rsidP="000B56E1">
            <w:pPr>
              <w:pStyle w:val="NoSpacing"/>
              <w:numPr>
                <w:ilvl w:val="0"/>
                <w:numId w:val="25"/>
              </w:num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E55F9">
              <w:rPr>
                <w:rFonts w:ascii="Times New Roman" w:hAnsi="Times New Roman"/>
                <w:sz w:val="20"/>
                <w:szCs w:val="20"/>
                <w:lang w:eastAsia="en-GB"/>
              </w:rPr>
              <w:t>Вештина комуникације</w:t>
            </w:r>
          </w:p>
          <w:p w:rsidR="000B56E1" w:rsidRPr="00CE55F9" w:rsidRDefault="000B56E1" w:rsidP="000B56E1">
            <w:pPr>
              <w:pStyle w:val="NoSpacing"/>
              <w:numPr>
                <w:ilvl w:val="0"/>
                <w:numId w:val="25"/>
              </w:num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E55F9">
              <w:rPr>
                <w:rFonts w:ascii="Times New Roman" w:hAnsi="Times New Roman"/>
                <w:sz w:val="20"/>
                <w:szCs w:val="20"/>
                <w:lang w:eastAsia="en-GB"/>
              </w:rPr>
              <w:t>Дигитална компетенција</w:t>
            </w:r>
          </w:p>
          <w:p w:rsidR="000B56E1" w:rsidRPr="00CE55F9" w:rsidRDefault="000B56E1" w:rsidP="000B56E1">
            <w:pPr>
              <w:pStyle w:val="NoSpacing"/>
              <w:numPr>
                <w:ilvl w:val="0"/>
                <w:numId w:val="25"/>
              </w:num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E55F9">
              <w:rPr>
                <w:rFonts w:ascii="Times New Roman" w:hAnsi="Times New Roman"/>
                <w:sz w:val="20"/>
                <w:szCs w:val="20"/>
                <w:lang w:eastAsia="en-GB"/>
              </w:rPr>
              <w:t>Решавање проблема</w:t>
            </w:r>
          </w:p>
          <w:p w:rsidR="000B56E1" w:rsidRPr="00CE55F9" w:rsidRDefault="000B56E1" w:rsidP="000B56E1">
            <w:pPr>
              <w:numPr>
                <w:ilvl w:val="0"/>
                <w:numId w:val="25"/>
              </w:numPr>
              <w:tabs>
                <w:tab w:val="left" w:pos="420"/>
              </w:tabs>
              <w:rPr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Рад с подацима и информацијама</w:t>
            </w:r>
          </w:p>
        </w:tc>
      </w:tr>
    </w:tbl>
    <w:p w:rsidR="00D71E74" w:rsidRDefault="00D71E74" w:rsidP="00D71E74">
      <w:pPr>
        <w:pStyle w:val="Title"/>
        <w:ind w:right="-540"/>
        <w:jc w:val="left"/>
        <w:rPr>
          <w:rFonts w:ascii="Times New Roman" w:hAnsi="Times New Roman"/>
          <w:b w:val="0"/>
          <w:sz w:val="24"/>
          <w:szCs w:val="24"/>
          <w:u w:val="single"/>
          <w:lang w:val="sr-Latn-CS"/>
        </w:rPr>
      </w:pPr>
    </w:p>
    <w:p w:rsidR="00D71E74" w:rsidRDefault="00D71E74" w:rsidP="00D71E74">
      <w:pPr>
        <w:pStyle w:val="Title"/>
        <w:ind w:right="-540"/>
        <w:jc w:val="left"/>
        <w:rPr>
          <w:rFonts w:ascii="Times New Roman" w:hAnsi="Times New Roman"/>
          <w:b w:val="0"/>
          <w:sz w:val="24"/>
          <w:szCs w:val="24"/>
          <w:u w:val="single"/>
          <w:lang w:val="sr-Latn-CS"/>
        </w:rPr>
      </w:pPr>
    </w:p>
    <w:p w:rsidR="00D71E74" w:rsidRDefault="00D71E74" w:rsidP="00D71E74">
      <w:pPr>
        <w:pStyle w:val="Title"/>
        <w:ind w:right="-540"/>
        <w:jc w:val="left"/>
        <w:rPr>
          <w:rFonts w:ascii="Times New Roman" w:hAnsi="Times New Roman"/>
          <w:b w:val="0"/>
          <w:sz w:val="24"/>
          <w:szCs w:val="24"/>
          <w:u w:val="single"/>
          <w:lang w:val="sr-Cyrl-CS"/>
        </w:rPr>
      </w:pPr>
    </w:p>
    <w:p w:rsidR="00CE55F9" w:rsidRDefault="00CE55F9" w:rsidP="00D71E74">
      <w:pPr>
        <w:pStyle w:val="Title"/>
        <w:ind w:right="-540"/>
        <w:jc w:val="left"/>
        <w:rPr>
          <w:rFonts w:ascii="Times New Roman" w:hAnsi="Times New Roman"/>
          <w:b w:val="0"/>
          <w:sz w:val="24"/>
          <w:szCs w:val="24"/>
          <w:u w:val="single"/>
          <w:lang w:val="sr-Cyrl-CS"/>
        </w:rPr>
      </w:pPr>
    </w:p>
    <w:p w:rsidR="00CE55F9" w:rsidRDefault="00CE55F9" w:rsidP="00D71E74">
      <w:pPr>
        <w:pStyle w:val="Title"/>
        <w:ind w:right="-540"/>
        <w:jc w:val="left"/>
        <w:rPr>
          <w:rFonts w:ascii="Times New Roman" w:hAnsi="Times New Roman"/>
          <w:b w:val="0"/>
          <w:sz w:val="24"/>
          <w:szCs w:val="24"/>
          <w:u w:val="single"/>
          <w:lang w:val="sr-Cyrl-CS"/>
        </w:rPr>
      </w:pPr>
    </w:p>
    <w:p w:rsidR="00CE55F9" w:rsidRDefault="00CE55F9" w:rsidP="00D71E74">
      <w:pPr>
        <w:pStyle w:val="Title"/>
        <w:ind w:right="-540"/>
        <w:jc w:val="left"/>
        <w:rPr>
          <w:rFonts w:ascii="Times New Roman" w:hAnsi="Times New Roman"/>
          <w:b w:val="0"/>
          <w:sz w:val="24"/>
          <w:szCs w:val="24"/>
          <w:u w:val="single"/>
          <w:lang w:val="sr-Cyrl-CS"/>
        </w:rPr>
      </w:pPr>
    </w:p>
    <w:p w:rsidR="00CE55F9" w:rsidRDefault="00CE55F9" w:rsidP="00D71E74">
      <w:pPr>
        <w:pStyle w:val="Title"/>
        <w:ind w:right="-540"/>
        <w:jc w:val="left"/>
        <w:rPr>
          <w:rFonts w:ascii="Times New Roman" w:hAnsi="Times New Roman"/>
          <w:b w:val="0"/>
          <w:sz w:val="24"/>
          <w:szCs w:val="24"/>
          <w:u w:val="single"/>
          <w:lang w:val="sr-Cyrl-CS"/>
        </w:rPr>
      </w:pPr>
    </w:p>
    <w:p w:rsidR="00CE55F9" w:rsidRDefault="00CE55F9" w:rsidP="00D71E74">
      <w:pPr>
        <w:pStyle w:val="Title"/>
        <w:ind w:right="-540"/>
        <w:jc w:val="left"/>
        <w:rPr>
          <w:rFonts w:ascii="Times New Roman" w:hAnsi="Times New Roman"/>
          <w:b w:val="0"/>
          <w:sz w:val="24"/>
          <w:szCs w:val="24"/>
          <w:u w:val="single"/>
          <w:lang w:val="sr-Cyrl-CS"/>
        </w:rPr>
      </w:pPr>
    </w:p>
    <w:p w:rsidR="00CE55F9" w:rsidRDefault="00CE55F9" w:rsidP="00D71E74">
      <w:pPr>
        <w:pStyle w:val="Title"/>
        <w:ind w:right="-540"/>
        <w:jc w:val="left"/>
        <w:rPr>
          <w:rFonts w:ascii="Times New Roman" w:hAnsi="Times New Roman"/>
          <w:b w:val="0"/>
          <w:sz w:val="24"/>
          <w:szCs w:val="24"/>
          <w:u w:val="single"/>
          <w:lang w:val="sr-Cyrl-CS"/>
        </w:rPr>
      </w:pPr>
    </w:p>
    <w:p w:rsidR="00CE55F9" w:rsidRDefault="00CE55F9" w:rsidP="00D71E74">
      <w:pPr>
        <w:pStyle w:val="Title"/>
        <w:ind w:right="-540"/>
        <w:jc w:val="left"/>
        <w:rPr>
          <w:rFonts w:ascii="Times New Roman" w:hAnsi="Times New Roman"/>
          <w:b w:val="0"/>
          <w:sz w:val="24"/>
          <w:szCs w:val="24"/>
          <w:u w:val="single"/>
          <w:lang w:val="sr-Cyrl-CS"/>
        </w:rPr>
      </w:pPr>
    </w:p>
    <w:p w:rsidR="00CE55F9" w:rsidRDefault="00CE55F9" w:rsidP="00D71E74">
      <w:pPr>
        <w:pStyle w:val="Title"/>
        <w:ind w:right="-540"/>
        <w:jc w:val="left"/>
        <w:rPr>
          <w:rFonts w:ascii="Times New Roman" w:hAnsi="Times New Roman"/>
          <w:b w:val="0"/>
          <w:sz w:val="24"/>
          <w:szCs w:val="24"/>
          <w:u w:val="single"/>
          <w:lang w:val="sr-Cyrl-CS"/>
        </w:rPr>
      </w:pPr>
    </w:p>
    <w:p w:rsidR="00CE55F9" w:rsidRDefault="00CE55F9" w:rsidP="00D71E74">
      <w:pPr>
        <w:pStyle w:val="Title"/>
        <w:ind w:right="-540"/>
        <w:jc w:val="left"/>
        <w:rPr>
          <w:rFonts w:ascii="Times New Roman" w:hAnsi="Times New Roman"/>
          <w:b w:val="0"/>
          <w:sz w:val="24"/>
          <w:szCs w:val="24"/>
          <w:u w:val="single"/>
          <w:lang w:val="sr-Cyrl-CS"/>
        </w:rPr>
      </w:pPr>
    </w:p>
    <w:p w:rsidR="00CE55F9" w:rsidRDefault="00CE55F9" w:rsidP="00D71E74">
      <w:pPr>
        <w:pStyle w:val="Title"/>
        <w:ind w:right="-540"/>
        <w:jc w:val="left"/>
        <w:rPr>
          <w:rFonts w:ascii="Times New Roman" w:hAnsi="Times New Roman"/>
          <w:b w:val="0"/>
          <w:sz w:val="24"/>
          <w:szCs w:val="24"/>
          <w:u w:val="single"/>
          <w:lang w:val="sr-Cyrl-CS"/>
        </w:rPr>
      </w:pPr>
    </w:p>
    <w:p w:rsidR="00CE55F9" w:rsidRDefault="00CE55F9" w:rsidP="00D71E74">
      <w:pPr>
        <w:pStyle w:val="Title"/>
        <w:ind w:right="-540"/>
        <w:jc w:val="left"/>
        <w:rPr>
          <w:rFonts w:ascii="Times New Roman" w:hAnsi="Times New Roman"/>
          <w:b w:val="0"/>
          <w:sz w:val="24"/>
          <w:szCs w:val="24"/>
          <w:u w:val="single"/>
          <w:lang w:val="sr-Cyrl-CS"/>
        </w:rPr>
      </w:pPr>
    </w:p>
    <w:p w:rsidR="00CE55F9" w:rsidRDefault="00CE55F9" w:rsidP="00D71E74">
      <w:pPr>
        <w:pStyle w:val="Title"/>
        <w:ind w:right="-540"/>
        <w:jc w:val="left"/>
        <w:rPr>
          <w:rFonts w:ascii="Times New Roman" w:hAnsi="Times New Roman"/>
          <w:b w:val="0"/>
          <w:sz w:val="24"/>
          <w:szCs w:val="24"/>
          <w:u w:val="single"/>
          <w:lang w:val="sr-Cyrl-CS"/>
        </w:rPr>
      </w:pPr>
    </w:p>
    <w:p w:rsidR="00CE55F9" w:rsidRPr="00CE55F9" w:rsidRDefault="00CE55F9" w:rsidP="00D71E74">
      <w:pPr>
        <w:pStyle w:val="Title"/>
        <w:ind w:right="-540"/>
        <w:jc w:val="left"/>
        <w:rPr>
          <w:rFonts w:ascii="Times New Roman" w:hAnsi="Times New Roman"/>
          <w:b w:val="0"/>
          <w:sz w:val="24"/>
          <w:szCs w:val="24"/>
          <w:u w:val="single"/>
          <w:lang w:val="sr-Cyrl-CS"/>
        </w:rPr>
      </w:pPr>
    </w:p>
    <w:p w:rsidR="00D71E74" w:rsidRPr="00694EDB" w:rsidRDefault="00D71E74" w:rsidP="00D71E74">
      <w:pPr>
        <w:pStyle w:val="Title"/>
        <w:ind w:right="-540"/>
        <w:jc w:val="left"/>
        <w:rPr>
          <w:rFonts w:ascii="Times New Roman" w:hAnsi="Times New Roman"/>
          <w:b w:val="0"/>
          <w:sz w:val="24"/>
          <w:szCs w:val="24"/>
          <w:u w:val="single"/>
          <w:lang w:val="sr-Latn-CS"/>
        </w:rPr>
      </w:pPr>
    </w:p>
    <w:p w:rsidR="00D71E74" w:rsidRDefault="00D71E74" w:rsidP="00D71E74">
      <w:pPr>
        <w:ind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F30F5">
        <w:rPr>
          <w:rFonts w:ascii="Times New Roman" w:hAnsi="Times New Roman"/>
          <w:b/>
          <w:sz w:val="24"/>
          <w:szCs w:val="24"/>
          <w:lang w:val="sr-Cyrl-CS"/>
        </w:rPr>
        <w:t>Г</w:t>
      </w:r>
      <w:r>
        <w:rPr>
          <w:rFonts w:ascii="Times New Roman" w:hAnsi="Times New Roman"/>
          <w:b/>
          <w:sz w:val="24"/>
          <w:szCs w:val="24"/>
          <w:lang w:val="sr-Cyrl-CS"/>
        </w:rPr>
        <w:t>ЕОГРАФИЈА</w:t>
      </w:r>
    </w:p>
    <w:p w:rsidR="00D71E74" w:rsidRDefault="00D71E74" w:rsidP="00D71E74">
      <w:pPr>
        <w:pStyle w:val="Title"/>
        <w:ind w:right="-540"/>
        <w:jc w:val="left"/>
        <w:rPr>
          <w:rFonts w:ascii="Times New Roman" w:eastAsiaTheme="minorEastAsia" w:hAnsi="Times New Roman" w:cstheme="minorBidi"/>
          <w:sz w:val="24"/>
          <w:szCs w:val="24"/>
          <w:lang w:val="sr-Cyrl-CS"/>
        </w:rPr>
      </w:pPr>
    </w:p>
    <w:p w:rsidR="00D71E74" w:rsidRDefault="00D71E74" w:rsidP="00D71E74">
      <w:pPr>
        <w:jc w:val="center"/>
        <w:rPr>
          <w:b/>
          <w:bCs/>
          <w:iCs/>
          <w:sz w:val="24"/>
          <w:szCs w:val="24"/>
        </w:rPr>
      </w:pPr>
    </w:p>
    <w:p w:rsidR="00D71E74" w:rsidRDefault="00D71E74" w:rsidP="00D71E74">
      <w:pPr>
        <w:jc w:val="center"/>
        <w:rPr>
          <w:b/>
          <w:sz w:val="24"/>
          <w:szCs w:val="24"/>
        </w:rPr>
      </w:pPr>
    </w:p>
    <w:tbl>
      <w:tblPr>
        <w:tblW w:w="153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3119"/>
        <w:gridCol w:w="567"/>
        <w:gridCol w:w="425"/>
        <w:gridCol w:w="567"/>
        <w:gridCol w:w="709"/>
        <w:gridCol w:w="283"/>
        <w:gridCol w:w="567"/>
        <w:gridCol w:w="567"/>
        <w:gridCol w:w="567"/>
        <w:gridCol w:w="426"/>
        <w:gridCol w:w="567"/>
        <w:gridCol w:w="425"/>
        <w:gridCol w:w="283"/>
        <w:gridCol w:w="284"/>
        <w:gridCol w:w="283"/>
        <w:gridCol w:w="709"/>
        <w:gridCol w:w="1843"/>
        <w:gridCol w:w="1997"/>
        <w:gridCol w:w="515"/>
      </w:tblGrid>
      <w:tr w:rsidR="00D71E74" w:rsidRPr="00CE55F9" w:rsidTr="00D71E74">
        <w:trPr>
          <w:trHeight w:val="523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Редни</w:t>
            </w:r>
          </w:p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број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ТЕМА</w:t>
            </w:r>
          </w:p>
        </w:tc>
        <w:tc>
          <w:tcPr>
            <w:tcW w:w="5245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Месец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6E3B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</w:rPr>
              <w:t>Укупно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Исходи 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Међупредметне компетенције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Стандарди</w:t>
            </w:r>
          </w:p>
        </w:tc>
      </w:tr>
      <w:tr w:rsidR="00D71E74" w:rsidRPr="00CE55F9" w:rsidTr="00D71E74">
        <w:trPr>
          <w:trHeight w:val="360"/>
        </w:trPr>
        <w:tc>
          <w:tcPr>
            <w:tcW w:w="6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IX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X  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XI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XII 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I 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II 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III 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IV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V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VI  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– успоставља везе између физичко-географских и друштвено-географских објеката, појава и процеса;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-Учење, комуникација, сарадња, одговоран однос према околини, рад са подацима и информацијама, дигитална естетичка, предузимљивост и орјентација ка предузетништву.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ГЕ.1.3.1.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ГЕ1.3.2.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ГЕ2.3.1.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ГЕ2.3.2.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ГЕ3.3.1.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ГЕ3.3.2.</w:t>
            </w:r>
          </w:p>
        </w:tc>
        <w:bookmarkStart w:id="0" w:name="_GoBack"/>
        <w:bookmarkEnd w:id="0"/>
      </w:tr>
      <w:tr w:rsidR="00D71E74" w:rsidRPr="00CE55F9" w:rsidTr="00D71E74">
        <w:trPr>
          <w:trHeight w:val="4517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Друштво и географија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E74" w:rsidRPr="00CE55F9" w:rsidTr="00D71E74">
        <w:trPr>
          <w:trHeight w:val="789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Географска карта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4" w:rsidRPr="00CE55F9" w:rsidRDefault="00D71E74" w:rsidP="00D71E74">
            <w:pPr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одређује математичко-географски положај на Земљи;</w:t>
            </w:r>
          </w:p>
          <w:p w:rsidR="00D71E74" w:rsidRPr="00CE55F9" w:rsidRDefault="00D71E74" w:rsidP="00D71E74">
            <w:pPr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анализира, чита и тумачи општегеографске и тематске карте;</w:t>
            </w:r>
          </w:p>
          <w:p w:rsidR="00D71E74" w:rsidRPr="00CE55F9" w:rsidRDefault="00D71E74" w:rsidP="00D71E74">
            <w:pPr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оријентише се у простору користећи компас, географску карту и сателитске навигационе системе;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-Учење, комуникација, сарадња, одговоран однос према околини, рад са подацима и информацијама, дигитална естетичка, предузимљивост и орјентација ка предузетништву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2.1.3.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</w:tr>
      <w:tr w:rsidR="00D71E74" w:rsidRPr="00CE55F9" w:rsidTr="00D71E74">
        <w:trPr>
          <w:trHeight w:val="988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Становништво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8  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доводи у везу размештај светског становништва с природним карактеристикама простора;</w:t>
            </w:r>
          </w:p>
          <w:p w:rsidR="00D71E74" w:rsidRPr="00CE55F9" w:rsidRDefault="00D71E74" w:rsidP="00D71E74">
            <w:pPr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анализира компоненте популацоне динамике и њихов утицај на формирање укупних демографских потенцијала на примерима Србије, Европе и света; </w:t>
            </w:r>
          </w:p>
          <w:p w:rsidR="00D71E74" w:rsidRPr="00CE55F9" w:rsidRDefault="00D71E74" w:rsidP="00D71E74">
            <w:pPr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анализира различита обележја светског становништва и развија свест о солидарности између припадника различитих социјалних, етничких и културних група;</w:t>
            </w:r>
          </w:p>
          <w:p w:rsidR="00D71E74" w:rsidRPr="00CE55F9" w:rsidRDefault="00D71E74" w:rsidP="00D71E74">
            <w:pPr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-Учење, комуникација, сарадња, одговоран однос према околини, рад са подацима и информацијама, дигитална естетичка, предузимљивост и орјентација ка предузетништву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2.3.1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3.3.1.</w:t>
            </w:r>
          </w:p>
        </w:tc>
      </w:tr>
      <w:tr w:rsidR="00D71E74" w:rsidRPr="00CE55F9" w:rsidTr="00D71E74">
        <w:trPr>
          <w:trHeight w:val="676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Насеља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numPr>
                <w:ilvl w:val="0"/>
                <w:numId w:val="11"/>
              </w:numPr>
              <w:tabs>
                <w:tab w:val="clear" w:pos="360"/>
                <w:tab w:val="left" w:pos="142"/>
                <w:tab w:val="num" w:pos="816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анализира географски положај насеља;</w:t>
            </w:r>
          </w:p>
          <w:p w:rsidR="00D71E74" w:rsidRPr="00CE55F9" w:rsidRDefault="00D71E74" w:rsidP="00D71E74">
            <w:pPr>
              <w:numPr>
                <w:ilvl w:val="0"/>
                <w:numId w:val="11"/>
              </w:numPr>
              <w:tabs>
                <w:tab w:val="clear" w:pos="360"/>
                <w:tab w:val="left" w:pos="142"/>
                <w:tab w:val="num" w:pos="816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објашњава континуиране процесе у развоју насеља и даје примере у Србији, Европи и свету;</w:t>
            </w:r>
          </w:p>
          <w:p w:rsidR="00D71E74" w:rsidRPr="00CE55F9" w:rsidRDefault="00D71E74" w:rsidP="00D71E74">
            <w:pPr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доводи у везу типове насеља и урбане и руралне процесе са структурама становништва, миграцијама, економским и глобалним појавама и процесима;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-Учење, комуникација, сарадња, одговоран однос према околини, рад са подацима и информацијама, дигитална естетичка, предузимљивост и орјентација ка предузетништву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2.3.1.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3.3.1.</w:t>
            </w:r>
          </w:p>
        </w:tc>
      </w:tr>
      <w:tr w:rsidR="00D71E74" w:rsidRPr="00CE55F9" w:rsidTr="00D71E74">
        <w:trPr>
          <w:trHeight w:val="704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Привреда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numPr>
                <w:ilvl w:val="0"/>
                <w:numId w:val="11"/>
              </w:numPr>
              <w:tabs>
                <w:tab w:val="clear" w:pos="360"/>
                <w:tab w:val="left" w:pos="142"/>
                <w:tab w:val="num" w:pos="816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помоћу географске карте анализира утицај природних и друштвених фактора на развој и размештај привредних делатности;</w:t>
            </w:r>
          </w:p>
          <w:p w:rsidR="00D71E74" w:rsidRPr="00CE55F9" w:rsidRDefault="00D71E74" w:rsidP="00D71E74">
            <w:pPr>
              <w:numPr>
                <w:ilvl w:val="0"/>
                <w:numId w:val="11"/>
              </w:numPr>
              <w:tabs>
                <w:tab w:val="clear" w:pos="360"/>
                <w:tab w:val="left" w:pos="142"/>
                <w:tab w:val="num" w:pos="816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доводи у везу размештај привредних објеката и квалитет животне средине;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вреднује алтернативе за одрживи развој у својој локалној средини, Србији, Европи и свету;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-Учење, комуникација, сарадња, одговоран однос према околини, рад са подацима и информацијама, дигитална естетичка, предузимљивост и орјентација ка предузетништву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2.3.2.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3.3.2.</w:t>
            </w:r>
          </w:p>
        </w:tc>
      </w:tr>
      <w:tr w:rsidR="00D71E74" w:rsidRPr="00CE55F9" w:rsidTr="00D71E74">
        <w:trPr>
          <w:trHeight w:val="392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Држава и интеграциони процеси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numPr>
                <w:ilvl w:val="0"/>
                <w:numId w:val="11"/>
              </w:numPr>
              <w:tabs>
                <w:tab w:val="clear" w:pos="360"/>
                <w:tab w:val="left" w:pos="142"/>
                <w:tab w:val="num" w:pos="816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објасни политичко-географску структуру државе;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 процесе који су узроковали формирање савремене политичко-географске карте света;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-Учење, комуникација, сарадња, одговоран однос према околини, рад са подацима и информацијама, дигитална естетичка, предузимљивост и орјентација ка предузетништву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1.4.1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2.3.2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</w:tr>
      <w:tr w:rsidR="00D71E74" w:rsidRPr="00CE55F9" w:rsidTr="00D71E74">
        <w:trPr>
          <w:trHeight w:val="365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Географија Европе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numPr>
                <w:ilvl w:val="0"/>
                <w:numId w:val="11"/>
              </w:numPr>
              <w:tabs>
                <w:tab w:val="clear" w:pos="360"/>
                <w:tab w:val="left" w:pos="142"/>
                <w:tab w:val="num" w:pos="816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објасни како се издвајају географске регије;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илуструје помоћу карте најважније географске објекте, појаве и процесе на простору Европе.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-Учење, комуникација, сарадња, одговоран однос према околини, рад са подацима и информацијама, дигитална естетичка, предузимљивост и орјентација ка предузетништву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1.4.1.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2.4.2.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3.4.2.</w:t>
            </w:r>
          </w:p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</w:tr>
      <w:tr w:rsidR="00D71E74" w:rsidRPr="00CE55F9" w:rsidTr="00D71E74">
        <w:trPr>
          <w:trHeight w:val="89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Уводни и завршни часови (иницијално тестирање, закључивање оцена...)</w:t>
            </w:r>
          </w:p>
          <w:p w:rsidR="00D71E74" w:rsidRPr="00CE55F9" w:rsidRDefault="00D71E74" w:rsidP="00D71E74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E74" w:rsidRPr="00CE55F9" w:rsidTr="00D71E74">
        <w:trPr>
          <w:trHeight w:val="486"/>
        </w:trPr>
        <w:tc>
          <w:tcPr>
            <w:tcW w:w="3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Укупно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E5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37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E74" w:rsidRPr="00CE55F9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74" w:rsidRPr="00CE55F9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1E74" w:rsidRPr="00CE55F9" w:rsidRDefault="00D71E74" w:rsidP="00D71E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1E74" w:rsidRPr="00CE55F9" w:rsidRDefault="00D71E74" w:rsidP="00D71E74">
      <w:pPr>
        <w:ind w:right="-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1E74" w:rsidRDefault="00D71E74" w:rsidP="00D71E74">
      <w:pPr>
        <w:ind w:right="-540"/>
        <w:jc w:val="both"/>
        <w:rPr>
          <w:b/>
          <w:sz w:val="24"/>
          <w:szCs w:val="24"/>
          <w:lang w:val="sr-Cyrl-CS"/>
        </w:rPr>
      </w:pPr>
    </w:p>
    <w:p w:rsidR="00CE55F9" w:rsidRDefault="00CE55F9" w:rsidP="00D71E74">
      <w:pPr>
        <w:ind w:right="-540"/>
        <w:jc w:val="both"/>
        <w:rPr>
          <w:b/>
          <w:sz w:val="24"/>
          <w:szCs w:val="24"/>
          <w:lang w:val="sr-Cyrl-CS"/>
        </w:rPr>
      </w:pPr>
    </w:p>
    <w:p w:rsidR="00CE55F9" w:rsidRPr="00CE55F9" w:rsidRDefault="00CE55F9" w:rsidP="00D71E74">
      <w:pPr>
        <w:ind w:right="-540"/>
        <w:jc w:val="both"/>
        <w:rPr>
          <w:b/>
          <w:sz w:val="24"/>
          <w:szCs w:val="24"/>
          <w:lang w:val="sr-Cyrl-CS"/>
        </w:rPr>
      </w:pPr>
    </w:p>
    <w:p w:rsidR="00D71E74" w:rsidRDefault="00D71E74" w:rsidP="00D71E74">
      <w:pPr>
        <w:ind w:right="-5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55F9">
        <w:rPr>
          <w:rFonts w:ascii="Times New Roman" w:hAnsi="Times New Roman" w:cs="Times New Roman"/>
          <w:b/>
          <w:sz w:val="24"/>
          <w:szCs w:val="24"/>
          <w:lang w:val="sr-Cyrl-CS"/>
        </w:rPr>
        <w:t>БИОЛОГИЈА</w:t>
      </w:r>
    </w:p>
    <w:p w:rsidR="00CE55F9" w:rsidRPr="00CE55F9" w:rsidRDefault="00CE55F9" w:rsidP="00D71E74">
      <w:pPr>
        <w:ind w:right="-5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4179" w:type="dxa"/>
        <w:jc w:val="center"/>
        <w:tblLayout w:type="fixed"/>
        <w:tblLook w:val="04A0"/>
      </w:tblPr>
      <w:tblGrid>
        <w:gridCol w:w="1635"/>
        <w:gridCol w:w="3120"/>
        <w:gridCol w:w="2378"/>
        <w:gridCol w:w="1189"/>
        <w:gridCol w:w="5857"/>
      </w:tblGrid>
      <w:tr w:rsidR="00D71E74" w:rsidRPr="00CE55F9" w:rsidTr="00D71E74">
        <w:trPr>
          <w:jc w:val="center"/>
        </w:trPr>
        <w:tc>
          <w:tcPr>
            <w:tcW w:w="1560" w:type="dxa"/>
            <w:shd w:val="clear" w:color="auto" w:fill="FFF2CC" w:themeFill="accent4" w:themeFillTint="33"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ОБЛАСТ / ТЕМА / МОДУЛ</w:t>
            </w: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2CC" w:themeFill="accent4" w:themeFillTint="33"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МЕЂУПРЕДМЕТНЕ КОМПЕТЕНЦИЈЕ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ПРЕДМЕТНЕ КОМПЕТЕНЦИЈЕ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СТАНДАРДИ ПОСТИГНУЋА УЧЕНИКА/-ЦА</w:t>
            </w:r>
          </w:p>
        </w:tc>
        <w:tc>
          <w:tcPr>
            <w:tcW w:w="5586" w:type="dxa"/>
            <w:shd w:val="clear" w:color="auto" w:fill="FFF2CC" w:themeFill="accent4" w:themeFillTint="33"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ИСХОДИ</w:t>
            </w:r>
          </w:p>
          <w:p w:rsidR="00D71E74" w:rsidRPr="00CE55F9" w:rsidRDefault="00D71E74" w:rsidP="00D71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По завршеној теми/области ученик ће бити у стању да:</w:t>
            </w: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E74" w:rsidRPr="00CE55F9" w:rsidTr="00D71E74">
        <w:trPr>
          <w:trHeight w:val="566"/>
          <w:jc w:val="center"/>
        </w:trPr>
        <w:tc>
          <w:tcPr>
            <w:tcW w:w="1560" w:type="dxa"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ЈЕДИНСТВО ГРАЂЕ И ФУНКЦИЈЕ КАО ОСНОВА ЖИВОТА</w:t>
            </w:r>
          </w:p>
        </w:tc>
        <w:tc>
          <w:tcPr>
            <w:tcW w:w="2976" w:type="dxa"/>
          </w:tcPr>
          <w:p w:rsidR="00D71E74" w:rsidRPr="00CE55F9" w:rsidRDefault="00D71E74" w:rsidP="00D71E7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компетенција за учење;</w:t>
            </w:r>
          </w:p>
          <w:p w:rsidR="00D71E74" w:rsidRPr="00CE55F9" w:rsidRDefault="00D71E74" w:rsidP="00D71E7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вештина комуникације;</w:t>
            </w:r>
          </w:p>
          <w:p w:rsidR="00D71E74" w:rsidRPr="00CE55F9" w:rsidRDefault="00D71E74" w:rsidP="00D71E7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вештина сарадње;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компетенција за рад с подацима и информацијама.</w:t>
            </w:r>
          </w:p>
        </w:tc>
        <w:tc>
          <w:tcPr>
            <w:tcW w:w="2268" w:type="dxa"/>
          </w:tcPr>
          <w:p w:rsidR="00D71E74" w:rsidRPr="00CE55F9" w:rsidRDefault="00D71E74" w:rsidP="00D71E7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општа предметна компетенција – основни ниво;</w:t>
            </w:r>
          </w:p>
          <w:p w:rsidR="00D71E74" w:rsidRPr="00CE55F9" w:rsidRDefault="00D71E74" w:rsidP="00D71E7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специфична предметна компетенција – основни ниво;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посебна предметна компетенција – основни и средњи ниво.</w:t>
            </w:r>
          </w:p>
        </w:tc>
        <w:tc>
          <w:tcPr>
            <w:tcW w:w="1134" w:type="dxa"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БИ.1.1.1.БИ.1.1.3.</w:t>
            </w: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БИ.2.1.1. БИ.2.1.2.</w:t>
            </w: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БИ.1.2.1. БИ.1.2.2. БИ.1.2.3. БИ.1.2.4. БИ.2.2.1. БИ.2.2.3. </w:t>
            </w:r>
          </w:p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БИ.1.3.1.</w:t>
            </w:r>
          </w:p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БИ.1.5.1. БИ.2.5.1.</w:t>
            </w:r>
          </w:p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 xml:space="preserve">БИ.1.6.1. БИ.1.6.2. БИ.1.6.3. БИ.2.6.1. БИ.2.6.3. БИ.3.6.1. </w:t>
            </w:r>
          </w:p>
        </w:tc>
        <w:tc>
          <w:tcPr>
            <w:tcW w:w="5586" w:type="dxa"/>
          </w:tcPr>
          <w:p w:rsidR="00D71E74" w:rsidRPr="00CE55F9" w:rsidRDefault="00D71E74" w:rsidP="00D71E7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упореди грађу животиња, биљака и бактерија на нивоу ћелије и нивоу организма;</w:t>
            </w:r>
          </w:p>
          <w:p w:rsidR="00D71E74" w:rsidRPr="00CE55F9" w:rsidRDefault="00D71E74" w:rsidP="00D71E7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повеже грађу и животне процесе на нивоу ћелије и нивоу организма;</w:t>
            </w:r>
          </w:p>
          <w:p w:rsidR="00D71E74" w:rsidRPr="00CE55F9" w:rsidRDefault="00D71E74" w:rsidP="00D71E7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одреди положај органа човека и њихову улогу;</w:t>
            </w:r>
          </w:p>
          <w:p w:rsidR="00D71E74" w:rsidRPr="00CE55F9" w:rsidRDefault="00D71E74" w:rsidP="00D71E7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цртежом или моделом прикаже основне елементе грађе ћелије једноћелијских и вишећелијских организама;</w:t>
            </w:r>
          </w:p>
          <w:p w:rsidR="00D71E74" w:rsidRPr="00CE55F9" w:rsidRDefault="00D71E74" w:rsidP="00D71E7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користи лабораторијски прибор и школски микроскоп за израду и посматрање готових и самостално израђених препарата;</w:t>
            </w:r>
          </w:p>
          <w:p w:rsidR="00D71E74" w:rsidRPr="00CE55F9" w:rsidRDefault="00D71E74" w:rsidP="00D71E7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хумано поступа према организмима које истражује;</w:t>
            </w:r>
          </w:p>
          <w:p w:rsidR="00D71E74" w:rsidRPr="00CE55F9" w:rsidRDefault="00D71E74" w:rsidP="00D71E7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користи ИКТ и другу опрему у истраживању, обради података и приказу резултата;</w:t>
            </w:r>
          </w:p>
          <w:p w:rsidR="00D71E74" w:rsidRPr="00CE55F9" w:rsidRDefault="00D71E74" w:rsidP="00D71E7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табеларно и графички представи прикупљене податке и изведе одговарајуће закључке;</w:t>
            </w:r>
          </w:p>
          <w:p w:rsidR="00D71E74" w:rsidRPr="00CE55F9" w:rsidRDefault="00D71E74" w:rsidP="00D71E7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разматра, у групи, шта и како учи и  где та знања може да примени.</w:t>
            </w:r>
          </w:p>
        </w:tc>
      </w:tr>
      <w:tr w:rsidR="00D71E74" w:rsidRPr="00CE55F9" w:rsidTr="00D71E74">
        <w:trPr>
          <w:jc w:val="center"/>
        </w:trPr>
        <w:tc>
          <w:tcPr>
            <w:tcW w:w="1560" w:type="dxa"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ЖИВОТ У ЕКОСИСТЕМУ</w:t>
            </w: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71E74" w:rsidRPr="00CE55F9" w:rsidRDefault="00D71E74" w:rsidP="00D71E7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еколошка компетенција;</w:t>
            </w:r>
          </w:p>
          <w:p w:rsidR="00D71E74" w:rsidRPr="00CE55F9" w:rsidRDefault="00D71E74" w:rsidP="00D71E7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компетенција за учење;</w:t>
            </w:r>
          </w:p>
          <w:p w:rsidR="00D71E74" w:rsidRPr="00CE55F9" w:rsidRDefault="00D71E74" w:rsidP="00D71E7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вештина комуникације;</w:t>
            </w:r>
          </w:p>
          <w:p w:rsidR="00D71E74" w:rsidRPr="00CE55F9" w:rsidRDefault="00D71E74" w:rsidP="00D71E7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вештина сарадње;</w:t>
            </w:r>
          </w:p>
          <w:p w:rsidR="00D71E74" w:rsidRPr="00CE55F9" w:rsidRDefault="00D71E74" w:rsidP="00D71E7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компетенција за рад с подацима и информацијама.</w:t>
            </w:r>
          </w:p>
        </w:tc>
        <w:tc>
          <w:tcPr>
            <w:tcW w:w="2268" w:type="dxa"/>
          </w:tcPr>
          <w:p w:rsidR="00D71E74" w:rsidRPr="00CE55F9" w:rsidRDefault="00D71E74" w:rsidP="00D71E7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општа предметна компетенција – основни ниво;</w:t>
            </w:r>
          </w:p>
          <w:p w:rsidR="00D71E74" w:rsidRPr="00CE55F9" w:rsidRDefault="00D71E74" w:rsidP="00D71E7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специфична предметна компетенција – основни ниво;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посебна предметна компетенција – </w:t>
            </w: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основни и средњи ниво.</w:t>
            </w:r>
          </w:p>
        </w:tc>
        <w:tc>
          <w:tcPr>
            <w:tcW w:w="1134" w:type="dxa"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БИ.1.4.1. БИ.2.4.1. БИ.1.4.2.</w:t>
            </w:r>
          </w:p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 xml:space="preserve">БИ.3.4.2. БИ.1.4.3. БИ.1.4.4. БИ.2.4.4. БИ.3.4.4. </w:t>
            </w:r>
          </w:p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БИ 3.4.5.</w:t>
            </w:r>
          </w:p>
        </w:tc>
        <w:tc>
          <w:tcPr>
            <w:tcW w:w="5586" w:type="dxa"/>
          </w:tcPr>
          <w:p w:rsidR="00D71E74" w:rsidRPr="00CE55F9" w:rsidRDefault="00D71E74" w:rsidP="00D71E74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направи разлику између животне средине, станишта, популације, екосистема и еколошке нише;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размотри односе међу члановима једне популације, односе између различитих популација, као и односе имеђу различитих популација на конкретним примерима;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илуструје примерима међусобни утицај живих бића и узајамни однос са животном средином;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 xml:space="preserve">повеже узроке нарушавања животне средине са последицама по њу и људско здравље и делује личним примером у циљу </w:t>
            </w:r>
            <w:r w:rsidRPr="00CE5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заштите животне средине;</w:t>
            </w:r>
          </w:p>
          <w:p w:rsidR="00D71E74" w:rsidRPr="00CE55F9" w:rsidRDefault="00D71E74" w:rsidP="00D71E7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хумано поступа према организмима које истражује;</w:t>
            </w:r>
          </w:p>
          <w:p w:rsidR="00D71E74" w:rsidRPr="00CE55F9" w:rsidRDefault="00D71E74" w:rsidP="00D71E7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користи ИКТ и другу опрему у истраживању, обради података и приказу резултата;</w:t>
            </w:r>
          </w:p>
          <w:p w:rsidR="00D71E74" w:rsidRPr="00CE55F9" w:rsidRDefault="00D71E74" w:rsidP="00D71E7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табеларно и графички представи прикупљене податке и изведе одговарајуће закључке;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разматра, у групи, шта и како учи и где та знања може да примени.</w:t>
            </w:r>
          </w:p>
        </w:tc>
      </w:tr>
      <w:tr w:rsidR="00D71E74" w:rsidRPr="00CE55F9" w:rsidTr="00D71E74">
        <w:trPr>
          <w:jc w:val="center"/>
        </w:trPr>
        <w:tc>
          <w:tcPr>
            <w:tcW w:w="1560" w:type="dxa"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НАСЛЕЂИВАЊЕ</w:t>
            </w: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И ЕВОЛУЦИЈА</w:t>
            </w: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71E74" w:rsidRPr="00CE55F9" w:rsidRDefault="00D71E74" w:rsidP="00D71E7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компетенција за учење;</w:t>
            </w:r>
          </w:p>
          <w:p w:rsidR="00D71E74" w:rsidRPr="00CE55F9" w:rsidRDefault="00D71E74" w:rsidP="00D71E7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вештина комуникације;</w:t>
            </w:r>
          </w:p>
          <w:p w:rsidR="00D71E74" w:rsidRPr="00CE55F9" w:rsidRDefault="00D71E74" w:rsidP="00D71E7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вештина сарадње;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компетенција за рад с подацима и информацијама.</w:t>
            </w:r>
          </w:p>
        </w:tc>
        <w:tc>
          <w:tcPr>
            <w:tcW w:w="2268" w:type="dxa"/>
          </w:tcPr>
          <w:p w:rsidR="00D71E74" w:rsidRPr="00CE55F9" w:rsidRDefault="00D71E74" w:rsidP="00D71E74">
            <w:pPr>
              <w:pStyle w:val="NoSpacing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општа предметна компетенција – основни ниво;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специфична предметна компетенција – основни и средњи ниво;</w:t>
            </w:r>
          </w:p>
        </w:tc>
        <w:tc>
          <w:tcPr>
            <w:tcW w:w="1134" w:type="dxa"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БИ.1.3.1. БИ.3.3.1. БИ.1.3.2. БИ.2.3.2. БИ.2.3.3. БИ.3.3.3.</w:t>
            </w:r>
          </w:p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БИ.2.3.4. БИ.1.3.5.</w:t>
            </w:r>
          </w:p>
        </w:tc>
        <w:tc>
          <w:tcPr>
            <w:tcW w:w="5586" w:type="dxa"/>
          </w:tcPr>
          <w:p w:rsidR="00D71E74" w:rsidRPr="00CE55F9" w:rsidRDefault="00D71E74" w:rsidP="00D71E74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истражи утицај средине на испољавање особина, поштујући принципе научног метода;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идентификује примере природне и вештачке селекције у окружењу и у задатом тексту/илустрацији;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повеже еволутивне промене са наследном варијабилношћу и природном селекцијом;</w:t>
            </w:r>
          </w:p>
          <w:p w:rsidR="00D71E74" w:rsidRPr="00CE55F9" w:rsidRDefault="00D71E74" w:rsidP="00D71E7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хумано поступа према организмима које истражује;</w:t>
            </w:r>
          </w:p>
          <w:p w:rsidR="00D71E74" w:rsidRPr="00CE55F9" w:rsidRDefault="00D71E74" w:rsidP="00D71E7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користи ИКТ и другу опрему у истраживању, обради података и приказу резултата;</w:t>
            </w:r>
          </w:p>
          <w:p w:rsidR="00D71E74" w:rsidRPr="00CE55F9" w:rsidRDefault="00D71E74" w:rsidP="00D71E7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табеларно и графички представи прикупљене податке и изведе одговарајуће закључке;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разматра, у групи, шта и како учи и где та знања може да примени.</w:t>
            </w:r>
          </w:p>
        </w:tc>
      </w:tr>
      <w:tr w:rsidR="00D71E74" w:rsidRPr="00CE55F9" w:rsidTr="00D71E74">
        <w:trPr>
          <w:trHeight w:val="3299"/>
          <w:jc w:val="center"/>
        </w:trPr>
        <w:tc>
          <w:tcPr>
            <w:tcW w:w="1560" w:type="dxa"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ПОРЕКЛО И РАЗНОВРСНОСТ ЖИВОТА</w:t>
            </w:r>
          </w:p>
          <w:p w:rsidR="00D71E74" w:rsidRPr="00CE55F9" w:rsidRDefault="00D71E74" w:rsidP="00D71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74" w:rsidRPr="00CE55F9" w:rsidRDefault="00D71E74" w:rsidP="00D71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71E74" w:rsidRPr="00CE55F9" w:rsidRDefault="00D71E74" w:rsidP="00D71E74">
            <w:pPr>
              <w:pStyle w:val="NoSpacing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компетенција за учење;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вештина комуникације;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вештина сарадње;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компетенција за рад с подацима и информацијама.</w:t>
            </w:r>
          </w:p>
        </w:tc>
        <w:tc>
          <w:tcPr>
            <w:tcW w:w="2268" w:type="dxa"/>
          </w:tcPr>
          <w:p w:rsidR="00D71E74" w:rsidRPr="00CE55F9" w:rsidRDefault="00D71E74" w:rsidP="00D71E74">
            <w:pPr>
              <w:pStyle w:val="NoSpacing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општа предметна компетенција – основни ниво;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специфична предметна компетенција – основни и средњи ниво.</w:t>
            </w:r>
          </w:p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БИ.1.1.4. БИ.2.1.4. БИ.2.1.4. БИ.3.1.2. БИ.3.1.3. БИ.3.6.2.</w:t>
            </w:r>
          </w:p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6" w:type="dxa"/>
          </w:tcPr>
          <w:p w:rsidR="00D71E74" w:rsidRPr="00CE55F9" w:rsidRDefault="00D71E74" w:rsidP="00D71E7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групише организме према особинама које указују на заједничко порекло живота на Земљи;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одреди положај непознате врсте на „дрвету живота“, на основу познавања општих карактеристика једноћелијских и вишећелијских организама;</w:t>
            </w:r>
          </w:p>
          <w:p w:rsidR="00D71E74" w:rsidRPr="00CE55F9" w:rsidRDefault="00D71E74" w:rsidP="00D71E74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користи ИКТ и другу опрему у истраживању, обради података и приказу резултата;</w:t>
            </w:r>
          </w:p>
          <w:p w:rsidR="00D71E74" w:rsidRPr="00CE55F9" w:rsidRDefault="00D71E74" w:rsidP="00D71E74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табеларно и графички представи прикупљене податке и изведе одговарајуће закључке;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 xml:space="preserve">разматра, у групи, шта и како учи и где та знања може да примени. </w:t>
            </w:r>
          </w:p>
        </w:tc>
      </w:tr>
      <w:tr w:rsidR="00D71E74" w:rsidRPr="00CE55F9" w:rsidTr="00D71E74">
        <w:trPr>
          <w:jc w:val="center"/>
        </w:trPr>
        <w:tc>
          <w:tcPr>
            <w:tcW w:w="1560" w:type="dxa"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 xml:space="preserve">ЧОВЕК  </w:t>
            </w: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ЗДРАВЉЕ</w:t>
            </w: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71E74" w:rsidRPr="00CE55F9" w:rsidRDefault="00D71E74" w:rsidP="00D71E74">
            <w:pPr>
              <w:pStyle w:val="NoSpacing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брига за здравље;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компетенција за учење;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вештина комуникације;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вештина сарадње;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компетенција за рад с подацима и информацијама.</w:t>
            </w:r>
          </w:p>
        </w:tc>
        <w:tc>
          <w:tcPr>
            <w:tcW w:w="2268" w:type="dxa"/>
          </w:tcPr>
          <w:p w:rsidR="00D71E74" w:rsidRPr="00CE55F9" w:rsidRDefault="00D71E74" w:rsidP="00D71E74">
            <w:pPr>
              <w:pStyle w:val="NoSpacing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општа предметна компетенција – основни ниво;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специфична предметна </w:t>
            </w:r>
            <w:r w:rsidRPr="00CE55F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компетенција – основни ниво и средњи ниво.</w:t>
            </w:r>
          </w:p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БИ.1.2.4. БИ.1.5.4. БИ.2.5.4. БИ.3.5.5.</w:t>
            </w:r>
          </w:p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 xml:space="preserve">БИ.1.6.1. БИ.1.6.3. </w:t>
            </w:r>
            <w:r w:rsidRPr="00CE5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БИ.2.6.3. БИ.3.6.1.</w:t>
            </w:r>
          </w:p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6" w:type="dxa"/>
          </w:tcPr>
          <w:p w:rsidR="00D71E74" w:rsidRPr="00CE55F9" w:rsidRDefault="00D71E74" w:rsidP="00D71E74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прикупи податке о радовима научника који су допринели изучавању људског здравља и изнесе свој став о значају њиховог истраживања;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одржава личну хигијену и хигијену животног простора у циљу спречавања инфекција;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доведе у везу измењено понашање људи са коришћењем психоактивних супстанци;</w:t>
            </w:r>
          </w:p>
          <w:p w:rsidR="00D71E74" w:rsidRPr="00CE55F9" w:rsidRDefault="00D71E74" w:rsidP="00D71E74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збрине површинске озледе коже, укаже прву помоћ у случају убода инсеката, сунчанице и топлотног удара и затражи лекарску помоћ кад процени да је потребна;</w:t>
            </w:r>
          </w:p>
          <w:p w:rsidR="00D71E74" w:rsidRPr="00CE55F9" w:rsidRDefault="00D71E74" w:rsidP="00D71E74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користи ИКТ и другу опрему у истраживању, обради података и приказу резултата;</w:t>
            </w:r>
          </w:p>
          <w:p w:rsidR="00D71E74" w:rsidRPr="00CE55F9" w:rsidRDefault="00D71E74" w:rsidP="00D71E74">
            <w:pPr>
              <w:pStyle w:val="ListParagraph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E74" w:rsidRPr="00CE55F9" w:rsidRDefault="00D71E74" w:rsidP="00D71E74">
      <w:pPr>
        <w:ind w:right="-54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D71E74" w:rsidRPr="00CE55F9" w:rsidRDefault="00D71E74" w:rsidP="00D71E74">
      <w:pPr>
        <w:ind w:right="-54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D71E74" w:rsidRPr="00CE55F9" w:rsidRDefault="00D71E74" w:rsidP="00D71E74">
      <w:pPr>
        <w:ind w:right="-54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D71E74" w:rsidRPr="00CE55F9" w:rsidRDefault="00D71E74" w:rsidP="00D71E74">
      <w:pPr>
        <w:ind w:right="-54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D71E74" w:rsidRPr="00CE55F9" w:rsidRDefault="00D71E74" w:rsidP="00D71E74">
      <w:pPr>
        <w:ind w:right="-54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D71E74" w:rsidRPr="00CE55F9" w:rsidRDefault="00D71E74" w:rsidP="00D71E74">
      <w:pPr>
        <w:ind w:right="-54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D71E74" w:rsidRPr="00CE55F9" w:rsidRDefault="00D71E74" w:rsidP="00D71E74">
      <w:pPr>
        <w:ind w:right="-54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D71E74" w:rsidRPr="00CE55F9" w:rsidRDefault="00D71E74" w:rsidP="00D71E74">
      <w:pPr>
        <w:ind w:right="-54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204E50" w:rsidRPr="00CE55F9" w:rsidRDefault="00204E50" w:rsidP="00D71E74">
      <w:pPr>
        <w:ind w:right="-54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204E50" w:rsidRPr="00CE55F9" w:rsidRDefault="00204E50" w:rsidP="00D71E74">
      <w:pPr>
        <w:ind w:right="-54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204E50" w:rsidRPr="00CE55F9" w:rsidRDefault="00204E50" w:rsidP="00D71E74">
      <w:pPr>
        <w:ind w:right="-54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204E50" w:rsidRPr="00CE55F9" w:rsidRDefault="00204E50" w:rsidP="00D71E74">
      <w:pPr>
        <w:ind w:right="-54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204E50" w:rsidRPr="00CE55F9" w:rsidRDefault="00204E50" w:rsidP="00D71E74">
      <w:pPr>
        <w:ind w:right="-54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204E50" w:rsidRPr="00CE55F9" w:rsidRDefault="00204E50" w:rsidP="00D71E74">
      <w:pPr>
        <w:ind w:right="-54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204E50" w:rsidRPr="00CE55F9" w:rsidRDefault="00204E50" w:rsidP="00D71E74">
      <w:pPr>
        <w:ind w:right="-54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D71E74" w:rsidRDefault="00D71E74" w:rsidP="00D71E74">
      <w:pPr>
        <w:ind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E55F9" w:rsidRDefault="00CE55F9" w:rsidP="00D71E74">
      <w:pPr>
        <w:ind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E55F9" w:rsidRDefault="00CE55F9" w:rsidP="00D71E74">
      <w:pPr>
        <w:ind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E55F9" w:rsidRDefault="00CE55F9" w:rsidP="00D71E74">
      <w:pPr>
        <w:ind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E55F9" w:rsidRPr="00694EDB" w:rsidRDefault="00CE55F9" w:rsidP="00D71E74">
      <w:pPr>
        <w:ind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71E74" w:rsidRDefault="00D71E74" w:rsidP="00D71E74">
      <w:pPr>
        <w:ind w:right="-54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D71E74" w:rsidRDefault="00D71E74" w:rsidP="00D71E74">
      <w:pPr>
        <w:ind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F30F5">
        <w:rPr>
          <w:rFonts w:ascii="Times New Roman" w:hAnsi="Times New Roman"/>
          <w:b/>
          <w:sz w:val="24"/>
          <w:szCs w:val="24"/>
          <w:lang w:val="sr-Cyrl-CS"/>
        </w:rPr>
        <w:t>М</w:t>
      </w:r>
      <w:r>
        <w:rPr>
          <w:rFonts w:ascii="Times New Roman" w:hAnsi="Times New Roman"/>
          <w:b/>
          <w:sz w:val="24"/>
          <w:szCs w:val="24"/>
          <w:lang w:val="sr-Cyrl-CS"/>
        </w:rPr>
        <w:t>АТЕМАТИКА</w:t>
      </w:r>
    </w:p>
    <w:tbl>
      <w:tblPr>
        <w:tblStyle w:val="TableGrid"/>
        <w:tblW w:w="13899" w:type="dxa"/>
        <w:jc w:val="center"/>
        <w:tblLook w:val="04A0"/>
      </w:tblPr>
      <w:tblGrid>
        <w:gridCol w:w="511"/>
        <w:gridCol w:w="3006"/>
        <w:gridCol w:w="699"/>
        <w:gridCol w:w="8"/>
        <w:gridCol w:w="711"/>
        <w:gridCol w:w="704"/>
        <w:gridCol w:w="10"/>
        <w:gridCol w:w="723"/>
        <w:gridCol w:w="711"/>
        <w:gridCol w:w="6"/>
        <w:gridCol w:w="697"/>
        <w:gridCol w:w="721"/>
        <w:gridCol w:w="712"/>
        <w:gridCol w:w="6"/>
        <w:gridCol w:w="705"/>
        <w:gridCol w:w="724"/>
        <w:gridCol w:w="1171"/>
        <w:gridCol w:w="1079"/>
        <w:gridCol w:w="995"/>
      </w:tblGrid>
      <w:tr w:rsidR="00491107" w:rsidRPr="00FB445B" w:rsidTr="00491107">
        <w:trPr>
          <w:trHeight w:val="368"/>
          <w:jc w:val="center"/>
        </w:trPr>
        <w:tc>
          <w:tcPr>
            <w:tcW w:w="3517" w:type="dxa"/>
            <w:gridSpan w:val="2"/>
            <w:vMerge w:val="restart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ОБЛАСТ / ТЕМА / МОДУЛ</w:t>
            </w:r>
          </w:p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7" w:type="dxa"/>
            <w:gridSpan w:val="14"/>
            <w:tcBorders>
              <w:bottom w:val="single" w:sz="4" w:space="0" w:color="auto"/>
            </w:tcBorders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171" w:type="dxa"/>
            <w:vMerge w:val="restart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1079" w:type="dxa"/>
            <w:vMerge w:val="restart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УТВРЂ</w:t>
            </w:r>
          </w:p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ИВАЊЕ</w:t>
            </w:r>
          </w:p>
        </w:tc>
        <w:tc>
          <w:tcPr>
            <w:tcW w:w="995" w:type="dxa"/>
            <w:vMerge w:val="restart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СВЕГА</w:t>
            </w:r>
          </w:p>
        </w:tc>
      </w:tr>
      <w:tr w:rsidR="00491107" w:rsidRPr="00FB445B" w:rsidTr="00491107">
        <w:trPr>
          <w:trHeight w:val="419"/>
          <w:jc w:val="center"/>
        </w:trPr>
        <w:tc>
          <w:tcPr>
            <w:tcW w:w="3517" w:type="dxa"/>
            <w:gridSpan w:val="2"/>
            <w:vMerge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171" w:type="dxa"/>
            <w:vMerge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107" w:rsidRPr="00FB445B" w:rsidTr="00491107">
        <w:trPr>
          <w:jc w:val="center"/>
        </w:trPr>
        <w:tc>
          <w:tcPr>
            <w:tcW w:w="511" w:type="dxa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1.</w:t>
            </w:r>
          </w:p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ЦЕЛИ БРОЈЕВИ</w:t>
            </w:r>
          </w:p>
        </w:tc>
        <w:tc>
          <w:tcPr>
            <w:tcW w:w="707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</w:tcBorders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9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5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18</w:t>
            </w:r>
          </w:p>
        </w:tc>
      </w:tr>
      <w:tr w:rsidR="00491107" w:rsidRPr="00FB445B" w:rsidTr="00491107">
        <w:trPr>
          <w:trHeight w:val="639"/>
          <w:jc w:val="center"/>
        </w:trPr>
        <w:tc>
          <w:tcPr>
            <w:tcW w:w="511" w:type="dxa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  <w:p w:rsidR="00491107" w:rsidRPr="00FB445B" w:rsidRDefault="00491107" w:rsidP="00491107">
            <w:pPr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2.</w:t>
            </w:r>
          </w:p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ТРОУГАО</w:t>
            </w:r>
          </w:p>
        </w:tc>
        <w:tc>
          <w:tcPr>
            <w:tcW w:w="707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9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5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24</w:t>
            </w:r>
          </w:p>
        </w:tc>
      </w:tr>
      <w:tr w:rsidR="00491107" w:rsidRPr="00FB445B" w:rsidTr="00491107">
        <w:trPr>
          <w:jc w:val="center"/>
        </w:trPr>
        <w:tc>
          <w:tcPr>
            <w:tcW w:w="511" w:type="dxa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3.</w:t>
            </w:r>
          </w:p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РАЦИОНАЛНИ БРОЈЕВИ</w:t>
            </w:r>
          </w:p>
        </w:tc>
        <w:tc>
          <w:tcPr>
            <w:tcW w:w="707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9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5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48</w:t>
            </w:r>
          </w:p>
        </w:tc>
      </w:tr>
      <w:tr w:rsidR="00491107" w:rsidRPr="00FB445B" w:rsidTr="00491107">
        <w:trPr>
          <w:jc w:val="center"/>
        </w:trPr>
        <w:tc>
          <w:tcPr>
            <w:tcW w:w="511" w:type="dxa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4.</w:t>
            </w:r>
          </w:p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ЧЕТВОРОУГАО</w:t>
            </w:r>
          </w:p>
        </w:tc>
        <w:tc>
          <w:tcPr>
            <w:tcW w:w="707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9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5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22</w:t>
            </w:r>
          </w:p>
        </w:tc>
      </w:tr>
      <w:tr w:rsidR="00491107" w:rsidRPr="00FB445B" w:rsidTr="00491107">
        <w:trPr>
          <w:jc w:val="center"/>
        </w:trPr>
        <w:tc>
          <w:tcPr>
            <w:tcW w:w="511" w:type="dxa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5.</w:t>
            </w:r>
          </w:p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ПОВРШИНА ТРОУГЛОВА И ЧЕТВОРОУГЛОВА</w:t>
            </w:r>
          </w:p>
        </w:tc>
        <w:tc>
          <w:tcPr>
            <w:tcW w:w="707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4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9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16</w:t>
            </w:r>
          </w:p>
        </w:tc>
      </w:tr>
      <w:tr w:rsidR="00491107" w:rsidRPr="00FB445B" w:rsidTr="00491107">
        <w:trPr>
          <w:trHeight w:val="440"/>
          <w:jc w:val="center"/>
        </w:trPr>
        <w:tc>
          <w:tcPr>
            <w:tcW w:w="511" w:type="dxa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006" w:type="dxa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ОБНАВЉАЊЕ</w:t>
            </w:r>
          </w:p>
        </w:tc>
        <w:tc>
          <w:tcPr>
            <w:tcW w:w="707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4</w:t>
            </w:r>
          </w:p>
        </w:tc>
      </w:tr>
      <w:tr w:rsidR="00491107" w:rsidRPr="00FB445B" w:rsidTr="00491107">
        <w:trPr>
          <w:jc w:val="center"/>
        </w:trPr>
        <w:tc>
          <w:tcPr>
            <w:tcW w:w="511" w:type="dxa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006" w:type="dxa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ПРИПРЕМА, ИЗРАДА И ИСПРАВКА ПИСМЕНИХ ЗАДАТАКА</w:t>
            </w:r>
          </w:p>
        </w:tc>
        <w:tc>
          <w:tcPr>
            <w:tcW w:w="707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12</w:t>
            </w:r>
          </w:p>
        </w:tc>
      </w:tr>
      <w:tr w:rsidR="00491107" w:rsidRPr="00FB445B" w:rsidTr="00491107">
        <w:trPr>
          <w:jc w:val="center"/>
        </w:trPr>
        <w:tc>
          <w:tcPr>
            <w:tcW w:w="3517" w:type="dxa"/>
            <w:gridSpan w:val="2"/>
          </w:tcPr>
          <w:p w:rsidR="00491107" w:rsidRPr="00FB445B" w:rsidRDefault="00491107" w:rsidP="00491107">
            <w:pPr>
              <w:rPr>
                <w:rFonts w:ascii="Times New Roman" w:hAnsi="Times New Roman" w:cs="Times New Roman"/>
              </w:rPr>
            </w:pPr>
          </w:p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УКУПНО</w:t>
            </w:r>
          </w:p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4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3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2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  <w:gridSpan w:val="2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4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1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79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5" w:type="dxa"/>
            <w:vAlign w:val="center"/>
          </w:tcPr>
          <w:p w:rsidR="00491107" w:rsidRPr="00FB445B" w:rsidRDefault="00491107" w:rsidP="00491107">
            <w:pPr>
              <w:jc w:val="center"/>
              <w:rPr>
                <w:rFonts w:ascii="Times New Roman" w:hAnsi="Times New Roman" w:cs="Times New Roman"/>
              </w:rPr>
            </w:pPr>
            <w:r w:rsidRPr="00FB445B">
              <w:rPr>
                <w:rFonts w:ascii="Times New Roman" w:hAnsi="Times New Roman" w:cs="Times New Roman"/>
              </w:rPr>
              <w:t>144</w:t>
            </w:r>
          </w:p>
        </w:tc>
      </w:tr>
    </w:tbl>
    <w:p w:rsidR="00491107" w:rsidRDefault="00491107" w:rsidP="0049110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92"/>
        <w:gridCol w:w="2095"/>
        <w:gridCol w:w="2789"/>
        <w:gridCol w:w="3801"/>
        <w:gridCol w:w="3799"/>
      </w:tblGrid>
      <w:tr w:rsidR="00491107" w:rsidRPr="006A409A" w:rsidTr="00491107">
        <w:tc>
          <w:tcPr>
            <w:tcW w:w="741" w:type="dxa"/>
          </w:tcPr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9A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9A">
              <w:rPr>
                <w:rFonts w:ascii="Times New Roman" w:hAnsi="Times New Roman" w:cs="Times New Roman"/>
                <w:sz w:val="24"/>
                <w:szCs w:val="24"/>
              </w:rPr>
              <w:t>ОБЛАСТ / ТЕМА / МОДУЛ</w:t>
            </w:r>
          </w:p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9A">
              <w:rPr>
                <w:rFonts w:ascii="Times New Roman" w:hAnsi="Times New Roman" w:cs="Times New Roman"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3020" w:type="dxa"/>
          </w:tcPr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9A">
              <w:rPr>
                <w:rFonts w:ascii="Times New Roman" w:hAnsi="Times New Roman" w:cs="Times New Roman"/>
                <w:sz w:val="24"/>
                <w:szCs w:val="24"/>
              </w:rPr>
              <w:t>СТАНДАРДИ ПОСТИГНУЋА УЧЕНИКА</w:t>
            </w:r>
          </w:p>
        </w:tc>
        <w:tc>
          <w:tcPr>
            <w:tcW w:w="3046" w:type="dxa"/>
          </w:tcPr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9A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</w:tc>
      </w:tr>
      <w:tr w:rsidR="00491107" w:rsidRPr="006A409A" w:rsidTr="00491107">
        <w:tc>
          <w:tcPr>
            <w:tcW w:w="741" w:type="dxa"/>
          </w:tcPr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9A">
              <w:rPr>
                <w:rFonts w:ascii="Times New Roman" w:hAnsi="Times New Roman" w:cs="Times New Roman"/>
                <w:sz w:val="24"/>
                <w:szCs w:val="24"/>
              </w:rPr>
              <w:t>ЦЕЛИ БРОЈЕВИ</w:t>
            </w:r>
          </w:p>
        </w:tc>
        <w:tc>
          <w:tcPr>
            <w:tcW w:w="3084" w:type="dxa"/>
          </w:tcPr>
          <w:p w:rsidR="00491107" w:rsidRPr="006A409A" w:rsidRDefault="00491107" w:rsidP="00491107">
            <w:pPr>
              <w:pStyle w:val="Default"/>
              <w:numPr>
                <w:ilvl w:val="0"/>
                <w:numId w:val="39"/>
              </w:numPr>
              <w:spacing w:after="147"/>
            </w:pPr>
            <w:r w:rsidRPr="006A409A">
              <w:t>Компетенција</w:t>
            </w:r>
            <w:r>
              <w:rPr>
                <w:lang w:val="sr-Cyrl-CS"/>
              </w:rPr>
              <w:t xml:space="preserve"> </w:t>
            </w:r>
            <w:r w:rsidRPr="006A409A">
              <w:t>за</w:t>
            </w:r>
            <w:r>
              <w:rPr>
                <w:lang w:val="sr-Cyrl-CS"/>
              </w:rPr>
              <w:t xml:space="preserve"> </w:t>
            </w:r>
            <w:r w:rsidRPr="006A409A">
              <w:t>целоживотно</w:t>
            </w:r>
            <w:r>
              <w:rPr>
                <w:lang w:val="sr-Cyrl-CS"/>
              </w:rPr>
              <w:t xml:space="preserve"> </w:t>
            </w:r>
            <w:r w:rsidRPr="006A409A">
              <w:t>учење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39"/>
              </w:numPr>
              <w:spacing w:after="147"/>
            </w:pPr>
            <w:r w:rsidRPr="006A409A">
              <w:t>Комуникација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39"/>
              </w:numPr>
              <w:spacing w:after="147"/>
            </w:pPr>
            <w:r w:rsidRPr="006A409A">
              <w:lastRenderedPageBreak/>
              <w:t>Рад с подацима и информацијама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39"/>
              </w:numPr>
              <w:spacing w:after="147"/>
            </w:pPr>
            <w:r w:rsidRPr="006A409A">
              <w:t>Дигитална</w:t>
            </w:r>
            <w:r>
              <w:rPr>
                <w:lang w:val="sr-Cyrl-CS"/>
              </w:rPr>
              <w:t xml:space="preserve"> </w:t>
            </w:r>
            <w:r w:rsidRPr="006A409A">
              <w:t>компетенција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39"/>
              </w:numPr>
              <w:spacing w:after="147"/>
            </w:pPr>
            <w:r w:rsidRPr="006A409A">
              <w:t>Решавање</w:t>
            </w:r>
            <w:r>
              <w:rPr>
                <w:lang w:val="sr-Cyrl-CS"/>
              </w:rPr>
              <w:t xml:space="preserve"> </w:t>
            </w:r>
            <w:r w:rsidRPr="006A409A">
              <w:t>проблема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39"/>
              </w:numPr>
              <w:spacing w:after="147"/>
            </w:pPr>
            <w:r w:rsidRPr="006A409A">
              <w:t>Сарадња</w:t>
            </w:r>
          </w:p>
        </w:tc>
        <w:tc>
          <w:tcPr>
            <w:tcW w:w="3020" w:type="dxa"/>
          </w:tcPr>
          <w:p w:rsidR="00491107" w:rsidRPr="006A409A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МА.1.1.1. МА.1.1.3. МА.1.1.4. МА.1.1.6. МА.2.1.2. МА.2.1.4. МА.3.1.1. МА.3.1.3.</w:t>
            </w:r>
          </w:p>
        </w:tc>
        <w:tc>
          <w:tcPr>
            <w:tcW w:w="3046" w:type="dxa"/>
          </w:tcPr>
          <w:p w:rsidR="00491107" w:rsidRPr="006A409A" w:rsidRDefault="00491107" w:rsidP="00491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 ће бити у стању да:</w:t>
            </w:r>
          </w:p>
          <w:p w:rsidR="00491107" w:rsidRPr="006A409A" w:rsidRDefault="00491107" w:rsidP="0049110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A40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прочита, запише, упореди и представи на бројевној правој </w:t>
            </w:r>
            <w:r w:rsidRPr="006A40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>целе бројеве;</w:t>
            </w:r>
          </w:p>
          <w:p w:rsidR="00491107" w:rsidRPr="006A409A" w:rsidRDefault="00491107" w:rsidP="004911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A409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одреди супротан број и апсолутну вредност целог броја;</w:t>
            </w:r>
          </w:p>
          <w:p w:rsidR="00491107" w:rsidRPr="006A409A" w:rsidRDefault="00491107" w:rsidP="00491107">
            <w:pPr>
              <w:spacing w:before="100" w:beforeAutospacing="1" w:after="100" w:afterAutospacing="1"/>
              <w:rPr>
                <w:rStyle w:val="Bodytext20"/>
                <w:rFonts w:eastAsiaTheme="minorEastAsia"/>
                <w:sz w:val="24"/>
                <w:szCs w:val="24"/>
                <w:lang w:val="ru-RU"/>
              </w:rPr>
            </w:pPr>
            <w:r w:rsidRPr="006A409A">
              <w:rPr>
                <w:rStyle w:val="Bodytext20"/>
                <w:rFonts w:eastAsiaTheme="minorHAnsi"/>
                <w:sz w:val="24"/>
                <w:szCs w:val="24"/>
              </w:rPr>
              <w:t>израчуна вредности једноставнијих бројевних израза;</w:t>
            </w:r>
          </w:p>
          <w:p w:rsidR="00491107" w:rsidRPr="006A409A" w:rsidRDefault="00491107" w:rsidP="004911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A40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реши једноставан проблем из свакодневног живота користећи бројевни израз.</w:t>
            </w:r>
          </w:p>
        </w:tc>
      </w:tr>
      <w:tr w:rsidR="00491107" w:rsidRPr="006A409A" w:rsidTr="00491107">
        <w:tc>
          <w:tcPr>
            <w:tcW w:w="741" w:type="dxa"/>
          </w:tcPr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9A">
              <w:rPr>
                <w:rFonts w:ascii="Times New Roman" w:hAnsi="Times New Roman" w:cs="Times New Roman"/>
                <w:sz w:val="24"/>
                <w:szCs w:val="24"/>
              </w:rPr>
              <w:t>ТРОУГАО</w:t>
            </w:r>
          </w:p>
        </w:tc>
        <w:tc>
          <w:tcPr>
            <w:tcW w:w="3084" w:type="dxa"/>
          </w:tcPr>
          <w:p w:rsidR="00491107" w:rsidRPr="006A409A" w:rsidRDefault="00491107" w:rsidP="00491107">
            <w:pPr>
              <w:pStyle w:val="Default"/>
              <w:numPr>
                <w:ilvl w:val="0"/>
                <w:numId w:val="40"/>
              </w:numPr>
              <w:spacing w:after="147"/>
            </w:pPr>
            <w:r w:rsidRPr="006A409A">
              <w:t>Компетенција</w:t>
            </w:r>
            <w:r>
              <w:rPr>
                <w:lang w:val="sr-Cyrl-CS"/>
              </w:rPr>
              <w:t xml:space="preserve"> </w:t>
            </w:r>
            <w:r w:rsidRPr="006A409A">
              <w:t>за</w:t>
            </w:r>
            <w:r>
              <w:rPr>
                <w:lang w:val="sr-Cyrl-CS"/>
              </w:rPr>
              <w:t xml:space="preserve"> </w:t>
            </w:r>
            <w:r w:rsidRPr="006A409A">
              <w:t>целоживотноучење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40"/>
              </w:numPr>
              <w:spacing w:after="147"/>
            </w:pPr>
            <w:r w:rsidRPr="006A409A">
              <w:t>Комуникација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40"/>
              </w:numPr>
              <w:spacing w:after="147"/>
            </w:pPr>
            <w:r w:rsidRPr="006A409A">
              <w:t>Рад с подацима и информацијама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40"/>
              </w:numPr>
              <w:spacing w:after="147"/>
            </w:pPr>
            <w:r w:rsidRPr="006A409A">
              <w:t>Дигитална</w:t>
            </w:r>
            <w:r>
              <w:rPr>
                <w:lang w:val="sr-Cyrl-CS"/>
              </w:rPr>
              <w:t xml:space="preserve"> </w:t>
            </w:r>
            <w:r w:rsidRPr="006A409A">
              <w:t>компетенција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40"/>
              </w:numPr>
              <w:spacing w:after="147"/>
            </w:pPr>
            <w:r w:rsidRPr="006A409A">
              <w:t>Решавање</w:t>
            </w:r>
            <w:r>
              <w:rPr>
                <w:lang w:val="sr-Cyrl-CS"/>
              </w:rPr>
              <w:t xml:space="preserve"> </w:t>
            </w:r>
            <w:r w:rsidRPr="006A409A">
              <w:t>проблема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40"/>
              </w:numPr>
              <w:spacing w:after="147"/>
            </w:pPr>
            <w:r w:rsidRPr="006A409A">
              <w:t>Сарадња</w:t>
            </w:r>
          </w:p>
        </w:tc>
        <w:tc>
          <w:tcPr>
            <w:tcW w:w="3020" w:type="dxa"/>
          </w:tcPr>
          <w:p w:rsidR="00491107" w:rsidRPr="006A409A" w:rsidRDefault="00491107" w:rsidP="0049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09A">
              <w:rPr>
                <w:rFonts w:ascii="Times New Roman" w:hAnsi="Times New Roman" w:cs="Times New Roman"/>
                <w:sz w:val="24"/>
                <w:szCs w:val="24"/>
              </w:rPr>
              <w:t>МА.1.3.1.МА.1.3.2. МА.1.3.6.МА.2.3.2. МА.3.3.2. МА.3.3.6.</w:t>
            </w:r>
          </w:p>
        </w:tc>
        <w:tc>
          <w:tcPr>
            <w:tcW w:w="3046" w:type="dxa"/>
          </w:tcPr>
          <w:p w:rsidR="00491107" w:rsidRPr="006A409A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 ће бити у стању да:</w:t>
            </w:r>
          </w:p>
          <w:p w:rsidR="00491107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1107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класификује троуглове на основу њихових својстава;</w:t>
            </w:r>
          </w:p>
          <w:p w:rsidR="00491107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1107" w:rsidRPr="006A409A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конструише углове од 90 ° и 60° и користи њихове делове за конструкције других углова;</w:t>
            </w:r>
          </w:p>
          <w:p w:rsidR="00491107" w:rsidRPr="006A409A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уочи одговарајуће елементе подударних троуглова;</w:t>
            </w:r>
          </w:p>
          <w:p w:rsidR="00491107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1107" w:rsidRPr="006A409A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утврди да ли су два троугла подударна на основу ставова подударности;</w:t>
            </w:r>
          </w:p>
          <w:p w:rsidR="00491107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1107" w:rsidRPr="006A409A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конструише троугао на основу задатих елемената (странице и углови);</w:t>
            </w:r>
          </w:p>
          <w:p w:rsidR="00491107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1107" w:rsidRPr="006A409A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примени својства троуглова у једноставнијим задацима;</w:t>
            </w:r>
          </w:p>
          <w:p w:rsidR="00491107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1107" w:rsidRPr="006A409A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одреди центар описане и уписане кружнице троугла;</w:t>
            </w:r>
          </w:p>
          <w:p w:rsidR="00491107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1107" w:rsidRPr="006A409A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примењује особине осне симетрије, централне симетрије и </w:t>
            </w:r>
            <w:r w:rsidRPr="006A40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транслације у једноставнијим задацима;</w:t>
            </w:r>
          </w:p>
          <w:p w:rsidR="00491107" w:rsidRDefault="00491107" w:rsidP="00491107">
            <w:pPr>
              <w:spacing w:after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1107" w:rsidRPr="006A409A" w:rsidRDefault="00491107" w:rsidP="00491107">
            <w:pPr>
              <w:spacing w:after="38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A40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правилно</w:t>
            </w:r>
            <w:r w:rsidRPr="006A409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користигеометријскиприбор.</w:t>
            </w:r>
          </w:p>
        </w:tc>
      </w:tr>
      <w:tr w:rsidR="00491107" w:rsidRPr="006A409A" w:rsidTr="00491107">
        <w:tc>
          <w:tcPr>
            <w:tcW w:w="741" w:type="dxa"/>
          </w:tcPr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9A">
              <w:rPr>
                <w:rFonts w:ascii="Times New Roman" w:hAnsi="Times New Roman" w:cs="Times New Roman"/>
                <w:sz w:val="24"/>
                <w:szCs w:val="24"/>
              </w:rPr>
              <w:t>РАЦИОНАЛНИ БРОЈЕВИ</w:t>
            </w:r>
          </w:p>
        </w:tc>
        <w:tc>
          <w:tcPr>
            <w:tcW w:w="3084" w:type="dxa"/>
          </w:tcPr>
          <w:p w:rsidR="00491107" w:rsidRPr="006A409A" w:rsidRDefault="00491107" w:rsidP="00491107">
            <w:pPr>
              <w:pStyle w:val="Default"/>
              <w:numPr>
                <w:ilvl w:val="0"/>
                <w:numId w:val="41"/>
              </w:numPr>
              <w:spacing w:after="147"/>
            </w:pPr>
            <w:r w:rsidRPr="006A409A">
              <w:t>Компетенција</w:t>
            </w:r>
            <w:r w:rsidR="003C58B7">
              <w:rPr>
                <w:lang w:val="sr-Cyrl-CS"/>
              </w:rPr>
              <w:t xml:space="preserve"> </w:t>
            </w:r>
            <w:r w:rsidRPr="006A409A">
              <w:t>за</w:t>
            </w:r>
            <w:r w:rsidR="003C58B7">
              <w:rPr>
                <w:lang w:val="sr-Cyrl-CS"/>
              </w:rPr>
              <w:t xml:space="preserve"> </w:t>
            </w:r>
            <w:r w:rsidRPr="006A409A">
              <w:t>целоживотноучење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41"/>
              </w:numPr>
              <w:spacing w:after="147"/>
            </w:pPr>
            <w:r w:rsidRPr="006A409A">
              <w:t>Комуникација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41"/>
              </w:numPr>
              <w:spacing w:after="147"/>
            </w:pPr>
            <w:r w:rsidRPr="006A409A">
              <w:t>Рад с подацима и информацијама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41"/>
              </w:numPr>
              <w:spacing w:after="147"/>
            </w:pPr>
            <w:r w:rsidRPr="006A409A">
              <w:t>Дигитална</w:t>
            </w:r>
            <w:r w:rsidR="003C58B7">
              <w:rPr>
                <w:lang w:val="sr-Cyrl-CS"/>
              </w:rPr>
              <w:t xml:space="preserve"> </w:t>
            </w:r>
            <w:r w:rsidRPr="006A409A">
              <w:t>компетенција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42"/>
              </w:numPr>
              <w:spacing w:after="147"/>
            </w:pPr>
            <w:r w:rsidRPr="006A409A">
              <w:t>Решавање</w:t>
            </w:r>
            <w:r w:rsidR="003C58B7">
              <w:rPr>
                <w:lang w:val="sr-Cyrl-CS"/>
              </w:rPr>
              <w:t xml:space="preserve"> </w:t>
            </w:r>
            <w:r w:rsidRPr="006A409A">
              <w:t>проблема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42"/>
              </w:numPr>
              <w:spacing w:after="147"/>
            </w:pPr>
            <w:r w:rsidRPr="006A409A">
              <w:t>Сарадња</w:t>
            </w:r>
          </w:p>
        </w:tc>
        <w:tc>
          <w:tcPr>
            <w:tcW w:w="3020" w:type="dxa"/>
          </w:tcPr>
          <w:p w:rsidR="00491107" w:rsidRPr="006A409A" w:rsidRDefault="00491107" w:rsidP="0049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09A">
              <w:rPr>
                <w:rFonts w:ascii="Times New Roman" w:hAnsi="Times New Roman" w:cs="Times New Roman"/>
                <w:sz w:val="24"/>
                <w:szCs w:val="24"/>
              </w:rPr>
              <w:t>МА.1.1.1.МА.1.1.2. МА.1.1.3.МА.1.1.4. МА.2.1.1.МА.2.1.2. МА.2.1.4.МА.3.1.3. МА.1.5.3.МА.2.5.2.  МА.2.5.3.МА.3.5.2. МА.3.5.3.</w:t>
            </w:r>
          </w:p>
        </w:tc>
        <w:tc>
          <w:tcPr>
            <w:tcW w:w="3046" w:type="dxa"/>
          </w:tcPr>
          <w:p w:rsidR="00491107" w:rsidRPr="006A409A" w:rsidRDefault="00491107" w:rsidP="004911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 ће бити у стању да:</w:t>
            </w:r>
          </w:p>
          <w:p w:rsidR="00491107" w:rsidRPr="006A409A" w:rsidRDefault="00491107" w:rsidP="0049110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A40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прочита, запише, упореди и представи на бројевној правој рационалне бројеве у облику разломка и у децималном запису;</w:t>
            </w:r>
          </w:p>
          <w:p w:rsidR="00491107" w:rsidRPr="006A409A" w:rsidRDefault="00491107" w:rsidP="004911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A409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одреди супротан број и апсолутну вредност рационалног броја;</w:t>
            </w:r>
          </w:p>
          <w:p w:rsidR="00491107" w:rsidRPr="006A409A" w:rsidRDefault="00491107" w:rsidP="00491107">
            <w:pPr>
              <w:spacing w:before="100" w:beforeAutospacing="1" w:after="100" w:afterAutospacing="1"/>
              <w:rPr>
                <w:rStyle w:val="Bodytext20"/>
                <w:rFonts w:eastAsiaTheme="minorHAnsi"/>
                <w:sz w:val="24"/>
                <w:szCs w:val="24"/>
              </w:rPr>
            </w:pPr>
            <w:r w:rsidRPr="006A409A">
              <w:rPr>
                <w:rStyle w:val="Bodytext20"/>
                <w:rFonts w:eastAsiaTheme="minorHAnsi"/>
                <w:sz w:val="24"/>
                <w:szCs w:val="24"/>
              </w:rPr>
              <w:t>израчуна вредности једноставнијих бројевних израза и реши једноставну линеарну једначину и неједначину у скупу рационалних бројева;</w:t>
            </w:r>
          </w:p>
          <w:p w:rsidR="00491107" w:rsidRPr="006A409A" w:rsidRDefault="00491107" w:rsidP="00491107">
            <w:pPr>
              <w:spacing w:before="100" w:beforeAutospacing="1" w:after="100" w:afterAutospacing="1"/>
              <w:rPr>
                <w:rStyle w:val="Bodytext20"/>
                <w:rFonts w:eastAsiaTheme="minorHAnsi"/>
                <w:sz w:val="24"/>
                <w:szCs w:val="24"/>
              </w:rPr>
            </w:pPr>
            <w:r w:rsidRPr="006A40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реши једноставан проблем из свакодневног живота користећи бројевни израз, </w:t>
            </w:r>
            <w:r w:rsidRPr="006A409A">
              <w:rPr>
                <w:rStyle w:val="Bodytext20"/>
                <w:rFonts w:eastAsiaTheme="minorHAnsi"/>
                <w:sz w:val="24"/>
                <w:szCs w:val="24"/>
              </w:rPr>
              <w:t>линеарну једначину и неједначину у скупу рационалних бројева;</w:t>
            </w:r>
          </w:p>
          <w:p w:rsidR="00491107" w:rsidRPr="006A409A" w:rsidRDefault="00491107" w:rsidP="00491107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A40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примени пропорцију и проценат у реалним ситуацијама;</w:t>
            </w:r>
          </w:p>
          <w:p w:rsidR="00491107" w:rsidRPr="006A409A" w:rsidRDefault="00491107" w:rsidP="00491107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491107" w:rsidRPr="006A409A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9A">
              <w:rPr>
                <w:rFonts w:ascii="Times New Roman" w:hAnsi="Times New Roman" w:cs="Times New Roman"/>
                <w:sz w:val="24"/>
                <w:szCs w:val="24"/>
              </w:rPr>
              <w:t>прикаже податке у зависности између две величине у координатном систему (стубичасти, тачкасти и линијски дијаграм);</w:t>
            </w:r>
          </w:p>
          <w:p w:rsidR="00491107" w:rsidRPr="006A409A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07" w:rsidRPr="006A409A" w:rsidRDefault="00491107" w:rsidP="0049110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A409A">
              <w:rPr>
                <w:rFonts w:ascii="Times New Roman" w:hAnsi="Times New Roman" w:cs="Times New Roman"/>
                <w:sz w:val="24"/>
                <w:szCs w:val="24"/>
              </w:rPr>
              <w:t>тумачи податке приказане табелом и графички.</w:t>
            </w:r>
          </w:p>
        </w:tc>
      </w:tr>
      <w:tr w:rsidR="00491107" w:rsidRPr="006A409A" w:rsidTr="00491107">
        <w:tc>
          <w:tcPr>
            <w:tcW w:w="741" w:type="dxa"/>
          </w:tcPr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9A">
              <w:rPr>
                <w:rFonts w:ascii="Times New Roman" w:hAnsi="Times New Roman" w:cs="Times New Roman"/>
                <w:sz w:val="24"/>
                <w:szCs w:val="24"/>
              </w:rPr>
              <w:t>ЧЕТВОРОУГАО</w:t>
            </w:r>
          </w:p>
        </w:tc>
        <w:tc>
          <w:tcPr>
            <w:tcW w:w="3084" w:type="dxa"/>
          </w:tcPr>
          <w:p w:rsidR="00491107" w:rsidRPr="006A409A" w:rsidRDefault="00491107" w:rsidP="00491107">
            <w:pPr>
              <w:pStyle w:val="Default"/>
              <w:numPr>
                <w:ilvl w:val="0"/>
                <w:numId w:val="43"/>
              </w:numPr>
              <w:spacing w:after="147"/>
            </w:pPr>
            <w:r w:rsidRPr="006A409A">
              <w:t>Компетенција</w:t>
            </w:r>
            <w:r w:rsidR="003C58B7">
              <w:rPr>
                <w:lang w:val="sr-Cyrl-CS"/>
              </w:rPr>
              <w:t xml:space="preserve"> </w:t>
            </w:r>
            <w:r w:rsidRPr="006A409A">
              <w:t>за</w:t>
            </w:r>
            <w:r w:rsidR="003C58B7">
              <w:rPr>
                <w:lang w:val="sr-Cyrl-CS"/>
              </w:rPr>
              <w:t xml:space="preserve"> </w:t>
            </w:r>
            <w:r w:rsidRPr="006A409A">
              <w:t>целоживотноучење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43"/>
              </w:numPr>
              <w:spacing w:after="147"/>
            </w:pPr>
            <w:r w:rsidRPr="006A409A">
              <w:t>Комуникација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43"/>
              </w:numPr>
              <w:spacing w:after="147"/>
            </w:pPr>
            <w:r w:rsidRPr="006A409A">
              <w:t>Рад с подацима и информацијама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43"/>
              </w:numPr>
              <w:spacing w:after="147"/>
            </w:pPr>
            <w:r w:rsidRPr="006A409A">
              <w:t>Дигитална</w:t>
            </w:r>
            <w:r w:rsidR="003C58B7">
              <w:rPr>
                <w:lang w:val="sr-Cyrl-CS"/>
              </w:rPr>
              <w:t xml:space="preserve"> </w:t>
            </w:r>
            <w:r w:rsidRPr="006A409A">
              <w:t>компетенција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43"/>
              </w:numPr>
              <w:spacing w:after="147"/>
            </w:pPr>
            <w:r w:rsidRPr="006A409A">
              <w:t>Решавање</w:t>
            </w:r>
            <w:r w:rsidR="003C58B7">
              <w:rPr>
                <w:lang w:val="sr-Cyrl-CS"/>
              </w:rPr>
              <w:t xml:space="preserve"> </w:t>
            </w:r>
            <w:r w:rsidRPr="006A409A">
              <w:t>проблема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43"/>
              </w:numPr>
              <w:spacing w:after="147"/>
            </w:pPr>
            <w:r w:rsidRPr="006A409A">
              <w:t>Сарадња</w:t>
            </w:r>
          </w:p>
        </w:tc>
        <w:tc>
          <w:tcPr>
            <w:tcW w:w="3020" w:type="dxa"/>
          </w:tcPr>
          <w:p w:rsidR="00491107" w:rsidRPr="006A409A" w:rsidRDefault="00491107" w:rsidP="0049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09A">
              <w:rPr>
                <w:rFonts w:ascii="Times New Roman" w:hAnsi="Times New Roman" w:cs="Times New Roman"/>
                <w:sz w:val="24"/>
                <w:szCs w:val="24"/>
              </w:rPr>
              <w:t>МА.1.3.2.МА.1.3.6.МА.2.3.1.МА.2.3.6.  МА.3.3.2.   МА.3.3.6.</w:t>
            </w:r>
          </w:p>
        </w:tc>
        <w:tc>
          <w:tcPr>
            <w:tcW w:w="3046" w:type="dxa"/>
          </w:tcPr>
          <w:p w:rsidR="00491107" w:rsidRPr="006A409A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 ће бити у стању да:</w:t>
            </w:r>
          </w:p>
          <w:p w:rsidR="00491107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1107" w:rsidRPr="006A409A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класификује четвороуглове на основу њихових својстава;</w:t>
            </w:r>
          </w:p>
          <w:p w:rsidR="00491107" w:rsidRPr="006A409A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конструише паралелограм и трапез на основу задатих елемената (странице, углови и дијагонале четвороугла);</w:t>
            </w:r>
          </w:p>
          <w:p w:rsidR="00491107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1107" w:rsidRPr="006A409A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примени својства четвороуглова у једноставнијим задацима;</w:t>
            </w:r>
          </w:p>
          <w:p w:rsidR="00491107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1107" w:rsidRPr="006A409A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сабира и одузима векторе и користи их у реалним ситуацијама;</w:t>
            </w:r>
          </w:p>
          <w:p w:rsidR="00491107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91107" w:rsidRPr="006A409A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примењује особине осне симетрије, централне симетрије и транслације у једноставнијим задацима. </w:t>
            </w:r>
          </w:p>
          <w:p w:rsidR="00491107" w:rsidRPr="006A409A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107" w:rsidRPr="006A409A" w:rsidTr="00491107">
        <w:tc>
          <w:tcPr>
            <w:tcW w:w="741" w:type="dxa"/>
          </w:tcPr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91107" w:rsidRPr="006A409A" w:rsidRDefault="00491107" w:rsidP="004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9A">
              <w:rPr>
                <w:rFonts w:ascii="Times New Roman" w:hAnsi="Times New Roman" w:cs="Times New Roman"/>
                <w:sz w:val="24"/>
                <w:szCs w:val="24"/>
              </w:rPr>
              <w:t>ПОВРШИНА ТРОУГЛОВА И ЧЕТВОРОУГЛОВА</w:t>
            </w:r>
          </w:p>
        </w:tc>
        <w:tc>
          <w:tcPr>
            <w:tcW w:w="3084" w:type="dxa"/>
          </w:tcPr>
          <w:p w:rsidR="00491107" w:rsidRPr="006A409A" w:rsidRDefault="00491107" w:rsidP="00491107">
            <w:pPr>
              <w:pStyle w:val="Default"/>
              <w:numPr>
                <w:ilvl w:val="0"/>
                <w:numId w:val="44"/>
              </w:numPr>
              <w:spacing w:after="147"/>
            </w:pPr>
            <w:r w:rsidRPr="006A409A">
              <w:t>Компетенција</w:t>
            </w:r>
            <w:r w:rsidR="003C58B7">
              <w:rPr>
                <w:lang w:val="sr-Cyrl-CS"/>
              </w:rPr>
              <w:t xml:space="preserve"> </w:t>
            </w:r>
            <w:r w:rsidRPr="006A409A">
              <w:t>за</w:t>
            </w:r>
            <w:r w:rsidR="003C58B7">
              <w:rPr>
                <w:lang w:val="sr-Cyrl-CS"/>
              </w:rPr>
              <w:t xml:space="preserve"> </w:t>
            </w:r>
            <w:r w:rsidRPr="006A409A">
              <w:t>целоживотноучење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44"/>
              </w:numPr>
              <w:spacing w:after="147"/>
            </w:pPr>
            <w:r w:rsidRPr="006A409A">
              <w:t>Комуникација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44"/>
              </w:numPr>
              <w:spacing w:after="147"/>
            </w:pPr>
            <w:r w:rsidRPr="006A409A">
              <w:t>Рад с подацима и информацијама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44"/>
              </w:numPr>
              <w:spacing w:after="147"/>
            </w:pPr>
            <w:r w:rsidRPr="006A409A">
              <w:t>Дигитална</w:t>
            </w:r>
            <w:r w:rsidR="003C58B7">
              <w:rPr>
                <w:lang w:val="sr-Cyrl-CS"/>
              </w:rPr>
              <w:t xml:space="preserve"> </w:t>
            </w:r>
            <w:r w:rsidRPr="006A409A">
              <w:t>компетенција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44"/>
              </w:numPr>
              <w:spacing w:after="147"/>
            </w:pPr>
            <w:r w:rsidRPr="006A409A">
              <w:t>Решавање</w:t>
            </w:r>
            <w:r w:rsidR="003C58B7">
              <w:rPr>
                <w:lang w:val="sr-Cyrl-CS"/>
              </w:rPr>
              <w:t xml:space="preserve"> </w:t>
            </w:r>
            <w:r w:rsidRPr="006A409A">
              <w:t>проблема</w:t>
            </w:r>
          </w:p>
          <w:p w:rsidR="00491107" w:rsidRPr="006A409A" w:rsidRDefault="00491107" w:rsidP="00491107">
            <w:pPr>
              <w:pStyle w:val="Default"/>
              <w:numPr>
                <w:ilvl w:val="0"/>
                <w:numId w:val="44"/>
              </w:numPr>
              <w:spacing w:after="147"/>
            </w:pPr>
            <w:r w:rsidRPr="006A409A">
              <w:t>Сарадња</w:t>
            </w:r>
          </w:p>
        </w:tc>
        <w:tc>
          <w:tcPr>
            <w:tcW w:w="3020" w:type="dxa"/>
          </w:tcPr>
          <w:p w:rsidR="00491107" w:rsidRPr="006A409A" w:rsidRDefault="00491107" w:rsidP="0049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09A">
              <w:rPr>
                <w:rFonts w:ascii="Times New Roman" w:hAnsi="Times New Roman" w:cs="Times New Roman"/>
                <w:sz w:val="24"/>
                <w:szCs w:val="24"/>
              </w:rPr>
              <w:t>МА.1.3.2.МА.1.3.6 МА.1.4.1. МА.3.4.1.</w:t>
            </w:r>
          </w:p>
        </w:tc>
        <w:tc>
          <w:tcPr>
            <w:tcW w:w="3046" w:type="dxa"/>
          </w:tcPr>
          <w:p w:rsidR="00491107" w:rsidRPr="006A409A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9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ће бити у стању да:</w:t>
            </w:r>
          </w:p>
          <w:p w:rsidR="00491107" w:rsidRDefault="00491107" w:rsidP="00491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107" w:rsidRPr="006A409A" w:rsidRDefault="00491107" w:rsidP="004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9A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израчуна површину троугла и четвороугла користећи обрасце или расположиву једнакост.</w:t>
            </w:r>
          </w:p>
        </w:tc>
      </w:tr>
    </w:tbl>
    <w:p w:rsidR="00491107" w:rsidRPr="00AD118E" w:rsidRDefault="00491107" w:rsidP="00491107"/>
    <w:p w:rsidR="00491107" w:rsidRPr="00AD118E" w:rsidRDefault="00491107" w:rsidP="00491107"/>
    <w:p w:rsidR="00D71E74" w:rsidRDefault="00D71E74" w:rsidP="00D71E74">
      <w:pPr>
        <w:ind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71E74" w:rsidRPr="0053182E" w:rsidRDefault="0053182E" w:rsidP="00D71E74">
      <w:pPr>
        <w:ind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ФИЗИКА</w:t>
      </w:r>
    </w:p>
    <w:p w:rsidR="00D71E74" w:rsidRDefault="00D71E74" w:rsidP="00D71E74">
      <w:pPr>
        <w:ind w:right="-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47"/>
        <w:tblW w:w="10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2335"/>
        <w:gridCol w:w="487"/>
        <w:gridCol w:w="6"/>
        <w:gridCol w:w="426"/>
        <w:gridCol w:w="488"/>
        <w:gridCol w:w="8"/>
        <w:gridCol w:w="544"/>
        <w:gridCol w:w="393"/>
        <w:gridCol w:w="420"/>
        <w:gridCol w:w="482"/>
        <w:gridCol w:w="492"/>
        <w:gridCol w:w="431"/>
        <w:gridCol w:w="493"/>
        <w:gridCol w:w="1162"/>
        <w:gridCol w:w="9"/>
        <w:gridCol w:w="1066"/>
        <w:gridCol w:w="13"/>
        <w:gridCol w:w="974"/>
        <w:gridCol w:w="21"/>
      </w:tblGrid>
      <w:tr w:rsidR="0053182E" w:rsidRPr="00EE39D3" w:rsidTr="003B3C6E">
        <w:trPr>
          <w:trHeight w:val="378"/>
        </w:trPr>
        <w:tc>
          <w:tcPr>
            <w:tcW w:w="2730" w:type="dxa"/>
            <w:gridSpan w:val="2"/>
            <w:vMerge w:val="restart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Hlk13477453"/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ОБЛАСТ/ТЕМА/МОДУЛ</w:t>
            </w: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МЕСЕЦ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УТВРЂ</w:t>
            </w: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ИВАЊЕ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СВЕГА</w:t>
            </w:r>
          </w:p>
        </w:tc>
      </w:tr>
      <w:tr w:rsidR="0053182E" w:rsidRPr="00EE39D3" w:rsidTr="003B3C6E">
        <w:trPr>
          <w:gridAfter w:val="1"/>
          <w:wAfter w:w="12" w:type="dxa"/>
          <w:trHeight w:val="430"/>
        </w:trPr>
        <w:tc>
          <w:tcPr>
            <w:tcW w:w="2730" w:type="dxa"/>
            <w:gridSpan w:val="2"/>
            <w:vMerge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IX</w:t>
            </w: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XI</w:t>
            </w: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XII</w:t>
            </w: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182E" w:rsidRPr="00EE39D3" w:rsidTr="003B3C6E">
        <w:trPr>
          <w:gridAfter w:val="1"/>
          <w:wAfter w:w="12" w:type="dxa"/>
          <w:trHeight w:val="1377"/>
        </w:trPr>
        <w:tc>
          <w:tcPr>
            <w:tcW w:w="407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53182E" w:rsidRPr="00EE39D3" w:rsidRDefault="0053182E" w:rsidP="003B3C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Увод у физику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3182E" w:rsidRPr="00EE39D3" w:rsidTr="003B3C6E">
        <w:trPr>
          <w:gridAfter w:val="1"/>
          <w:wAfter w:w="12" w:type="dxa"/>
          <w:trHeight w:val="1377"/>
        </w:trPr>
        <w:tc>
          <w:tcPr>
            <w:tcW w:w="407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182E" w:rsidRPr="00EE39D3" w:rsidRDefault="0053182E" w:rsidP="003B3C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53182E" w:rsidRPr="00EE39D3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EE39D3">
              <w:rPr>
                <w:rFonts w:ascii="Times New Roman" w:eastAsia="Times" w:hAnsi="Times New Roman"/>
                <w:sz w:val="24"/>
                <w:szCs w:val="24"/>
              </w:rPr>
              <w:t>Кретање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53182E" w:rsidRPr="00EE39D3" w:rsidTr="003B3C6E">
        <w:trPr>
          <w:gridAfter w:val="1"/>
          <w:wAfter w:w="12" w:type="dxa"/>
          <w:trHeight w:val="1377"/>
        </w:trPr>
        <w:tc>
          <w:tcPr>
            <w:tcW w:w="407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53182E" w:rsidRPr="00EE39D3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EE39D3">
              <w:rPr>
                <w:rFonts w:ascii="Times New Roman" w:eastAsia="Times" w:hAnsi="Times New Roman"/>
                <w:sz w:val="24"/>
                <w:szCs w:val="24"/>
              </w:rPr>
              <w:t>Сила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6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53182E" w:rsidRPr="00EE39D3" w:rsidTr="003B3C6E">
        <w:trPr>
          <w:gridAfter w:val="1"/>
          <w:wAfter w:w="12" w:type="dxa"/>
          <w:trHeight w:val="1394"/>
        </w:trPr>
        <w:tc>
          <w:tcPr>
            <w:tcW w:w="407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53182E" w:rsidRPr="00EE39D3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EE39D3">
              <w:rPr>
                <w:rFonts w:ascii="Times New Roman" w:eastAsia="Times" w:hAnsi="Times New Roman"/>
                <w:sz w:val="24"/>
                <w:szCs w:val="24"/>
              </w:rPr>
              <w:t>Мерење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53182E" w:rsidRPr="00EE39D3" w:rsidTr="003B3C6E">
        <w:trPr>
          <w:gridAfter w:val="1"/>
          <w:wAfter w:w="12" w:type="dxa"/>
          <w:trHeight w:val="1377"/>
        </w:trPr>
        <w:tc>
          <w:tcPr>
            <w:tcW w:w="407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53182E" w:rsidRPr="00EE39D3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EE39D3">
              <w:rPr>
                <w:rFonts w:ascii="Times New Roman" w:eastAsia="Times" w:hAnsi="Times New Roman"/>
                <w:sz w:val="24"/>
                <w:szCs w:val="24"/>
              </w:rPr>
              <w:t>Маса и густина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53182E" w:rsidRPr="00EE39D3" w:rsidTr="003B3C6E">
        <w:trPr>
          <w:gridAfter w:val="1"/>
          <w:wAfter w:w="12" w:type="dxa"/>
          <w:trHeight w:val="447"/>
        </w:trPr>
        <w:tc>
          <w:tcPr>
            <w:tcW w:w="407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53182E" w:rsidRPr="00EE39D3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EE39D3">
              <w:rPr>
                <w:rFonts w:ascii="Times New Roman" w:eastAsia="Times" w:hAnsi="Times New Roman"/>
                <w:sz w:val="24"/>
                <w:szCs w:val="24"/>
              </w:rPr>
              <w:lastRenderedPageBreak/>
              <w:t>Притисак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53182E" w:rsidRPr="00EE39D3" w:rsidTr="003B3C6E">
        <w:trPr>
          <w:gridAfter w:val="1"/>
          <w:wAfter w:w="12" w:type="dxa"/>
          <w:trHeight w:val="1368"/>
        </w:trPr>
        <w:tc>
          <w:tcPr>
            <w:tcW w:w="2730" w:type="dxa"/>
            <w:gridSpan w:val="2"/>
            <w:shd w:val="clear" w:color="auto" w:fill="auto"/>
          </w:tcPr>
          <w:p w:rsidR="0053182E" w:rsidRPr="00EE39D3" w:rsidRDefault="0053182E" w:rsidP="003B3C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УКУПНО</w:t>
            </w:r>
          </w:p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53182E" w:rsidRPr="00EE39D3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9D3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</w:tr>
      <w:bookmarkEnd w:id="1"/>
    </w:tbl>
    <w:p w:rsidR="0053182E" w:rsidRDefault="0053182E" w:rsidP="0053182E">
      <w:pPr>
        <w:rPr>
          <w:rFonts w:ascii="Times New Roman" w:hAnsi="Times New Roman"/>
          <w:sz w:val="24"/>
          <w:szCs w:val="24"/>
          <w:lang w:val="sr-Cyrl-CS"/>
        </w:rPr>
      </w:pPr>
    </w:p>
    <w:p w:rsidR="0053182E" w:rsidRDefault="0053182E" w:rsidP="0053182E">
      <w:pPr>
        <w:rPr>
          <w:rFonts w:ascii="Times New Roman" w:hAnsi="Times New Roman"/>
          <w:sz w:val="24"/>
          <w:szCs w:val="24"/>
          <w:lang w:val="sr-Cyrl-CS"/>
        </w:rPr>
      </w:pPr>
    </w:p>
    <w:p w:rsidR="0053182E" w:rsidRDefault="0053182E" w:rsidP="0053182E">
      <w:pPr>
        <w:rPr>
          <w:rFonts w:ascii="Times New Roman" w:hAnsi="Times New Roman"/>
          <w:sz w:val="24"/>
          <w:szCs w:val="24"/>
          <w:lang w:val="sr-Cyrl-CS"/>
        </w:rPr>
      </w:pPr>
    </w:p>
    <w:p w:rsidR="0053182E" w:rsidRDefault="0053182E" w:rsidP="0053182E">
      <w:pPr>
        <w:rPr>
          <w:rFonts w:ascii="Times New Roman" w:hAnsi="Times New Roman"/>
          <w:sz w:val="24"/>
          <w:szCs w:val="24"/>
          <w:lang w:val="sr-Cyrl-CS"/>
        </w:rPr>
      </w:pPr>
    </w:p>
    <w:p w:rsidR="0053182E" w:rsidRDefault="0053182E" w:rsidP="0053182E">
      <w:pPr>
        <w:rPr>
          <w:rFonts w:ascii="Times New Roman" w:hAnsi="Times New Roman"/>
          <w:sz w:val="24"/>
          <w:szCs w:val="24"/>
          <w:lang w:val="sr-Cyrl-CS"/>
        </w:rPr>
      </w:pPr>
    </w:p>
    <w:p w:rsidR="0053182E" w:rsidRPr="0053182E" w:rsidRDefault="0053182E" w:rsidP="0053182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2867"/>
        <w:gridCol w:w="2621"/>
        <w:gridCol w:w="2252"/>
        <w:gridCol w:w="2201"/>
      </w:tblGrid>
      <w:tr w:rsidR="0053182E" w:rsidRPr="0018741A" w:rsidTr="003B3C6E">
        <w:trPr>
          <w:trHeight w:val="805"/>
        </w:trPr>
        <w:tc>
          <w:tcPr>
            <w:tcW w:w="741" w:type="dxa"/>
            <w:shd w:val="clear" w:color="auto" w:fill="auto"/>
          </w:tcPr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Р.БР.</w:t>
            </w:r>
          </w:p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</w:tcPr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ОБЛАСТ/ТЕМА/МОДУЛ</w:t>
            </w:r>
          </w:p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</w:tcPr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2252" w:type="dxa"/>
            <w:shd w:val="clear" w:color="auto" w:fill="auto"/>
          </w:tcPr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СТАНДАРДИ ПОСТИГНУЋА УЧЕНИКА</w:t>
            </w:r>
          </w:p>
        </w:tc>
        <w:tc>
          <w:tcPr>
            <w:tcW w:w="2201" w:type="dxa"/>
            <w:shd w:val="clear" w:color="auto" w:fill="auto"/>
          </w:tcPr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ИСХОДИ</w:t>
            </w:r>
          </w:p>
        </w:tc>
      </w:tr>
      <w:tr w:rsidR="0053182E" w:rsidRPr="0018741A" w:rsidTr="003B3C6E">
        <w:trPr>
          <w:trHeight w:val="2753"/>
        </w:trPr>
        <w:tc>
          <w:tcPr>
            <w:tcW w:w="741" w:type="dxa"/>
            <w:shd w:val="clear" w:color="auto" w:fill="auto"/>
          </w:tcPr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</w:tcPr>
          <w:p w:rsidR="0053182E" w:rsidRPr="00285322" w:rsidRDefault="0053182E" w:rsidP="003B3C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Увод у физику</w:t>
            </w:r>
          </w:p>
        </w:tc>
        <w:tc>
          <w:tcPr>
            <w:tcW w:w="2621" w:type="dxa"/>
            <w:shd w:val="clear" w:color="auto" w:fill="auto"/>
          </w:tcPr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 xml:space="preserve"> Компетенција за учење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−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Рад са подацима и информацијама 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</w:t>
            </w:r>
            <w:r w:rsidRPr="00285322">
              <w:rPr>
                <w:rFonts w:ascii="Times New Roman" w:eastAsia="Times" w:hAnsi="Times New Roman"/>
                <w:sz w:val="24"/>
                <w:szCs w:val="24"/>
              </w:rPr>
              <w:t xml:space="preserve"> Дигитална компетенција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− 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Решавање проблема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 Комуникација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 Сарадња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 Предузимљивост и оријентација ка предузетништву</w:t>
            </w:r>
          </w:p>
        </w:tc>
        <w:tc>
          <w:tcPr>
            <w:tcW w:w="2252" w:type="dxa"/>
            <w:shd w:val="clear" w:color="auto" w:fill="auto"/>
          </w:tcPr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" w:hAnsi="Times New Roman"/>
                <w:sz w:val="24"/>
                <w:szCs w:val="24"/>
              </w:rPr>
              <w:t>Основни 1.4.2</w:t>
            </w:r>
          </w:p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стекне појам о начину како физика истражује природу </w:t>
            </w:r>
          </w:p>
          <w:p w:rsidR="0053182E" w:rsidRPr="00285322" w:rsidRDefault="0053182E" w:rsidP="003B3C6E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−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 да разликује појмове физичких тела од супстанција од којих се састоје тела</w:t>
            </w:r>
          </w:p>
        </w:tc>
      </w:tr>
      <w:tr w:rsidR="0053182E" w:rsidRPr="0018741A" w:rsidTr="003B3C6E">
        <w:trPr>
          <w:trHeight w:val="2953"/>
        </w:trPr>
        <w:tc>
          <w:tcPr>
            <w:tcW w:w="741" w:type="dxa"/>
            <w:shd w:val="clear" w:color="auto" w:fill="auto"/>
          </w:tcPr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</w:tcPr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" w:hAnsi="Times New Roman"/>
                <w:sz w:val="24"/>
                <w:szCs w:val="24"/>
              </w:rPr>
              <w:t>Кретање</w:t>
            </w:r>
          </w:p>
        </w:tc>
        <w:tc>
          <w:tcPr>
            <w:tcW w:w="2621" w:type="dxa"/>
            <w:shd w:val="clear" w:color="auto" w:fill="auto"/>
          </w:tcPr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 xml:space="preserve"> Компетенција за учење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−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Рад са подацима и информацијама 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</w:t>
            </w:r>
            <w:r w:rsidRPr="00285322">
              <w:rPr>
                <w:rFonts w:ascii="Times New Roman" w:eastAsia="Times" w:hAnsi="Times New Roman"/>
                <w:sz w:val="24"/>
                <w:szCs w:val="24"/>
              </w:rPr>
              <w:t xml:space="preserve"> Дигитална компетенција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− 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Решавање проблема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 Комуникација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 Сарадња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 Предузимљивост и оријентација ка предузетништву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" w:hAnsi="Times New Roman"/>
                <w:sz w:val="24"/>
                <w:szCs w:val="24"/>
              </w:rPr>
              <w:t>Основни</w:t>
            </w:r>
          </w:p>
          <w:p w:rsidR="0053182E" w:rsidRPr="00285322" w:rsidRDefault="0053182E" w:rsidP="003B3C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22">
              <w:rPr>
                <w:rFonts w:ascii="Times New Roman" w:eastAsia="Times" w:hAnsi="Times New Roman"/>
                <w:sz w:val="24"/>
                <w:szCs w:val="24"/>
              </w:rPr>
              <w:t>1.2.1, 1.2.2, 1.2.3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 xml:space="preserve">; 1.4.4 </w:t>
            </w:r>
          </w:p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</w:p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" w:hAnsi="Times New Roman"/>
                <w:sz w:val="24"/>
                <w:szCs w:val="24"/>
              </w:rPr>
              <w:t>Средњи</w:t>
            </w:r>
          </w:p>
          <w:p w:rsidR="0053182E" w:rsidRPr="00285322" w:rsidRDefault="0053182E" w:rsidP="003B3C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22">
              <w:rPr>
                <w:rFonts w:ascii="Times New Roman" w:eastAsia="Times" w:hAnsi="Times New Roman"/>
                <w:sz w:val="24"/>
                <w:szCs w:val="24"/>
              </w:rPr>
              <w:t xml:space="preserve">2.2.1, 2.2.2; 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2.4.1; 2.6.1, 2.6.2, 2.6.3; 2.7.1</w:t>
            </w:r>
          </w:p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Напредни </w:t>
            </w:r>
          </w:p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" w:hAnsi="Times New Roman"/>
                <w:sz w:val="24"/>
                <w:szCs w:val="24"/>
              </w:rPr>
              <w:t xml:space="preserve">3.2.1; 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3.4.1; 3.7.1, 3.7.2</w:t>
            </w:r>
          </w:p>
        </w:tc>
        <w:tc>
          <w:tcPr>
            <w:tcW w:w="2201" w:type="dxa"/>
            <w:shd w:val="clear" w:color="auto" w:fill="auto"/>
          </w:tcPr>
          <w:p w:rsidR="0053182E" w:rsidRPr="00285322" w:rsidRDefault="0053182E" w:rsidP="003B3C6E">
            <w:pPr>
              <w:pStyle w:val="NoSpacing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85322">
              <w:rPr>
                <w:rFonts w:ascii="Times New Roman" w:eastAsia="Times" w:hAnsi="Times New Roman" w:cs="Times New Roman"/>
                <w:sz w:val="24"/>
                <w:szCs w:val="24"/>
              </w:rPr>
              <w:t>− зна врсте кретања и описује их помоћу појмова и физичких величина</w:t>
            </w:r>
          </w:p>
          <w:p w:rsidR="0053182E" w:rsidRPr="00285322" w:rsidRDefault="0053182E" w:rsidP="003B3C6E">
            <w:pPr>
              <w:pStyle w:val="NoSpacing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85322">
              <w:rPr>
                <w:rFonts w:ascii="Times New Roman" w:eastAsia="Times" w:hAnsi="Times New Roman" w:cs="Times New Roman"/>
                <w:sz w:val="24"/>
                <w:szCs w:val="24"/>
              </w:rPr>
              <w:t>− зна математичку зависност брзине и уме да је израчуна</w:t>
            </w:r>
          </w:p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5322">
              <w:rPr>
                <w:rFonts w:ascii="Times New Roman" w:eastAsia="Times" w:hAnsi="Times New Roman" w:cs="Times New Roman"/>
                <w:sz w:val="24"/>
                <w:szCs w:val="24"/>
              </w:rPr>
              <w:t>−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користи јединицу за брзину у 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систему: 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3182E" w:rsidRPr="00285322" w:rsidRDefault="0053182E" w:rsidP="003B3C6E">
            <w:pPr>
              <w:pStyle w:val="NoSpacing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 да измери и израчуна сталну брзину</w:t>
            </w:r>
          </w:p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разликује временски тренутак од временског интерв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>ала</w:t>
            </w:r>
          </w:p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користи јединице 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система набројаних физичких величина (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...)</w:t>
            </w:r>
          </w:p>
        </w:tc>
      </w:tr>
      <w:tr w:rsidR="0053182E" w:rsidRPr="0018741A" w:rsidTr="003B3C6E">
        <w:trPr>
          <w:trHeight w:val="3490"/>
        </w:trPr>
        <w:tc>
          <w:tcPr>
            <w:tcW w:w="741" w:type="dxa"/>
            <w:shd w:val="clear" w:color="auto" w:fill="auto"/>
          </w:tcPr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</w:tcPr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" w:hAnsi="Times New Roman"/>
                <w:sz w:val="24"/>
                <w:szCs w:val="24"/>
              </w:rPr>
              <w:t>Сила</w:t>
            </w:r>
          </w:p>
        </w:tc>
        <w:tc>
          <w:tcPr>
            <w:tcW w:w="2621" w:type="dxa"/>
            <w:shd w:val="clear" w:color="auto" w:fill="auto"/>
          </w:tcPr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 xml:space="preserve"> Компетенција за учење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−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Рад са подацима и информацијама 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</w:t>
            </w:r>
            <w:r w:rsidRPr="00285322">
              <w:rPr>
                <w:rFonts w:ascii="Times New Roman" w:eastAsia="Times" w:hAnsi="Times New Roman"/>
                <w:sz w:val="24"/>
                <w:szCs w:val="24"/>
              </w:rPr>
              <w:t xml:space="preserve"> Дигитална компетенција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− 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Решавање проблема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 Комуникација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 Сарадња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 Предузимљивост и оријентација ка предузетништву</w:t>
            </w:r>
          </w:p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" w:hAnsi="Times New Roman"/>
                <w:sz w:val="24"/>
                <w:szCs w:val="24"/>
              </w:rPr>
              <w:lastRenderedPageBreak/>
              <w:t>Основни</w:t>
            </w:r>
          </w:p>
          <w:p w:rsidR="0053182E" w:rsidRPr="00285322" w:rsidRDefault="0053182E" w:rsidP="003B3C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 xml:space="preserve">1.1.1, 1.1.2 </w:t>
            </w:r>
          </w:p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</w:p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" w:hAnsi="Times New Roman"/>
                <w:sz w:val="24"/>
                <w:szCs w:val="24"/>
              </w:rPr>
              <w:t>Средњи</w:t>
            </w:r>
          </w:p>
          <w:p w:rsidR="0053182E" w:rsidRPr="00285322" w:rsidRDefault="0053182E" w:rsidP="003B3C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 xml:space="preserve">2.1.1, 2.1.2; 2.4.1, 2.4.3; 2.6.1, </w:t>
            </w:r>
          </w:p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2.6.2, 2.6.3; 2.7.1</w:t>
            </w:r>
            <w:r w:rsidRPr="00285322">
              <w:rPr>
                <w:rFonts w:ascii="Times New Roman" w:eastAsia="Times" w:hAnsi="Times New Roman"/>
                <w:sz w:val="24"/>
                <w:szCs w:val="24"/>
              </w:rPr>
              <w:t xml:space="preserve"> </w:t>
            </w:r>
          </w:p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Напредни </w:t>
            </w:r>
          </w:p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3.7.1, 3.7.2</w:t>
            </w:r>
          </w:p>
        </w:tc>
        <w:tc>
          <w:tcPr>
            <w:tcW w:w="2201" w:type="dxa"/>
            <w:shd w:val="clear" w:color="auto" w:fill="auto"/>
          </w:tcPr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основу појма узајамног деловања тела (одбијања, привлачења, деформација, промене кретања) схвати силу као меру узајамног деловања тела, која се мери динамометром </w:t>
            </w:r>
          </w:p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 да измери силу 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динамометром </w:t>
            </w:r>
          </w:p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користи јединицу силе у 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систему: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</w:p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 да је сила векторска величина </w:t>
            </w:r>
          </w:p>
        </w:tc>
      </w:tr>
      <w:tr w:rsidR="0053182E" w:rsidRPr="0018741A" w:rsidTr="003B3C6E">
        <w:trPr>
          <w:trHeight w:val="4027"/>
        </w:trPr>
        <w:tc>
          <w:tcPr>
            <w:tcW w:w="741" w:type="dxa"/>
            <w:shd w:val="clear" w:color="auto" w:fill="auto"/>
          </w:tcPr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</w:tcPr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" w:hAnsi="Times New Roman"/>
                <w:sz w:val="24"/>
                <w:szCs w:val="24"/>
              </w:rPr>
              <w:t>Мерење</w:t>
            </w:r>
          </w:p>
        </w:tc>
        <w:tc>
          <w:tcPr>
            <w:tcW w:w="2621" w:type="dxa"/>
            <w:shd w:val="clear" w:color="auto" w:fill="auto"/>
          </w:tcPr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 xml:space="preserve"> Компетенција за учење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−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Рад са подацима и информацијама 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</w:t>
            </w:r>
            <w:r w:rsidRPr="00285322">
              <w:rPr>
                <w:rFonts w:ascii="Times New Roman" w:eastAsia="Times" w:hAnsi="Times New Roman"/>
                <w:sz w:val="24"/>
                <w:szCs w:val="24"/>
              </w:rPr>
              <w:t xml:space="preserve"> Дигитална компетенција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− 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Решавање проблема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 Комуникација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 Сарадња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 Предузимљивост и оријентација ка предузетништву</w:t>
            </w:r>
          </w:p>
          <w:p w:rsidR="0053182E" w:rsidRPr="00285322" w:rsidRDefault="0053182E" w:rsidP="003B3C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" w:hAnsi="Times New Roman"/>
                <w:sz w:val="24"/>
                <w:szCs w:val="24"/>
              </w:rPr>
              <w:t xml:space="preserve">Основни </w:t>
            </w:r>
          </w:p>
          <w:p w:rsidR="0053182E" w:rsidRPr="00285322" w:rsidRDefault="0053182E" w:rsidP="003B3C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22">
              <w:rPr>
                <w:rFonts w:ascii="Times New Roman" w:eastAsia="Times" w:hAnsi="Times New Roman"/>
                <w:sz w:val="24"/>
                <w:szCs w:val="24"/>
              </w:rPr>
              <w:t xml:space="preserve">1.4.1, 1.4.2, 1.4.3, 1.4.5, 1.4.6; 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 xml:space="preserve">1.7.1, 1.7.2 </w:t>
            </w:r>
          </w:p>
          <w:p w:rsidR="0053182E" w:rsidRPr="00285322" w:rsidRDefault="0053182E" w:rsidP="003B3C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Средњи  </w:t>
            </w:r>
          </w:p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" w:hAnsi="Times New Roman"/>
                <w:sz w:val="24"/>
                <w:szCs w:val="24"/>
              </w:rPr>
              <w:t xml:space="preserve">2.4.1, 2.4.2, 2.4.3, 2.4.4; 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2.7.3</w:t>
            </w:r>
            <w:r w:rsidRPr="00285322">
              <w:rPr>
                <w:rFonts w:ascii="Times New Roman" w:eastAsia="Times" w:hAnsi="Times New Roman"/>
                <w:sz w:val="24"/>
                <w:szCs w:val="24"/>
              </w:rPr>
              <w:t xml:space="preserve"> </w:t>
            </w:r>
          </w:p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Напредни  </w:t>
            </w:r>
          </w:p>
          <w:p w:rsidR="0053182E" w:rsidRPr="00285322" w:rsidRDefault="0053182E" w:rsidP="003B3C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22">
              <w:rPr>
                <w:rFonts w:ascii="Times New Roman" w:eastAsia="Times" w:hAnsi="Times New Roman"/>
                <w:sz w:val="24"/>
                <w:szCs w:val="24"/>
              </w:rPr>
              <w:t xml:space="preserve">3.4.1, 3.4.3; 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3.7.1, 3.7.2</w:t>
            </w:r>
          </w:p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>− зна које су основне физичке величине и њихове мерне јединице</w:t>
            </w:r>
          </w:p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>− да повеже физичке величине са одговарајућим мерним јединицама</w:t>
            </w:r>
          </w:p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овлада мерењем следећих физичких величина: дужине, времена и запремине </w:t>
            </w:r>
          </w:p>
          <w:p w:rsidR="0053182E" w:rsidRPr="00285322" w:rsidRDefault="0053182E" w:rsidP="003B3C6E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−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 да рукује мерилима и инструментима за мерење одговарајућих физичких величина лењиром, мерном траком, нони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ј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усом, хронометром, 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мензуром</w:t>
            </w:r>
          </w:p>
        </w:tc>
      </w:tr>
      <w:tr w:rsidR="0053182E" w:rsidRPr="0018741A" w:rsidTr="003B3C6E">
        <w:trPr>
          <w:trHeight w:val="3490"/>
        </w:trPr>
        <w:tc>
          <w:tcPr>
            <w:tcW w:w="741" w:type="dxa"/>
            <w:shd w:val="clear" w:color="auto" w:fill="auto"/>
          </w:tcPr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</w:tcPr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" w:hAnsi="Times New Roman"/>
                <w:sz w:val="24"/>
                <w:szCs w:val="24"/>
              </w:rPr>
              <w:t xml:space="preserve">Маса и густина </w:t>
            </w:r>
          </w:p>
        </w:tc>
        <w:tc>
          <w:tcPr>
            <w:tcW w:w="2621" w:type="dxa"/>
            <w:shd w:val="clear" w:color="auto" w:fill="auto"/>
          </w:tcPr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 xml:space="preserve"> Компетенција за учење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−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Рад са подацима и информацијама 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</w:t>
            </w:r>
            <w:r w:rsidRPr="00285322">
              <w:rPr>
                <w:rFonts w:ascii="Times New Roman" w:eastAsia="Times" w:hAnsi="Times New Roman"/>
                <w:sz w:val="24"/>
                <w:szCs w:val="24"/>
              </w:rPr>
              <w:t xml:space="preserve"> Дигитална компетенција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− 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Решавање проблема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 Комуникација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 Сарадња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 Предузимљивост и оријентација ка предузетништву</w:t>
            </w:r>
          </w:p>
          <w:p w:rsidR="0053182E" w:rsidRPr="00285322" w:rsidRDefault="0053182E" w:rsidP="003B3C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" w:hAnsi="Times New Roman"/>
                <w:sz w:val="24"/>
                <w:szCs w:val="24"/>
              </w:rPr>
              <w:t>Основни</w:t>
            </w:r>
          </w:p>
          <w:p w:rsidR="0053182E" w:rsidRPr="00285322" w:rsidRDefault="0053182E" w:rsidP="003B3C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 xml:space="preserve">1.1.1, 1.1.2 </w:t>
            </w:r>
          </w:p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</w:p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" w:hAnsi="Times New Roman"/>
                <w:sz w:val="24"/>
                <w:szCs w:val="24"/>
              </w:rPr>
              <w:t>Средњи</w:t>
            </w:r>
          </w:p>
          <w:p w:rsidR="0053182E" w:rsidRPr="00285322" w:rsidRDefault="0053182E" w:rsidP="003B3C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2.1.1, 2.1.2; 2.4.1, 2.4.3; 2.6.1, 2.6.2, 2.6.3; 2.7.1</w:t>
            </w:r>
          </w:p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Напредни </w:t>
            </w:r>
          </w:p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3.7.1, 3.7.2</w:t>
            </w:r>
          </w:p>
        </w:tc>
        <w:tc>
          <w:tcPr>
            <w:tcW w:w="2201" w:type="dxa"/>
            <w:shd w:val="clear" w:color="auto" w:fill="auto"/>
          </w:tcPr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добије представу о маси као карактеристици физичког тела при узајамном деловању тела, да зна да се маса тела мери вагом и да је адитивна величина </w:t>
            </w:r>
          </w:p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 помоћу дефиниционих формула да израчуна бројне вредности густине </w:t>
            </w:r>
          </w:p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 да одреди густину чврстих тела и течности мерењем масе и запремине</w:t>
            </w:r>
          </w:p>
          <w:p w:rsidR="0053182E" w:rsidRPr="00285322" w:rsidRDefault="0053182E" w:rsidP="003B3C6E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−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 јединице масе и густине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систему: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 xml:space="preserve"> kg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3182E" w:rsidRPr="0018741A" w:rsidTr="003B3C6E">
        <w:trPr>
          <w:trHeight w:val="3221"/>
        </w:trPr>
        <w:tc>
          <w:tcPr>
            <w:tcW w:w="741" w:type="dxa"/>
            <w:shd w:val="clear" w:color="auto" w:fill="auto"/>
          </w:tcPr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  <w:p w:rsidR="0053182E" w:rsidRPr="00285322" w:rsidRDefault="0053182E" w:rsidP="003B3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</w:tcPr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" w:hAnsi="Times New Roman"/>
                <w:sz w:val="24"/>
                <w:szCs w:val="24"/>
              </w:rPr>
              <w:t>Притисак</w:t>
            </w:r>
          </w:p>
        </w:tc>
        <w:tc>
          <w:tcPr>
            <w:tcW w:w="2621" w:type="dxa"/>
            <w:shd w:val="clear" w:color="auto" w:fill="auto"/>
          </w:tcPr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 xml:space="preserve"> Компетенција за учење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−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Рад са подацима и информацијама 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</w:t>
            </w:r>
            <w:r w:rsidRPr="00285322">
              <w:rPr>
                <w:rFonts w:ascii="Times New Roman" w:eastAsia="Times" w:hAnsi="Times New Roman"/>
                <w:sz w:val="24"/>
                <w:szCs w:val="24"/>
              </w:rPr>
              <w:t xml:space="preserve"> Дигитална компетенција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− 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Решавање проблема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 Комуникација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 Сарадња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− Предузимљивост и оријентација ка предузетништву</w:t>
            </w:r>
          </w:p>
          <w:p w:rsidR="0053182E" w:rsidRPr="00285322" w:rsidRDefault="0053182E" w:rsidP="003B3C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2" w:type="dxa"/>
            <w:shd w:val="clear" w:color="auto" w:fill="auto"/>
          </w:tcPr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</w:t>
            </w:r>
          </w:p>
          <w:p w:rsidR="0053182E" w:rsidRPr="00285322" w:rsidRDefault="0053182E" w:rsidP="003B3C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22">
              <w:rPr>
                <w:rFonts w:ascii="Times New Roman" w:eastAsia="Times" w:hAnsi="Times New Roman"/>
                <w:sz w:val="24"/>
                <w:szCs w:val="24"/>
              </w:rPr>
              <w:t>1.1.3; 1.4.1,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 xml:space="preserve"> 1.4.2, 1.4.3 </w:t>
            </w:r>
          </w:p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Средњи </w:t>
            </w:r>
          </w:p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" w:hAnsi="Times New Roman"/>
                <w:sz w:val="24"/>
                <w:szCs w:val="24"/>
              </w:rPr>
              <w:t xml:space="preserve">2.1.1, 2.1.5, 2.1.6; 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2.4.1, 2.4.3; 2.6.1</w:t>
            </w:r>
            <w:r w:rsidRPr="00285322">
              <w:rPr>
                <w:rFonts w:ascii="Times New Roman" w:eastAsia="Times" w:hAnsi="Times New Roman"/>
                <w:sz w:val="24"/>
                <w:szCs w:val="24"/>
              </w:rPr>
              <w:t xml:space="preserve"> </w:t>
            </w:r>
          </w:p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Напредни</w:t>
            </w:r>
          </w:p>
          <w:p w:rsidR="0053182E" w:rsidRPr="00285322" w:rsidRDefault="0053182E" w:rsidP="003B3C6E">
            <w:pPr>
              <w:rPr>
                <w:rFonts w:ascii="Times New Roman" w:eastAsia="Times" w:hAnsi="Times New Roman"/>
                <w:sz w:val="24"/>
                <w:szCs w:val="24"/>
              </w:rPr>
            </w:pPr>
            <w:r w:rsidRPr="00285322">
              <w:rPr>
                <w:rFonts w:ascii="Times New Roman" w:eastAsia="Times" w:hAnsi="Times New Roman"/>
                <w:sz w:val="24"/>
                <w:szCs w:val="24"/>
              </w:rPr>
              <w:t>3.1.3, 3.1.4</w:t>
            </w:r>
          </w:p>
        </w:tc>
        <w:tc>
          <w:tcPr>
            <w:tcW w:w="2201" w:type="dxa"/>
            <w:shd w:val="clear" w:color="auto" w:fill="auto"/>
          </w:tcPr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одреди притисак чврстих тела мерењем и израчунав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>ањем</w:t>
            </w:r>
          </w:p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− користи јединицу притиска у 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систему: 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схвати преношење притиска у течностима и гасовима</w:t>
            </w:r>
          </w:p>
          <w:p w:rsidR="0053182E" w:rsidRPr="00285322" w:rsidRDefault="0053182E" w:rsidP="003B3C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53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− разуме Паскалов закон </w:t>
            </w:r>
          </w:p>
          <w:p w:rsidR="0053182E" w:rsidRPr="00285322" w:rsidRDefault="0053182E" w:rsidP="003B3C6E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53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− разуме атмос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2853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ерски притисак</w:t>
            </w:r>
          </w:p>
        </w:tc>
      </w:tr>
    </w:tbl>
    <w:p w:rsidR="0053182E" w:rsidRDefault="0053182E" w:rsidP="0053182E">
      <w:pPr>
        <w:rPr>
          <w:rFonts w:ascii="Times New Roman" w:hAnsi="Times New Roman"/>
          <w:sz w:val="24"/>
          <w:szCs w:val="24"/>
        </w:rPr>
      </w:pPr>
    </w:p>
    <w:p w:rsidR="0053182E" w:rsidRDefault="0053182E" w:rsidP="0053182E">
      <w:pPr>
        <w:rPr>
          <w:b/>
          <w:u w:val="single"/>
        </w:rPr>
      </w:pPr>
    </w:p>
    <w:p w:rsidR="0053182E" w:rsidRDefault="0053182E" w:rsidP="0053182E">
      <w:pPr>
        <w:rPr>
          <w:b/>
          <w:u w:val="single"/>
        </w:rPr>
      </w:pPr>
    </w:p>
    <w:p w:rsidR="0053182E" w:rsidRDefault="0053182E" w:rsidP="0053182E">
      <w:pPr>
        <w:rPr>
          <w:b/>
          <w:u w:val="single"/>
        </w:rPr>
      </w:pPr>
    </w:p>
    <w:p w:rsidR="0053182E" w:rsidRDefault="0053182E" w:rsidP="0053182E">
      <w:pPr>
        <w:rPr>
          <w:b/>
          <w:u w:val="single"/>
        </w:rPr>
      </w:pPr>
    </w:p>
    <w:p w:rsidR="0053182E" w:rsidRDefault="0053182E" w:rsidP="0053182E">
      <w:pPr>
        <w:rPr>
          <w:b/>
          <w:u w:val="single"/>
        </w:rPr>
      </w:pPr>
    </w:p>
    <w:p w:rsidR="0053182E" w:rsidRDefault="0053182E" w:rsidP="0053182E">
      <w:pPr>
        <w:rPr>
          <w:b/>
          <w:u w:val="single"/>
        </w:rPr>
      </w:pPr>
    </w:p>
    <w:p w:rsidR="0053182E" w:rsidRDefault="0053182E" w:rsidP="0053182E">
      <w:pPr>
        <w:rPr>
          <w:b/>
          <w:u w:val="single"/>
        </w:rPr>
      </w:pPr>
    </w:p>
    <w:p w:rsidR="0053182E" w:rsidRDefault="0053182E" w:rsidP="0053182E">
      <w:pPr>
        <w:rPr>
          <w:b/>
          <w:u w:val="single"/>
        </w:rPr>
      </w:pPr>
    </w:p>
    <w:p w:rsidR="0053182E" w:rsidRDefault="0053182E" w:rsidP="0053182E">
      <w:pPr>
        <w:rPr>
          <w:b/>
          <w:u w:val="single"/>
        </w:rPr>
      </w:pPr>
    </w:p>
    <w:p w:rsidR="0053182E" w:rsidRDefault="0053182E" w:rsidP="0053182E">
      <w:pPr>
        <w:rPr>
          <w:b/>
          <w:u w:val="single"/>
        </w:rPr>
      </w:pPr>
    </w:p>
    <w:p w:rsidR="0053182E" w:rsidRDefault="0053182E" w:rsidP="0053182E">
      <w:pPr>
        <w:rPr>
          <w:b/>
          <w:u w:val="single"/>
        </w:rPr>
      </w:pPr>
    </w:p>
    <w:p w:rsidR="003C58B7" w:rsidRPr="00831AE5" w:rsidRDefault="003C58B7" w:rsidP="00D71E74">
      <w:pPr>
        <w:ind w:right="-54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D71E74" w:rsidRPr="00790F95" w:rsidRDefault="00D71E74" w:rsidP="00D71E74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1548D8" w:rsidRPr="00204E50" w:rsidRDefault="001548D8" w:rsidP="00D71E74">
      <w:pPr>
        <w:ind w:right="-54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D71E74" w:rsidRDefault="003C58B7" w:rsidP="00D71E74">
      <w:pPr>
        <w:ind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71E74">
        <w:rPr>
          <w:rFonts w:ascii="Times New Roman" w:hAnsi="Times New Roman"/>
          <w:b/>
          <w:sz w:val="24"/>
          <w:szCs w:val="24"/>
          <w:lang w:val="sr-Cyrl-CS"/>
        </w:rPr>
        <w:t>ИЗБОРНИ НАСТАВНИ ПРЕДМЕТИ</w:t>
      </w:r>
    </w:p>
    <w:p w:rsidR="00D71E74" w:rsidRDefault="00D71E74" w:rsidP="00D71E74">
      <w:pPr>
        <w:ind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71E74" w:rsidRDefault="00D71E74" w:rsidP="00D71E74">
      <w:pPr>
        <w:ind w:left="-360" w:right="-54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ВЕРСКА НАСТАВА – православни катихизис</w:t>
      </w:r>
    </w:p>
    <w:p w:rsidR="00D71E74" w:rsidRPr="00CE55F9" w:rsidRDefault="00D71E74" w:rsidP="00D71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CE55F9">
        <w:rPr>
          <w:rFonts w:ascii="Times New Roman" w:eastAsia="Times New Roman" w:hAnsi="Times New Roman" w:cs="Times New Roman"/>
          <w:b/>
          <w:bCs/>
        </w:rPr>
        <w:t xml:space="preserve">Циљ и задаци </w:t>
      </w:r>
    </w:p>
    <w:p w:rsidR="00D71E74" w:rsidRPr="00CE55F9" w:rsidRDefault="00D71E74" w:rsidP="00D71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55F9">
        <w:rPr>
          <w:rFonts w:ascii="Times New Roman" w:eastAsia="Times New Roman" w:hAnsi="Times New Roman" w:cs="Times New Roman"/>
        </w:rPr>
        <w:t xml:space="preserve">Циљ верске наставе јесте да се њоме посведоче садржај вере и духовно искуство традиционалних цркава и религијских заједница које живе и делују на нашем животном простору, да се ученицима пружи целовит религијски поглед на свет и живот и да им се омогући слободно усвајање духовних и животних вредности цркве или заједнице којој историјски припадају, односно чување и неговање сопственог верског и културног идентитета. Ученици треба да упознају веру и духовне вредности сопствене, историјски дате цркве или верске заједнице у отвореном и толерантном дијалогу, уз уважавање других религијских искустава и филозофских погледа, као и научних сазнања и свих позитивних искустава и достигнућа човечанства. </w:t>
      </w:r>
    </w:p>
    <w:p w:rsidR="00D71E74" w:rsidRPr="00CE55F9" w:rsidRDefault="00D71E74" w:rsidP="00D71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55F9">
        <w:rPr>
          <w:rFonts w:ascii="Times New Roman" w:eastAsia="Times New Roman" w:hAnsi="Times New Roman" w:cs="Times New Roman"/>
        </w:rPr>
        <w:t xml:space="preserve">Задаци верске наставе су да код ученика: </w:t>
      </w:r>
    </w:p>
    <w:p w:rsidR="00D71E74" w:rsidRPr="00CE55F9" w:rsidRDefault="00D71E74" w:rsidP="00D71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55F9">
        <w:rPr>
          <w:rFonts w:ascii="Times New Roman" w:eastAsia="Times New Roman" w:hAnsi="Times New Roman" w:cs="Times New Roman"/>
        </w:rPr>
        <w:t xml:space="preserve">- развија отвореност и однос према Богу, другачијим и савршеном у односу на нас, као и отвореност и однос према другим личностима, према људима као ближњима, а тиме се буди и развија свест о заједници са Богом и са људима и посредно се сузбија екстремни индивидуализам и егоцентризам; </w:t>
      </w:r>
    </w:p>
    <w:p w:rsidR="00D71E74" w:rsidRPr="00CE55F9" w:rsidRDefault="00D71E74" w:rsidP="00D71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55F9">
        <w:rPr>
          <w:rFonts w:ascii="Times New Roman" w:eastAsia="Times New Roman" w:hAnsi="Times New Roman" w:cs="Times New Roman"/>
        </w:rPr>
        <w:t xml:space="preserve">- развија способност за постављање питања о целини и коначном смислу постојања човека и света, о људској слободи, о животу у заједници, о феномену смрти, о односу са природом која нас окружује, као и о сопственој одговорности за друге, за свет као творевину божју и за себе; </w:t>
      </w:r>
    </w:p>
    <w:p w:rsidR="00D71E74" w:rsidRPr="00CE55F9" w:rsidRDefault="00D71E74" w:rsidP="00D71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55F9">
        <w:rPr>
          <w:rFonts w:ascii="Times New Roman" w:eastAsia="Times New Roman" w:hAnsi="Times New Roman" w:cs="Times New Roman"/>
        </w:rPr>
        <w:t xml:space="preserve">- развија тежњу ка одговорном обликовању заједничког живота са другим људима из сопственог народа и сопствене цркве или верске заједнице, као и са људима, народима, верским заједницама и културама другачијим од сопствене, ка изналажењу равнотеже између заједнице и властите личности и ка остваривању сусрета са светом, са природом, и пре и после свега, са Богом; </w:t>
      </w:r>
    </w:p>
    <w:p w:rsidR="00D71E74" w:rsidRPr="00CE55F9" w:rsidRDefault="00D71E74" w:rsidP="00D71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55F9">
        <w:rPr>
          <w:rFonts w:ascii="Times New Roman" w:eastAsia="Times New Roman" w:hAnsi="Times New Roman" w:cs="Times New Roman"/>
        </w:rPr>
        <w:t xml:space="preserve">- изгради способност за дубље разумевање и вредновање културе и цивилизације у којој живе, историје човечанства и људског стваралаштва у науци и другим областима; </w:t>
      </w:r>
    </w:p>
    <w:p w:rsidR="00D71E74" w:rsidRPr="00CE55F9" w:rsidRDefault="00D71E74" w:rsidP="00204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E55F9">
        <w:rPr>
          <w:rFonts w:ascii="Times New Roman" w:eastAsia="Times New Roman" w:hAnsi="Times New Roman" w:cs="Times New Roman"/>
        </w:rPr>
        <w:t xml:space="preserve">- изгради свест и уверење да свет и живот имају вечни смисао, као и способност за разумевање и преиспитивање сопственог односа према Богу, људима и природи. </w:t>
      </w:r>
    </w:p>
    <w:p w:rsidR="00D71E74" w:rsidRPr="00CE55F9" w:rsidRDefault="00D71E74" w:rsidP="00D71E74">
      <w:pPr>
        <w:ind w:right="-54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71E74" w:rsidRDefault="00D71E74" w:rsidP="00D71E74">
      <w:pPr>
        <w:ind w:right="-54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55F9" w:rsidRDefault="00CE55F9" w:rsidP="00D71E74">
      <w:pPr>
        <w:ind w:right="-54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55F9" w:rsidRPr="00CE55F9" w:rsidRDefault="00CE55F9" w:rsidP="00D71E74">
      <w:pPr>
        <w:ind w:right="-54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55F9" w:rsidRPr="00CE55F9" w:rsidRDefault="00CE55F9" w:rsidP="00D71E74">
      <w:pPr>
        <w:ind w:right="-540"/>
        <w:rPr>
          <w:rFonts w:ascii="Times New Roman" w:hAnsi="Times New Roman"/>
          <w:sz w:val="24"/>
          <w:szCs w:val="24"/>
          <w:lang w:val="sr-Cyrl-CS"/>
        </w:rPr>
      </w:pPr>
    </w:p>
    <w:p w:rsidR="00D71E74" w:rsidRPr="001548D8" w:rsidRDefault="001548D8" w:rsidP="00D71E7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b/>
          <w:lang w:val="sr-Cyrl-CS"/>
        </w:rPr>
        <w:t xml:space="preserve">  </w:t>
      </w:r>
      <w:r w:rsidRPr="001548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548D8">
        <w:rPr>
          <w:rFonts w:ascii="Times New Roman" w:hAnsi="Times New Roman" w:cs="Times New Roman"/>
          <w:b/>
          <w:sz w:val="24"/>
          <w:szCs w:val="24"/>
        </w:rPr>
        <w:t xml:space="preserve">ГРАЂАНСКО ВАСПИТАЊЕ </w:t>
      </w:r>
    </w:p>
    <w:p w:rsidR="00D71E74" w:rsidRDefault="00D71E74" w:rsidP="00D71E74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1545"/>
        <w:gridCol w:w="861"/>
        <w:gridCol w:w="775"/>
        <w:gridCol w:w="658"/>
        <w:gridCol w:w="386"/>
        <w:gridCol w:w="331"/>
        <w:gridCol w:w="386"/>
        <w:gridCol w:w="442"/>
        <w:gridCol w:w="322"/>
        <w:gridCol w:w="328"/>
        <w:gridCol w:w="383"/>
        <w:gridCol w:w="395"/>
        <w:gridCol w:w="340"/>
        <w:gridCol w:w="395"/>
        <w:gridCol w:w="1461"/>
        <w:gridCol w:w="1719"/>
        <w:gridCol w:w="1227"/>
      </w:tblGrid>
      <w:tr w:rsidR="00D71E74" w:rsidTr="00D71E74">
        <w:tc>
          <w:tcPr>
            <w:tcW w:w="105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Општи</w:t>
            </w:r>
          </w:p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циљеви и задаци</w:t>
            </w:r>
          </w:p>
        </w:tc>
        <w:tc>
          <w:tcPr>
            <w:tcW w:w="14578" w:type="dxa"/>
            <w:gridSpan w:val="17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Циљ предмета је да ученици стекну сазнања, формирају ставове, развијају вештине и усвоје вредности које су претпоставка за компетентан, одговоран и ангажован живот у демократском друштву. </w:t>
            </w:r>
          </w:p>
          <w:p w:rsidR="00D71E74" w:rsidRDefault="00D71E74" w:rsidP="00D71E74">
            <w:r>
              <w:t>Задаци:  разумевање значења кључних појмова (грађанин, држава и власт);</w:t>
            </w:r>
          </w:p>
          <w:p w:rsidR="00D71E74" w:rsidRDefault="00D71E74" w:rsidP="00D71E74">
            <w:r>
              <w:t>схватање историјског развоја грађанских права и слобода;</w:t>
            </w:r>
          </w:p>
          <w:p w:rsidR="00D71E74" w:rsidRDefault="00D71E74" w:rsidP="00D71E74">
            <w:r>
              <w:t>упознавање са карактеристикама одговорног и активног грађанина;</w:t>
            </w:r>
          </w:p>
          <w:p w:rsidR="00D71E74" w:rsidRDefault="00D71E74" w:rsidP="00D71E74">
            <w:r>
              <w:t>разумевање места и улоге детета као грађанина у друштву,</w:t>
            </w:r>
          </w:p>
          <w:p w:rsidR="00D71E74" w:rsidRDefault="00D71E74" w:rsidP="00D71E74">
            <w:r>
              <w:t>разумевање односа између грађанских права, појединааца и општег добра;</w:t>
            </w:r>
          </w:p>
          <w:p w:rsidR="00D71E74" w:rsidRDefault="00D71E74" w:rsidP="00D71E74">
            <w:r>
              <w:t>упознавање са начелима развијања грађанских одговорности;</w:t>
            </w:r>
          </w:p>
          <w:p w:rsidR="00D71E74" w:rsidRDefault="00D71E74" w:rsidP="00D71E74">
            <w:r>
              <w:t>разумевање волонтерскогпокрета и значаја волонтерских акција;</w:t>
            </w:r>
          </w:p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t>подстицање ученика да се ангажују у различитим иницијативама и акцијама.</w:t>
            </w:r>
          </w:p>
        </w:tc>
      </w:tr>
      <w:tr w:rsidR="00D71E74" w:rsidTr="00D71E74">
        <w:trPr>
          <w:trHeight w:val="840"/>
        </w:trPr>
        <w:tc>
          <w:tcPr>
            <w:tcW w:w="1056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Редни број</w:t>
            </w:r>
          </w:p>
        </w:tc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НАСТАВНА ТЕМА/ОБЛАСТ</w:t>
            </w:r>
          </w:p>
        </w:tc>
        <w:tc>
          <w:tcPr>
            <w:tcW w:w="245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sr-Cyrl-CS"/>
              </w:rPr>
              <w:t>Б</w:t>
            </w:r>
            <w:r>
              <w:rPr>
                <w:b/>
              </w:rPr>
              <w:t>рој   часова</w:t>
            </w:r>
          </w:p>
        </w:tc>
        <w:tc>
          <w:tcPr>
            <w:tcW w:w="45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 xml:space="preserve">          Месец</w:t>
            </w:r>
          </w:p>
        </w:tc>
        <w:tc>
          <w:tcPr>
            <w:tcW w:w="16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193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Међупредметне</w:t>
            </w:r>
          </w:p>
          <w:p w:rsidR="00D71E74" w:rsidRDefault="00D71E74" w:rsidP="00D71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компетенције</w:t>
            </w:r>
          </w:p>
        </w:tc>
        <w:tc>
          <w:tcPr>
            <w:tcW w:w="171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D71E74" w:rsidRDefault="00D71E74" w:rsidP="00D71E7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Стандарди</w:t>
            </w:r>
          </w:p>
          <w:p w:rsidR="00D71E74" w:rsidRDefault="00D71E74" w:rsidP="00D71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постигнућа</w:t>
            </w:r>
          </w:p>
        </w:tc>
      </w:tr>
      <w:tr w:rsidR="00D71E74" w:rsidTr="00D71E74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За обраду новог градива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 друге </w:t>
            </w:r>
          </w:p>
          <w:p w:rsidR="00D71E74" w:rsidRDefault="00D71E74" w:rsidP="00D71E7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типове </w:t>
            </w:r>
          </w:p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часова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  <w:p w:rsidR="00D71E74" w:rsidRDefault="00D71E74" w:rsidP="00D71E7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Свега</w:t>
            </w:r>
          </w:p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b/>
                <w:lang w:val="sr-Latn-CS"/>
              </w:rPr>
              <w:t>IX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b/>
                <w:lang w:val="sr-Latn-CS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b/>
                <w:lang w:val="sr-Latn-CS"/>
              </w:rPr>
              <w:t>XI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b/>
                <w:lang w:val="sr-Latn-CS"/>
              </w:rPr>
              <w:t>XII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b/>
                <w:lang w:val="sr-Latn-CS"/>
              </w:rPr>
              <w:t>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b/>
                <w:lang w:val="sr-Latn-CS"/>
              </w:rPr>
              <w:t>II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b/>
                <w:lang w:val="sr-Latn-CS"/>
              </w:rPr>
              <w:t>III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b/>
                <w:lang w:val="sr-Latn-CS"/>
              </w:rPr>
              <w:t>IV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b/>
                <w:lang w:val="sr-Latn-CS"/>
              </w:rPr>
              <w:t>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b/>
                <w:lang w:val="sr-Latn-CS"/>
              </w:rPr>
              <w:t>VI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71E74" w:rsidTr="00D71E74">
        <w:tc>
          <w:tcPr>
            <w:tcW w:w="105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2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Увод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Повезује са претходно наученим и примењује </w:t>
            </w:r>
            <w:r>
              <w:rPr>
                <w:sz w:val="18"/>
                <w:szCs w:val="18"/>
              </w:rPr>
              <w:lastRenderedPageBreak/>
              <w:t>старо знање и његово повезивање са новим.</w:t>
            </w:r>
          </w:p>
        </w:tc>
        <w:tc>
          <w:tcPr>
            <w:tcW w:w="1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компетенција за учење;</w:t>
            </w:r>
          </w:p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рад са подацима и информацијама;</w:t>
            </w:r>
          </w:p>
        </w:tc>
        <w:tc>
          <w:tcPr>
            <w:tcW w:w="17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71E74" w:rsidTr="00D71E74">
        <w:tc>
          <w:tcPr>
            <w:tcW w:w="10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Грађани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Упознат са обавезама и правима грађана.</w:t>
            </w:r>
          </w:p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Оспособљен у формирању ставова, развоју вештина, толеранцији, креативности, развијању одговорности. Научен одговорностима, правима и слободама, развијање грађанске свести.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компетенција за учење;</w:t>
            </w:r>
          </w:p>
          <w:p w:rsidR="00D71E74" w:rsidRDefault="00D71E74" w:rsidP="00D71E74">
            <w:r>
              <w:t>комуникација;</w:t>
            </w:r>
          </w:p>
          <w:p w:rsidR="00D71E74" w:rsidRDefault="00D71E74" w:rsidP="00D71E74">
            <w:r>
              <w:t>рад са подацима и информацијама;</w:t>
            </w:r>
          </w:p>
          <w:p w:rsidR="00D71E74" w:rsidRDefault="00D71E74" w:rsidP="00D71E74">
            <w:r>
              <w:t>решавање проблема;</w:t>
            </w:r>
          </w:p>
          <w:p w:rsidR="00D71E74" w:rsidRDefault="00D71E74" w:rsidP="00D71E74">
            <w:r>
              <w:t>сарадња;</w:t>
            </w:r>
          </w:p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71E74" w:rsidTr="00D71E74">
        <w:tc>
          <w:tcPr>
            <w:tcW w:w="10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Држава и власт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Разуме појма држава, демократија, устав, повезаност са програмом историје. Ученици се оспособљавају у формирању ставова, развоју вештина, толеранцији, креативности, развијању одговорности. Повезивање са знањима из историје-боље </w:t>
            </w:r>
            <w:r>
              <w:rPr>
                <w:sz w:val="18"/>
                <w:szCs w:val="18"/>
              </w:rPr>
              <w:lastRenderedPageBreak/>
              <w:t>разумевање историјских података.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компетенција за учење;</w:t>
            </w:r>
          </w:p>
          <w:p w:rsidR="00D71E74" w:rsidRDefault="00D71E74" w:rsidP="00D71E74">
            <w:r>
              <w:t>комуникација;</w:t>
            </w:r>
          </w:p>
          <w:p w:rsidR="00D71E74" w:rsidRDefault="00D71E74" w:rsidP="00D71E74">
            <w:r>
              <w:t>рад са подацима и информацијама;</w:t>
            </w:r>
          </w:p>
          <w:p w:rsidR="00D71E74" w:rsidRDefault="00D71E74" w:rsidP="00D71E74">
            <w:r>
              <w:t>решавање проблема;</w:t>
            </w:r>
          </w:p>
          <w:p w:rsidR="00D71E74" w:rsidRDefault="00D71E74" w:rsidP="00D71E74">
            <w:r>
              <w:t>сарадња;</w:t>
            </w:r>
          </w:p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71E74" w:rsidTr="00D71E74">
        <w:tc>
          <w:tcPr>
            <w:tcW w:w="10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Ученички парламент и иницијатива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Активно учествује у школским проблемима и животу школе. Могућност партиципације, преузимање одговорности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компетенција за учење;</w:t>
            </w:r>
          </w:p>
          <w:p w:rsidR="00D71E74" w:rsidRDefault="00D71E74" w:rsidP="00D7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</w:t>
            </w:r>
          </w:p>
          <w:p w:rsidR="00D71E74" w:rsidRDefault="00D71E74" w:rsidP="00D7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 са подацима и информацијама;</w:t>
            </w:r>
          </w:p>
          <w:p w:rsidR="00D71E74" w:rsidRDefault="00D71E74" w:rsidP="00D7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решавање проблема;</w:t>
            </w:r>
          </w:p>
          <w:p w:rsidR="00D71E74" w:rsidRDefault="00D71E74" w:rsidP="00D71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сарадња;</w:t>
            </w:r>
          </w:p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71E74" w:rsidTr="00D71E74">
        <w:tc>
          <w:tcPr>
            <w:tcW w:w="10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5.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Евалуација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Процени и оцени сопствено знање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рад са подацима и информацијама;</w:t>
            </w:r>
          </w:p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sz w:val="18"/>
                <w:szCs w:val="18"/>
              </w:rPr>
              <w:t>дигитална компетенција.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71E74" w:rsidTr="00D71E74">
        <w:trPr>
          <w:trHeight w:val="435"/>
        </w:trPr>
        <w:tc>
          <w:tcPr>
            <w:tcW w:w="3293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УКУПНО</w:t>
            </w:r>
            <w:r>
              <w:rPr>
                <w:b/>
              </w:rPr>
              <w:t xml:space="preserve">  </w:t>
            </w:r>
            <w:r>
              <w:rPr>
                <w:b/>
                <w:lang w:val="sr-Cyrl-CS"/>
              </w:rPr>
              <w:t xml:space="preserve"> ЧАСОВА: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Default="00D71E74" w:rsidP="00D71E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36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5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E74" w:rsidTr="00D71E74">
        <w:trPr>
          <w:trHeight w:val="900"/>
        </w:trPr>
        <w:tc>
          <w:tcPr>
            <w:tcW w:w="15634" w:type="dxa"/>
            <w:gridSpan w:val="1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71E74" w:rsidRDefault="00D71E74" w:rsidP="00D71E7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НАЧИН провере остварности исхода</w:t>
            </w:r>
          </w:p>
          <w:p w:rsidR="00D71E74" w:rsidRDefault="00D71E74" w:rsidP="00D71E74">
            <w:r>
              <w:t xml:space="preserve">- Усмено излагање </w:t>
            </w:r>
          </w:p>
          <w:p w:rsidR="00D71E74" w:rsidRDefault="00D71E74" w:rsidP="00D71E74">
            <w:r>
              <w:t xml:space="preserve">- Разговор </w:t>
            </w:r>
          </w:p>
          <w:p w:rsidR="00D71E74" w:rsidRDefault="00D71E74" w:rsidP="00D71E74">
            <w:r>
              <w:t>- Објашњење</w:t>
            </w:r>
          </w:p>
          <w:p w:rsidR="00D71E74" w:rsidRDefault="00D71E74" w:rsidP="00D71E74">
            <w:r>
              <w:t xml:space="preserve">- Тумачење </w:t>
            </w:r>
          </w:p>
          <w:p w:rsidR="00D71E74" w:rsidRDefault="00D71E74" w:rsidP="00D71E74">
            <w:r>
              <w:t xml:space="preserve">- Уочавање </w:t>
            </w:r>
          </w:p>
          <w:p w:rsidR="00D71E74" w:rsidRDefault="00D71E74" w:rsidP="00D71E74">
            <w:r>
              <w:t>- Дискусија</w:t>
            </w:r>
          </w:p>
          <w:p w:rsidR="00D71E74" w:rsidRDefault="00D71E74" w:rsidP="00D71E74">
            <w:r>
              <w:t>- Демонстрација</w:t>
            </w:r>
          </w:p>
          <w:p w:rsidR="00D71E74" w:rsidRDefault="00D71E74" w:rsidP="00D71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 Презентација</w:t>
            </w:r>
          </w:p>
        </w:tc>
      </w:tr>
    </w:tbl>
    <w:p w:rsidR="00D71E74" w:rsidRPr="00815A19" w:rsidRDefault="00D71E74" w:rsidP="00D71E74">
      <w:pPr>
        <w:ind w:right="-540"/>
        <w:rPr>
          <w:rFonts w:ascii="Times New Roman" w:hAnsi="Times New Roman"/>
          <w:sz w:val="24"/>
          <w:szCs w:val="24"/>
          <w:lang w:val="sr-Latn-CS"/>
        </w:rPr>
      </w:pPr>
    </w:p>
    <w:p w:rsidR="001548D8" w:rsidRDefault="001548D8" w:rsidP="00D71E74">
      <w:pPr>
        <w:ind w:right="-540"/>
        <w:rPr>
          <w:rFonts w:ascii="Times New Roman" w:hAnsi="Times New Roman"/>
          <w:sz w:val="24"/>
          <w:szCs w:val="24"/>
          <w:lang w:val="sr-Cyrl-CS"/>
        </w:rPr>
      </w:pPr>
    </w:p>
    <w:p w:rsidR="001548D8" w:rsidRDefault="001548D8" w:rsidP="00D71E74">
      <w:pPr>
        <w:ind w:right="-540"/>
        <w:rPr>
          <w:rFonts w:ascii="Times New Roman" w:hAnsi="Times New Roman"/>
          <w:sz w:val="24"/>
          <w:szCs w:val="24"/>
          <w:lang w:val="sr-Cyrl-CS"/>
        </w:rPr>
      </w:pPr>
    </w:p>
    <w:p w:rsidR="00BA75C5" w:rsidRDefault="00BA75C5" w:rsidP="00D71E74">
      <w:pPr>
        <w:ind w:right="-540"/>
        <w:rPr>
          <w:rFonts w:ascii="Times New Roman" w:hAnsi="Times New Roman"/>
          <w:b/>
          <w:sz w:val="24"/>
          <w:szCs w:val="24"/>
          <w:lang w:val="sr-Cyrl-CS"/>
        </w:rPr>
      </w:pPr>
    </w:p>
    <w:p w:rsidR="00BA75C5" w:rsidRDefault="00BA75C5" w:rsidP="00D71E74">
      <w:pPr>
        <w:ind w:right="-540"/>
        <w:rPr>
          <w:rFonts w:ascii="Times New Roman" w:hAnsi="Times New Roman"/>
          <w:b/>
          <w:sz w:val="24"/>
          <w:szCs w:val="24"/>
          <w:lang w:val="sr-Cyrl-CS"/>
        </w:rPr>
      </w:pPr>
    </w:p>
    <w:p w:rsidR="00D71E74" w:rsidRPr="00CF30F5" w:rsidRDefault="001548D8" w:rsidP="00D71E74">
      <w:pPr>
        <w:ind w:right="-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ФРАНЦУС</w:t>
      </w:r>
      <w:r w:rsidR="00BA75C5">
        <w:rPr>
          <w:rFonts w:ascii="Times New Roman" w:hAnsi="Times New Roman"/>
          <w:b/>
          <w:sz w:val="24"/>
          <w:szCs w:val="24"/>
          <w:lang w:val="sr-Cyrl-CS"/>
        </w:rPr>
        <w:t>К</w:t>
      </w:r>
      <w:r>
        <w:rPr>
          <w:rFonts w:ascii="Times New Roman" w:hAnsi="Times New Roman"/>
          <w:b/>
          <w:sz w:val="24"/>
          <w:szCs w:val="24"/>
          <w:lang w:val="sr-Cyrl-CS"/>
        </w:rPr>
        <w:t>И ЈЕЗИК</w:t>
      </w:r>
    </w:p>
    <w:p w:rsidR="00D71E74" w:rsidRDefault="00D71E74" w:rsidP="00D71E74">
      <w:pPr>
        <w:pStyle w:val="Title"/>
        <w:ind w:right="-540"/>
        <w:jc w:val="left"/>
        <w:rPr>
          <w:rFonts w:ascii="Times New Roman" w:eastAsiaTheme="minorEastAsia" w:hAnsi="Times New Roman" w:cstheme="minorBidi"/>
          <w:sz w:val="24"/>
          <w:szCs w:val="24"/>
          <w:lang w:val="sr-Cyrl-CS"/>
        </w:rPr>
      </w:pPr>
    </w:p>
    <w:p w:rsidR="00D71E74" w:rsidRDefault="00D71E74" w:rsidP="00D71E74">
      <w:pPr>
        <w:pStyle w:val="Title"/>
        <w:ind w:right="-540"/>
        <w:jc w:val="left"/>
        <w:rPr>
          <w:rFonts w:ascii="Times New Roman" w:eastAsiaTheme="minorEastAsia" w:hAnsi="Times New Roman" w:cstheme="minorBidi"/>
          <w:sz w:val="24"/>
          <w:szCs w:val="24"/>
          <w:lang w:val="sr-Cyrl-CS"/>
        </w:rPr>
      </w:pPr>
    </w:p>
    <w:tbl>
      <w:tblPr>
        <w:tblW w:w="1510" w:type="pct"/>
        <w:tblLook w:val="04A0"/>
      </w:tblPr>
      <w:tblGrid>
        <w:gridCol w:w="3979"/>
      </w:tblGrid>
      <w:tr w:rsidR="00BA75C5" w:rsidRPr="00D057DB" w:rsidTr="00BA75C5">
        <w:tc>
          <w:tcPr>
            <w:tcW w:w="5000" w:type="pct"/>
            <w:shd w:val="clear" w:color="auto" w:fill="auto"/>
          </w:tcPr>
          <w:p w:rsidR="00BA75C5" w:rsidRPr="00D057DB" w:rsidRDefault="00BA75C5" w:rsidP="00D71E7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A75C5" w:rsidRPr="009F0017" w:rsidTr="00BA75C5">
        <w:tc>
          <w:tcPr>
            <w:tcW w:w="5000" w:type="pct"/>
            <w:shd w:val="clear" w:color="auto" w:fill="auto"/>
          </w:tcPr>
          <w:p w:rsidR="00BA75C5" w:rsidRPr="00D057DB" w:rsidRDefault="00BA75C5" w:rsidP="00D71E74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71E74" w:rsidRPr="00CE55F9" w:rsidRDefault="00D71E74" w:rsidP="00D71E74">
      <w:pPr>
        <w:rPr>
          <w:lang w:val="sr-Cyrl-CS"/>
        </w:rPr>
      </w:pP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0"/>
        <w:gridCol w:w="2121"/>
        <w:gridCol w:w="3158"/>
        <w:gridCol w:w="4409"/>
      </w:tblGrid>
      <w:tr w:rsidR="00D71E74" w:rsidRPr="009F0017" w:rsidTr="00D71E74">
        <w:trPr>
          <w:jc w:val="center"/>
        </w:trPr>
        <w:tc>
          <w:tcPr>
            <w:tcW w:w="1414" w:type="pct"/>
            <w:shd w:val="clear" w:color="auto" w:fill="EEECE1"/>
            <w:vAlign w:val="center"/>
          </w:tcPr>
          <w:p w:rsidR="00D71E74" w:rsidRPr="005F68A8" w:rsidRDefault="00D71E74" w:rsidP="00D71E74">
            <w:pPr>
              <w:keepNext/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F68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ИСХОДИ</w:t>
            </w:r>
          </w:p>
          <w:p w:rsidR="00D71E74" w:rsidRPr="005F68A8" w:rsidRDefault="00D71E74" w:rsidP="00D71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5F68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CS"/>
              </w:rPr>
              <w:t>По завршетку разреда ученик ће бити у стању да:</w:t>
            </w:r>
          </w:p>
        </w:tc>
        <w:tc>
          <w:tcPr>
            <w:tcW w:w="785" w:type="pct"/>
            <w:shd w:val="clear" w:color="auto" w:fill="EEECE1"/>
            <w:vAlign w:val="center"/>
          </w:tcPr>
          <w:p w:rsidR="00D71E74" w:rsidRPr="005F68A8" w:rsidRDefault="00D71E74" w:rsidP="00D71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z-Cyrl-UZ"/>
              </w:rPr>
              <w:t>КОМУНИКАТИВНЕ ФУНКЦИЈЕ</w:t>
            </w:r>
          </w:p>
        </w:tc>
        <w:tc>
          <w:tcPr>
            <w:tcW w:w="1169" w:type="pct"/>
            <w:shd w:val="clear" w:color="auto" w:fill="EEECE1"/>
          </w:tcPr>
          <w:p w:rsidR="00D71E74" w:rsidRPr="005F68A8" w:rsidRDefault="00D71E74" w:rsidP="00D71E7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</w:t>
            </w: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ЈЕЗИЧКЕ АКТИВНОСТИ</w:t>
            </w:r>
          </w:p>
          <w:p w:rsidR="00D71E74" w:rsidRPr="005F68A8" w:rsidRDefault="00D71E74" w:rsidP="00D71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(</w:t>
            </w: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 комуникативним функцијама)</w:t>
            </w:r>
          </w:p>
        </w:tc>
        <w:tc>
          <w:tcPr>
            <w:tcW w:w="1632" w:type="pct"/>
            <w:shd w:val="clear" w:color="auto" w:fill="EEECE1"/>
          </w:tcPr>
          <w:p w:rsidR="00D71E74" w:rsidRDefault="00D71E74" w:rsidP="00D71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1E74" w:rsidRPr="005271D1" w:rsidRDefault="00D71E74" w:rsidP="00D71E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5271D1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>Језички садржаји</w:t>
            </w:r>
          </w:p>
        </w:tc>
      </w:tr>
      <w:tr w:rsidR="00D71E74" w:rsidRPr="009F0017" w:rsidTr="00D71E74">
        <w:trPr>
          <w:jc w:val="center"/>
        </w:trPr>
        <w:tc>
          <w:tcPr>
            <w:tcW w:w="1414" w:type="pct"/>
            <w:vMerge w:val="restart"/>
            <w:shd w:val="clear" w:color="auto" w:fill="auto"/>
          </w:tcPr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разуме краће текстове који се односе на поздрављање, представљање и тражење/ давање информација личне природе;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поздрави и отпоздрави, представи себе и другог користећи једноставна језичка средства;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постави и одговори на једноставна питања личне природе;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у неколико везаних исказа саопшти информације о себи и другима;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разуме једноставан опис особа, биљака, животиња, предмета,  појaва или места;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опише карактеристике бића, предмета, појава и места користећи једноставна језичка средства;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разуме једноставне предлоге и одговори на њих; 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упути једноставан предлог;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пружи одговарајући изговор или одговарајуће оправдање;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разуме једноставне молбе и захтеве и реагује на њих;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упути једноставне молбе и захтеве;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затражи и пружи кратко обавештење;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захвали се и извини се користећи </w:t>
            </w: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lastRenderedPageBreak/>
              <w:t>једноставна језичка средства;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саопшти кратку поруку којом се захваљује;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разуме и следи једноставна упутства у вези с уобичајеним ситуацијама из свакодневног живота; 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даје једноставна упутства из домена свакодневног живота и личних интересовања;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разуме честитку и одговори на њу;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упути пригодну честитку;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разуме једноставне текстове у којима се описују сталне, уобичајене и тренутне радње;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размени информације које се односе на опис догађаја и радњи   у садашњости;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опише сталне, уобичајене и тренутне догађаје/ активности користећи неколико везаних исказа;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разуме краће текстове у којима се описују догађаји у прошлости;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размени информације у вези са догађајима у прошлости;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опише у неколико краћих, везаних исказа догађај из прошлости;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разуме планове и намере и реагује на њих;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размени једноставне исказе у вези са својим и туђим плановима и намерама;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саопшти шта он/она или неко други планира, намерава;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разуме свакодневне изразе у вези са непосредним и конкретним жељама, потребама, осетима и осећањима и реагује на њих;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изрази основне жеље, потребе, осете и осећања користећи једноставна језичка средства;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разуме једноставна питања која се односе </w:t>
            </w: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lastRenderedPageBreak/>
              <w:t>на положај предмета и бића у простору и правац кретања, и одговори на њих;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разуме обавештења о положају предмета и бића у простору и правцу кретања; 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опише специфичније просторне односе и величине једноставним, везаним исказима;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разуме једноставна обавештења о хронолошком времену и метеоролошким приликама;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тражи и даје информације о хронолошком времену и метеоролошким приликама користећи једноставна језичка средства;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опише дневни/недељни распоред активности;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разуме једноставне изразе који се односе на  поседовање и припадност;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формулише једноставне исказе који се односе на  поседовање и припадност;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пита и каже шта неко има/нема и чије је нешто;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разуме једноставне исказе који се односе на описивање интересовања, изражавање допадања и недопадања и реагује на њих;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опише своја и туђа интересовања и изрази допадање и недопадање уз једноставно образложење;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разуме једноставне изразе који се односе на количину нечега;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пита и саопшти колико нечега има/нема, користећи једноставна језичка средства;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пита/каже/израчуна колико нешто кошта;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састави списак за куповину;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на једноставан начин затражи артикле у продавници и наручи јело и/или пиће у ресторану;</w:t>
            </w:r>
          </w:p>
          <w:p w:rsidR="00D71E74" w:rsidRPr="005F68A8" w:rsidRDefault="00D71E74" w:rsidP="00D71E7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изрази количину у најшире заступљеним мерама (грами, килограми...).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71E74" w:rsidRPr="005F68A8" w:rsidRDefault="00D71E74" w:rsidP="00D71E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lastRenderedPageBreak/>
              <w:t>ПОЗДРАВЉАЊЕ И ПРЕДСТАВЉАЊЕ СЕБЕ И ДРУГИХ И ТРАЖЕЊЕ/ ДАВАЊЕ ОСНОВНИХ ИНФОРМАЦИЈА О СЕБИ И ДРУГИМА</w:t>
            </w:r>
          </w:p>
        </w:tc>
        <w:tc>
          <w:tcPr>
            <w:tcW w:w="1169" w:type="pct"/>
            <w:shd w:val="clear" w:color="auto" w:fill="auto"/>
          </w:tcPr>
          <w:p w:rsidR="00D71E74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С</w:t>
            </w: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лушање и читање краћих, једноставних текстова који се односе на поздрављање, представљање и тражење/ давање информација личне природе; реаговање на усмени или писани импулс саговорника и иницирање комуникације; усмено и писано давање информације о себи и другима;</w:t>
            </w: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усмено и писано тражење информације о другима.</w:t>
            </w:r>
          </w:p>
          <w:p w:rsidR="00D71E74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1E74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1E74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1E74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1E74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1E74" w:rsidRPr="00E01A40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2" w:type="pct"/>
          </w:tcPr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Salut, ça va ? Ça va, merci ! 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Comment allez-vous ? Je vais bien, merci ! 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Bonsoir ! Bonne nuit ! Bonjour, Monsieur. Au revoir, Madame. A demain. </w:t>
            </w:r>
            <w:r w:rsidRPr="00E01A40">
              <w:rPr>
                <w:rFonts w:eastAsia="Calibri"/>
                <w:sz w:val="16"/>
                <w:szCs w:val="16"/>
                <w:lang w:val="sr-Latn-CS"/>
              </w:rPr>
              <w:t>A bient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>ô</w:t>
            </w:r>
            <w:r w:rsidRPr="00E01A40">
              <w:rPr>
                <w:rFonts w:eastAsia="Calibri"/>
                <w:sz w:val="16"/>
                <w:szCs w:val="16"/>
                <w:lang w:val="sr-Latn-CS"/>
              </w:rPr>
              <w:t>t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. 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Je m’appelle Jean. Je suis français. J’habite à Lyon. Mon adresse est : 34, rue Jacques Prévert. 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Tu t’appelles comment ? 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Tu habites où ? 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Quel est votre nom ? 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Quelle est votre adresse ? 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J’ai douze ans. 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Je suis née le 14 décembre. 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Et toi, tu as quel âge ? 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Quelle est ta date de naissance ? 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t>C’est mon copain/ ma copine. Elle s’appelle Jelena. Elle est née à Kragujevac, mais elle vit à Novi Sad.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</w:rPr>
              <w:t>Личне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 </w:t>
            </w:r>
            <w:r w:rsidRPr="00E01A40">
              <w:rPr>
                <w:rFonts w:eastAsia="Calibri"/>
                <w:sz w:val="16"/>
                <w:szCs w:val="16"/>
              </w:rPr>
              <w:t>заменице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>.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</w:rPr>
              <w:t>Садашње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 </w:t>
            </w:r>
            <w:r w:rsidRPr="00E01A40">
              <w:rPr>
                <w:rFonts w:eastAsia="Calibri"/>
                <w:sz w:val="16"/>
                <w:szCs w:val="16"/>
              </w:rPr>
              <w:t>време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 </w:t>
            </w:r>
            <w:r w:rsidRPr="00E01A40">
              <w:rPr>
                <w:rFonts w:eastAsia="Calibri"/>
                <w:sz w:val="16"/>
                <w:szCs w:val="16"/>
              </w:rPr>
              <w:t>фреквентних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 </w:t>
            </w:r>
            <w:r w:rsidRPr="00E01A40">
              <w:rPr>
                <w:rFonts w:eastAsia="Calibri"/>
                <w:sz w:val="16"/>
                <w:szCs w:val="16"/>
              </w:rPr>
              <w:t>глагола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>.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</w:rPr>
              <w:t>Питање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 </w:t>
            </w:r>
            <w:r w:rsidRPr="00E01A40">
              <w:rPr>
                <w:rFonts w:eastAsia="Calibri"/>
                <w:sz w:val="16"/>
                <w:szCs w:val="16"/>
              </w:rPr>
              <w:t>интонацијом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>.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</w:rPr>
              <w:t>Питање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 </w:t>
            </w:r>
            <w:r w:rsidRPr="00E01A40">
              <w:rPr>
                <w:rFonts w:eastAsia="Calibri"/>
                <w:sz w:val="16"/>
                <w:szCs w:val="16"/>
              </w:rPr>
              <w:t>са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 </w:t>
            </w:r>
            <w:r w:rsidRPr="00E01A40">
              <w:rPr>
                <w:rFonts w:eastAsia="Calibri"/>
                <w:sz w:val="16"/>
                <w:szCs w:val="16"/>
              </w:rPr>
              <w:t>упитним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 </w:t>
            </w:r>
            <w:r w:rsidRPr="00E01A40">
              <w:rPr>
                <w:rFonts w:eastAsia="Calibri"/>
                <w:sz w:val="16"/>
                <w:szCs w:val="16"/>
              </w:rPr>
              <w:t>речима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 (</w:t>
            </w:r>
            <w:r w:rsidRPr="00E01A40">
              <w:rPr>
                <w:rFonts w:eastAsia="Calibri"/>
                <w:sz w:val="16"/>
                <w:szCs w:val="16"/>
                <w:lang w:val="it-IT"/>
              </w:rPr>
              <w:t>comment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, où, </w:t>
            </w:r>
            <w:r w:rsidRPr="00E01A40">
              <w:rPr>
                <w:rFonts w:eastAsia="Calibri"/>
                <w:sz w:val="16"/>
                <w:szCs w:val="16"/>
                <w:lang w:val="it-IT"/>
              </w:rPr>
              <w:t>quel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>...).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</w:rPr>
              <w:t>Основни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 </w:t>
            </w:r>
            <w:r w:rsidRPr="00E01A40">
              <w:rPr>
                <w:rFonts w:eastAsia="Calibri"/>
                <w:sz w:val="16"/>
                <w:szCs w:val="16"/>
              </w:rPr>
              <w:t>бројеви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>.</w:t>
            </w:r>
          </w:p>
          <w:p w:rsidR="00D71E74" w:rsidRPr="005F68A8" w:rsidRDefault="00D71E74" w:rsidP="00D71E74">
            <w:pPr>
              <w:pStyle w:val="NoSpacing"/>
              <w:rPr>
                <w:rFonts w:eastAsia="Calibri"/>
                <w:lang w:val="hr-HR"/>
              </w:rPr>
            </w:pPr>
            <w:r w:rsidRPr="00E01A40">
              <w:rPr>
                <w:rFonts w:eastAsia="Calibri"/>
                <w:sz w:val="16"/>
                <w:szCs w:val="16"/>
                <w:lang w:val="uz-Cyrl-UZ"/>
              </w:rPr>
              <w:t>(Интер)културни садржаји: устаљена правила учтивости; титуле уз презимена особа (</w:t>
            </w:r>
            <w:r w:rsidRPr="00E01A40">
              <w:rPr>
                <w:rFonts w:eastAsia="Calibri"/>
                <w:sz w:val="16"/>
                <w:szCs w:val="16"/>
                <w:lang w:val="es-ES_tradnl"/>
              </w:rPr>
              <w:t>Monsieur, Madame</w:t>
            </w:r>
            <w:r w:rsidRPr="00E01A40">
              <w:rPr>
                <w:rFonts w:eastAsia="Calibri"/>
                <w:sz w:val="16"/>
                <w:szCs w:val="16"/>
                <w:lang w:val="uz-Cyrl-UZ"/>
              </w:rPr>
              <w:t>); имена и надимци; начин писања адресе.</w:t>
            </w:r>
          </w:p>
        </w:tc>
      </w:tr>
      <w:tr w:rsidR="00D71E74" w:rsidRPr="009F0017" w:rsidTr="00D71E74">
        <w:trPr>
          <w:jc w:val="center"/>
        </w:trPr>
        <w:tc>
          <w:tcPr>
            <w:tcW w:w="1414" w:type="pct"/>
            <w:vMerge/>
            <w:shd w:val="clear" w:color="auto" w:fill="auto"/>
          </w:tcPr>
          <w:p w:rsidR="00D71E74" w:rsidRPr="005F68A8" w:rsidRDefault="00D71E74" w:rsidP="00D71E74">
            <w:pPr>
              <w:numPr>
                <w:ilvl w:val="0"/>
                <w:numId w:val="8"/>
              </w:numPr>
              <w:spacing w:line="240" w:lineRule="auto"/>
              <w:ind w:left="163" w:hanging="1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D71E74" w:rsidRPr="005F68A8" w:rsidRDefault="00D71E74" w:rsidP="00D71E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ОПИСИВАЊЕ БИЋА, ПРЕДМЕТА, ПОЈАВА И МЕСТА</w:t>
            </w:r>
          </w:p>
        </w:tc>
        <w:tc>
          <w:tcPr>
            <w:tcW w:w="1169" w:type="pct"/>
            <w:shd w:val="clear" w:color="auto" w:fill="auto"/>
          </w:tcPr>
          <w:p w:rsidR="00D71E74" w:rsidRPr="005F68A8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Слушање и читање једноставних </w:t>
            </w: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описа бића, предмета, појава и места; усмено и писано описивање бића, </w:t>
            </w: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предмета, појава и места.</w:t>
            </w:r>
          </w:p>
        </w:tc>
        <w:tc>
          <w:tcPr>
            <w:tcW w:w="1632" w:type="pct"/>
          </w:tcPr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lastRenderedPageBreak/>
              <w:t xml:space="preserve">Paul a les yeux bleus et les cheveux blonds. Il est très gentil. 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C’est mon meilleur ami. Il porte une blouse verte. 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La vache est un animal domestique, elle donne du lait. 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La rose a un beau parfum. 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lastRenderedPageBreak/>
              <w:t xml:space="preserve">C’est notre classe. Elle est grande et claire. Dans notre classe il y a un tableau blanc. 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Dans ma ville il y a un cinéma et un musée. 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Paris, Lyon et Marseille sont les villes les plus grandes de France.  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ru-RU"/>
              </w:rPr>
            </w:pPr>
            <w:r w:rsidRPr="00E01A40">
              <w:rPr>
                <w:rFonts w:eastAsia="Calibri"/>
                <w:sz w:val="16"/>
                <w:szCs w:val="16"/>
                <w:lang w:val="ru-RU"/>
              </w:rPr>
              <w:t>Описни придеви: род, број и место.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ru-RU"/>
              </w:rPr>
            </w:pPr>
            <w:r w:rsidRPr="00E01A40">
              <w:rPr>
                <w:rFonts w:eastAsia="Calibri"/>
                <w:sz w:val="16"/>
                <w:szCs w:val="16"/>
                <w:lang w:val="ru-RU"/>
              </w:rPr>
              <w:t>Поређење придева.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ru-RU"/>
              </w:rPr>
            </w:pPr>
            <w:r w:rsidRPr="00E01A40">
              <w:rPr>
                <w:rFonts w:eastAsia="Calibri"/>
                <w:sz w:val="16"/>
                <w:szCs w:val="16"/>
                <w:lang w:val="ru-RU"/>
              </w:rPr>
              <w:t>Присвојни придеви.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ru-RU"/>
              </w:rPr>
            </w:pPr>
            <w:r w:rsidRPr="00E01A40">
              <w:rPr>
                <w:rFonts w:eastAsia="Calibri"/>
                <w:sz w:val="16"/>
                <w:szCs w:val="16"/>
                <w:lang w:val="ru-RU"/>
              </w:rPr>
              <w:t>Садашње време фреквентних глагола.</w:t>
            </w:r>
          </w:p>
          <w:p w:rsidR="00D71E74" w:rsidRPr="005F68A8" w:rsidRDefault="00D71E74" w:rsidP="00D71E74">
            <w:pPr>
              <w:pStyle w:val="NoSpacing"/>
              <w:rPr>
                <w:rFonts w:ascii="Times New Roman" w:eastAsia="Calibri" w:hAnsi="Times New Roman"/>
                <w:sz w:val="18"/>
                <w:szCs w:val="18"/>
                <w:lang w:val="uz-Cyrl-UZ"/>
              </w:rPr>
            </w:pPr>
            <w:r w:rsidRPr="00E01A40">
              <w:rPr>
                <w:rFonts w:eastAsia="Calibri"/>
                <w:sz w:val="16"/>
                <w:szCs w:val="16"/>
                <w:lang w:val="uz-Cyrl-UZ"/>
              </w:rPr>
              <w:t xml:space="preserve"> (Интер)културни садржаји: најважније географске карактеристике франкофоних земаља; биљни и животињски свет</w:t>
            </w:r>
          </w:p>
        </w:tc>
      </w:tr>
      <w:tr w:rsidR="00D71E74" w:rsidRPr="009F0017" w:rsidTr="00D71E74">
        <w:trPr>
          <w:jc w:val="center"/>
        </w:trPr>
        <w:tc>
          <w:tcPr>
            <w:tcW w:w="1414" w:type="pct"/>
            <w:vMerge/>
            <w:shd w:val="clear" w:color="auto" w:fill="auto"/>
          </w:tcPr>
          <w:p w:rsidR="00D71E74" w:rsidRPr="005F68A8" w:rsidRDefault="00D71E74" w:rsidP="00D71E74">
            <w:pPr>
              <w:numPr>
                <w:ilvl w:val="0"/>
                <w:numId w:val="8"/>
              </w:numPr>
              <w:spacing w:line="240" w:lineRule="auto"/>
              <w:ind w:left="163" w:hanging="1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D71E74" w:rsidRPr="005F68A8" w:rsidRDefault="00D71E74" w:rsidP="00D71E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ПОЗИВ И РЕАГОВАЊЕ НА ПОЗИВ ЗА УЧЕШЋЕ У ЗАЈЕДНИЧКОЈ АКТИВНОСТИ</w:t>
            </w:r>
          </w:p>
        </w:tc>
        <w:tc>
          <w:tcPr>
            <w:tcW w:w="1169" w:type="pct"/>
            <w:shd w:val="clear" w:color="auto" w:fill="auto"/>
          </w:tcPr>
          <w:p w:rsidR="00D71E74" w:rsidRPr="005F68A8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Слушање и читање једноставних текстова који садрже предлоге; усмено и писано договарање око предлога за учешће у заједничкој активности; писање позива за заједничку активност (нпр. прославу рођендана, спортску активност и сл.); прихватање/одбијање предлога, усмено или писано, уз поштовање основних норми учтивости и давање одговарајућег оправдања.</w:t>
            </w:r>
          </w:p>
        </w:tc>
        <w:tc>
          <w:tcPr>
            <w:tcW w:w="1632" w:type="pct"/>
          </w:tcPr>
          <w:p w:rsidR="00D71E74" w:rsidRPr="00E01A40" w:rsidRDefault="00D71E74" w:rsidP="00D71E74">
            <w:pPr>
              <w:pStyle w:val="NoSpacing"/>
              <w:rPr>
                <w:i/>
                <w:sz w:val="16"/>
                <w:szCs w:val="16"/>
                <w:lang w:val="hr-HR"/>
              </w:rPr>
            </w:pPr>
            <w:r w:rsidRPr="00E01A40">
              <w:rPr>
                <w:i/>
                <w:sz w:val="16"/>
                <w:szCs w:val="16"/>
                <w:lang w:val="hr-HR"/>
              </w:rPr>
              <w:t xml:space="preserve">On pourrait aller au cinéma demain. </w:t>
            </w:r>
          </w:p>
          <w:p w:rsidR="00D71E74" w:rsidRPr="00E01A40" w:rsidRDefault="00D71E74" w:rsidP="00D71E74">
            <w:pPr>
              <w:pStyle w:val="NoSpacing"/>
              <w:rPr>
                <w:i/>
                <w:sz w:val="16"/>
                <w:szCs w:val="16"/>
                <w:lang w:val="hr-HR"/>
              </w:rPr>
            </w:pPr>
            <w:r w:rsidRPr="00E01A40">
              <w:rPr>
                <w:i/>
                <w:sz w:val="16"/>
                <w:szCs w:val="16"/>
                <w:lang w:val="hr-HR"/>
              </w:rPr>
              <w:t xml:space="preserve">Je t'invite à mon anniversaire vendredi soir. </w:t>
            </w:r>
          </w:p>
          <w:p w:rsidR="00D71E74" w:rsidRPr="00E01A40" w:rsidRDefault="00D71E74" w:rsidP="00D71E74">
            <w:pPr>
              <w:pStyle w:val="NoSpacing"/>
              <w:rPr>
                <w:i/>
                <w:sz w:val="16"/>
                <w:szCs w:val="16"/>
                <w:lang w:val="hr-HR"/>
              </w:rPr>
            </w:pPr>
            <w:r w:rsidRPr="00E01A40">
              <w:rPr>
                <w:i/>
                <w:sz w:val="16"/>
                <w:szCs w:val="16"/>
                <w:lang w:val="hr-HR"/>
              </w:rPr>
              <w:t xml:space="preserve">Viens avec moi ! </w:t>
            </w:r>
          </w:p>
          <w:p w:rsidR="00D71E74" w:rsidRPr="00E01A40" w:rsidRDefault="00D71E74" w:rsidP="00D71E74">
            <w:pPr>
              <w:pStyle w:val="NoSpacing"/>
              <w:rPr>
                <w:i/>
                <w:sz w:val="16"/>
                <w:szCs w:val="16"/>
                <w:lang w:val="hr-HR"/>
              </w:rPr>
            </w:pPr>
            <w:r w:rsidRPr="00E01A40">
              <w:rPr>
                <w:i/>
                <w:sz w:val="16"/>
                <w:szCs w:val="16"/>
                <w:lang w:val="hr-HR"/>
              </w:rPr>
              <w:t xml:space="preserve">Dans notre école on organise un atelier de BD et je vais m'inscrire; toi aussi, tu es intéressé ? </w:t>
            </w:r>
          </w:p>
          <w:p w:rsidR="00D71E74" w:rsidRPr="00E01A40" w:rsidRDefault="00D71E74" w:rsidP="00D71E74">
            <w:pPr>
              <w:pStyle w:val="NoSpacing"/>
              <w:rPr>
                <w:i/>
                <w:sz w:val="16"/>
                <w:szCs w:val="16"/>
                <w:lang w:val="hr-HR"/>
              </w:rPr>
            </w:pPr>
            <w:r w:rsidRPr="00E01A40">
              <w:rPr>
                <w:i/>
                <w:sz w:val="16"/>
                <w:szCs w:val="16"/>
                <w:lang w:val="hr-HR"/>
              </w:rPr>
              <w:t xml:space="preserve">C'est une bonne idée ! </w:t>
            </w:r>
          </w:p>
          <w:p w:rsidR="00D71E74" w:rsidRPr="00E01A40" w:rsidRDefault="00D71E74" w:rsidP="00D71E74">
            <w:pPr>
              <w:pStyle w:val="NoSpacing"/>
              <w:rPr>
                <w:i/>
                <w:sz w:val="16"/>
                <w:szCs w:val="16"/>
                <w:lang w:val="hr-HR"/>
              </w:rPr>
            </w:pPr>
            <w:r w:rsidRPr="00E01A40">
              <w:rPr>
                <w:i/>
                <w:sz w:val="16"/>
                <w:szCs w:val="16"/>
                <w:lang w:val="hr-HR"/>
              </w:rPr>
              <w:t xml:space="preserve">Pourquoi pas ? </w:t>
            </w:r>
          </w:p>
          <w:p w:rsidR="00D71E74" w:rsidRPr="00E01A40" w:rsidRDefault="00D71E74" w:rsidP="00D71E74">
            <w:pPr>
              <w:pStyle w:val="NoSpacing"/>
              <w:rPr>
                <w:i/>
                <w:sz w:val="16"/>
                <w:szCs w:val="16"/>
                <w:lang w:val="hr-HR"/>
              </w:rPr>
            </w:pPr>
            <w:r w:rsidRPr="00E01A40">
              <w:rPr>
                <w:i/>
                <w:sz w:val="16"/>
                <w:szCs w:val="16"/>
                <w:lang w:val="hr-HR"/>
              </w:rPr>
              <w:t xml:space="preserve">On y va ! Très bien ! </w:t>
            </w:r>
          </w:p>
          <w:p w:rsidR="00D71E74" w:rsidRPr="00E01A40" w:rsidRDefault="00D71E74" w:rsidP="00D71E74">
            <w:pPr>
              <w:pStyle w:val="NoSpacing"/>
              <w:rPr>
                <w:i/>
                <w:sz w:val="16"/>
                <w:szCs w:val="16"/>
                <w:lang w:val="hr-HR"/>
              </w:rPr>
            </w:pPr>
            <w:r w:rsidRPr="00E01A40">
              <w:rPr>
                <w:i/>
                <w:sz w:val="16"/>
                <w:szCs w:val="16"/>
                <w:lang w:val="hr-HR"/>
              </w:rPr>
              <w:t xml:space="preserve">Je t'appelle demain. </w:t>
            </w:r>
          </w:p>
          <w:p w:rsidR="00D71E74" w:rsidRPr="00E01A40" w:rsidRDefault="00D71E74" w:rsidP="00D71E74">
            <w:pPr>
              <w:pStyle w:val="NoSpacing"/>
              <w:rPr>
                <w:i/>
                <w:sz w:val="16"/>
                <w:szCs w:val="16"/>
                <w:lang w:val="hr-HR"/>
              </w:rPr>
            </w:pPr>
            <w:r w:rsidRPr="00E01A40">
              <w:rPr>
                <w:i/>
                <w:sz w:val="16"/>
                <w:szCs w:val="16"/>
                <w:lang w:val="hr-HR"/>
              </w:rPr>
              <w:t xml:space="preserve">Désolé, je ne peux pas, je suis occupée. 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E01A40">
              <w:rPr>
                <w:i/>
                <w:sz w:val="16"/>
                <w:szCs w:val="16"/>
                <w:lang w:val="hr-HR"/>
              </w:rPr>
              <w:t>Cela ne m'intéresse pas beaucoup.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hr-HR"/>
              </w:rPr>
            </w:pPr>
            <w:r w:rsidRPr="00E01A40">
              <w:rPr>
                <w:sz w:val="16"/>
                <w:szCs w:val="16"/>
                <w:lang w:val="hr-HR"/>
              </w:rPr>
              <w:t>Кондиционал (</w:t>
            </w:r>
            <w:r w:rsidRPr="00E01A40">
              <w:rPr>
                <w:i/>
                <w:sz w:val="16"/>
                <w:szCs w:val="16"/>
                <w:lang w:val="hr-HR"/>
              </w:rPr>
              <w:t>pouvoir</w:t>
            </w:r>
            <w:r w:rsidRPr="00E01A40">
              <w:rPr>
                <w:sz w:val="16"/>
                <w:szCs w:val="16"/>
                <w:lang w:val="hr-HR"/>
              </w:rPr>
              <w:t>).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hr-HR"/>
              </w:rPr>
            </w:pPr>
            <w:r w:rsidRPr="00E01A40">
              <w:rPr>
                <w:sz w:val="16"/>
                <w:szCs w:val="16"/>
                <w:lang w:val="hr-HR"/>
              </w:rPr>
              <w:t>Заповедни начин.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hr-HR"/>
              </w:rPr>
            </w:pPr>
            <w:r w:rsidRPr="00E01A40">
              <w:rPr>
                <w:sz w:val="16"/>
                <w:szCs w:val="16"/>
                <w:lang w:val="hr-HR"/>
              </w:rPr>
              <w:t>Негација.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hr-HR"/>
              </w:rPr>
            </w:pPr>
            <w:r w:rsidRPr="00E01A40">
              <w:rPr>
                <w:sz w:val="16"/>
                <w:szCs w:val="16"/>
                <w:lang w:val="hr-HR"/>
              </w:rPr>
              <w:t>Садашње време фреквентних глагола.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hr-HR"/>
              </w:rPr>
            </w:pPr>
            <w:r w:rsidRPr="00E01A40">
              <w:rPr>
                <w:sz w:val="16"/>
                <w:szCs w:val="16"/>
                <w:lang w:val="hr-HR"/>
              </w:rPr>
              <w:t>Наглашене личне заменице.</w:t>
            </w:r>
          </w:p>
          <w:p w:rsidR="00D71E74" w:rsidRPr="005F68A8" w:rsidRDefault="00D71E74" w:rsidP="00D71E74">
            <w:pPr>
              <w:pStyle w:val="NoSpacing"/>
              <w:rPr>
                <w:rFonts w:ascii="Times New Roman" w:eastAsia="Calibri" w:hAnsi="Times New Roman"/>
                <w:sz w:val="18"/>
                <w:szCs w:val="18"/>
                <w:lang w:val="uz-Cyrl-UZ"/>
              </w:rPr>
            </w:pPr>
            <w:r w:rsidRPr="00E01A40">
              <w:rPr>
                <w:sz w:val="16"/>
                <w:szCs w:val="16"/>
                <w:lang w:val="uz-Cyrl-UZ"/>
              </w:rPr>
              <w:t>(</w:t>
            </w:r>
            <w:r w:rsidRPr="00E01A40">
              <w:rPr>
                <w:sz w:val="16"/>
                <w:szCs w:val="16"/>
                <w:lang w:val="ru-RU"/>
              </w:rPr>
              <w:t>Интер</w:t>
            </w:r>
            <w:r w:rsidRPr="00E01A40">
              <w:rPr>
                <w:sz w:val="16"/>
                <w:szCs w:val="16"/>
                <w:lang w:val="uz-Cyrl-UZ"/>
              </w:rPr>
              <w:t>)</w:t>
            </w:r>
            <w:r w:rsidRPr="00E01A40">
              <w:rPr>
                <w:sz w:val="16"/>
                <w:szCs w:val="16"/>
                <w:lang w:val="ru-RU"/>
              </w:rPr>
              <w:t>културни</w:t>
            </w:r>
            <w:r w:rsidRPr="00E01A40">
              <w:rPr>
                <w:sz w:val="16"/>
                <w:szCs w:val="16"/>
                <w:lang w:val="uz-Cyrl-UZ"/>
              </w:rPr>
              <w:t xml:space="preserve"> </w:t>
            </w:r>
            <w:r w:rsidRPr="00E01A40">
              <w:rPr>
                <w:sz w:val="16"/>
                <w:szCs w:val="16"/>
                <w:lang w:val="ru-RU"/>
              </w:rPr>
              <w:t>садржаји</w:t>
            </w:r>
            <w:r w:rsidRPr="00E01A40">
              <w:rPr>
                <w:sz w:val="16"/>
                <w:szCs w:val="16"/>
                <w:lang w:val="uz-Cyrl-UZ"/>
              </w:rPr>
              <w:t>: разонода; прикладно позивање и прихватање/одбијање позива.</w:t>
            </w:r>
          </w:p>
        </w:tc>
      </w:tr>
      <w:tr w:rsidR="00D71E74" w:rsidRPr="009F0017" w:rsidTr="00D71E74">
        <w:trPr>
          <w:jc w:val="center"/>
        </w:trPr>
        <w:tc>
          <w:tcPr>
            <w:tcW w:w="1414" w:type="pct"/>
            <w:vMerge/>
            <w:shd w:val="clear" w:color="auto" w:fill="auto"/>
          </w:tcPr>
          <w:p w:rsidR="00D71E74" w:rsidRPr="005F68A8" w:rsidRDefault="00D71E74" w:rsidP="00D71E74">
            <w:pPr>
              <w:numPr>
                <w:ilvl w:val="0"/>
                <w:numId w:val="8"/>
              </w:numPr>
              <w:spacing w:line="240" w:lineRule="auto"/>
              <w:ind w:left="163" w:hanging="1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D71E74" w:rsidRPr="005F68A8" w:rsidRDefault="00D71E74" w:rsidP="00D71E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ИЗРАЖАВАЊЕ МОЛБИ, ЗАХТЕВА, ОБАВЕШТЕЊА, ИЗВИЊЕЊА, ЧЕСТИТАЊА И ЗАХВАЛНОСТИ</w:t>
            </w:r>
          </w:p>
        </w:tc>
        <w:tc>
          <w:tcPr>
            <w:tcW w:w="1169" w:type="pct"/>
            <w:shd w:val="clear" w:color="auto" w:fill="auto"/>
          </w:tcPr>
          <w:p w:rsidR="00D71E74" w:rsidRPr="005F68A8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Слушање и читање једноставнијих исказа којима се нуди/тражи помоћ, услуга, обавештење или се изражава жеља, извињење, захвалност; усмено и писано тражење и давање обавештења; усмено и писано упућивање молбе за помоћ/услугу и реаговање на њу; усмено и писано изражавање захвалности и извињења.</w:t>
            </w:r>
          </w:p>
        </w:tc>
        <w:tc>
          <w:tcPr>
            <w:tcW w:w="1632" w:type="pct"/>
          </w:tcPr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Est-ce que tu pourrais m’aider, s’il te plait ? 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Tu me passes le sel, s’il te plait ? Oui, bien sûr. Volontiers. Voilà. Merci bien ! Vous êtes très gentil. 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Je t’en prie/ Je vous en prie. De rien. 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Pouvez-vous me dire l’heure, s’il vous plait ? 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Le train arrive à 15h30. 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fr-FR"/>
              </w:rPr>
              <w:t>A quelle heure commence le concert ? Pardon ? Je suis désolé, je ne sais pas. Excusez-moi !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00E01A40">
              <w:rPr>
                <w:rFonts w:eastAsia="Calibri"/>
                <w:sz w:val="16"/>
                <w:szCs w:val="16"/>
                <w:lang w:val="ru-RU"/>
              </w:rPr>
              <w:t>Питање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 </w:t>
            </w:r>
            <w:r w:rsidRPr="00E01A40">
              <w:rPr>
                <w:rFonts w:eastAsia="Calibri"/>
                <w:sz w:val="16"/>
                <w:szCs w:val="16"/>
                <w:lang w:val="ru-RU"/>
              </w:rPr>
              <w:t>са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 est</w:t>
            </w:r>
            <w:r w:rsidRPr="00E01A40">
              <w:rPr>
                <w:rFonts w:eastAsia="Calibri"/>
                <w:sz w:val="16"/>
                <w:szCs w:val="16"/>
              </w:rPr>
              <w:t>-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>ce</w:t>
            </w:r>
            <w:r w:rsidRPr="00E01A40">
              <w:rPr>
                <w:rFonts w:eastAsia="Calibri"/>
                <w:sz w:val="16"/>
                <w:szCs w:val="16"/>
              </w:rPr>
              <w:t xml:space="preserve"> 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>que</w:t>
            </w:r>
            <w:r w:rsidRPr="00E01A40">
              <w:rPr>
                <w:rFonts w:eastAsia="Calibri"/>
                <w:sz w:val="16"/>
                <w:szCs w:val="16"/>
              </w:rPr>
              <w:t>.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fr-FR"/>
              </w:rPr>
            </w:pPr>
            <w:r w:rsidRPr="00E01A40">
              <w:rPr>
                <w:rFonts w:eastAsia="Calibri"/>
                <w:sz w:val="16"/>
                <w:szCs w:val="16"/>
                <w:lang w:val="ru-RU"/>
              </w:rPr>
              <w:t>Инверзија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 (</w:t>
            </w:r>
            <w:r w:rsidRPr="00E01A40">
              <w:rPr>
                <w:rFonts w:eastAsia="Calibri"/>
                <w:sz w:val="16"/>
                <w:szCs w:val="16"/>
                <w:lang w:val="ru-RU"/>
              </w:rPr>
              <w:t>у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 </w:t>
            </w:r>
            <w:r w:rsidRPr="00E01A40">
              <w:rPr>
                <w:rFonts w:eastAsia="Calibri"/>
                <w:sz w:val="16"/>
                <w:szCs w:val="16"/>
                <w:lang w:val="ru-RU"/>
              </w:rPr>
              <w:t>устаљеним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 xml:space="preserve"> </w:t>
            </w:r>
            <w:r w:rsidRPr="00E01A40">
              <w:rPr>
                <w:rFonts w:eastAsia="Calibri"/>
                <w:sz w:val="16"/>
                <w:szCs w:val="16"/>
                <w:lang w:val="ru-RU"/>
              </w:rPr>
              <w:t>изразима</w:t>
            </w:r>
            <w:r w:rsidRPr="00E01A40">
              <w:rPr>
                <w:rFonts w:eastAsia="Calibri"/>
                <w:sz w:val="16"/>
                <w:szCs w:val="16"/>
                <w:lang w:val="fr-FR"/>
              </w:rPr>
              <w:t>).</w:t>
            </w:r>
          </w:p>
          <w:p w:rsidR="00D71E74" w:rsidRPr="00E01A40" w:rsidRDefault="00D71E74" w:rsidP="00D71E74">
            <w:pPr>
              <w:pStyle w:val="NoSpacing"/>
              <w:rPr>
                <w:rFonts w:eastAsia="Calibri"/>
                <w:sz w:val="16"/>
                <w:szCs w:val="16"/>
                <w:lang w:val="sr-Latn-CS"/>
              </w:rPr>
            </w:pPr>
            <w:r w:rsidRPr="00E01A40">
              <w:rPr>
                <w:rFonts w:eastAsia="Calibri"/>
                <w:sz w:val="16"/>
                <w:szCs w:val="16"/>
                <w:lang w:val="sr-Latn-CS"/>
              </w:rPr>
              <w:t>Кондициона учтивост (</w:t>
            </w:r>
            <w:r w:rsidRPr="00E01A40">
              <w:rPr>
                <w:rFonts w:eastAsia="Calibri"/>
                <w:sz w:val="16"/>
                <w:szCs w:val="16"/>
                <w:lang w:val="it-IT"/>
              </w:rPr>
              <w:t>tu</w:t>
            </w:r>
            <w:r w:rsidRPr="00E01A40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  <w:r w:rsidRPr="00E01A40">
              <w:rPr>
                <w:rFonts w:eastAsia="Calibri"/>
                <w:sz w:val="16"/>
                <w:szCs w:val="16"/>
                <w:lang w:val="it-IT"/>
              </w:rPr>
              <w:t>porrais</w:t>
            </w:r>
            <w:r w:rsidRPr="00E01A40">
              <w:rPr>
                <w:rFonts w:eastAsia="Calibri"/>
                <w:sz w:val="16"/>
                <w:szCs w:val="16"/>
                <w:lang w:val="sr-Latn-CS"/>
              </w:rPr>
              <w:t>...</w:t>
            </w:r>
            <w:r w:rsidRPr="00E01A40">
              <w:rPr>
                <w:rFonts w:eastAsia="Calibri"/>
                <w:sz w:val="16"/>
                <w:szCs w:val="16"/>
                <w:lang w:val="ru-RU"/>
              </w:rPr>
              <w:t>).</w:t>
            </w:r>
          </w:p>
          <w:p w:rsidR="00D71E74" w:rsidRPr="005F68A8" w:rsidRDefault="00D71E74" w:rsidP="00D71E74">
            <w:pPr>
              <w:pStyle w:val="NoSpacing"/>
              <w:rPr>
                <w:rFonts w:eastAsia="Calibri"/>
                <w:lang w:val="hr-HR"/>
              </w:rPr>
            </w:pPr>
            <w:r w:rsidRPr="00E01A40">
              <w:rPr>
                <w:rFonts w:eastAsia="Calibri"/>
                <w:sz w:val="16"/>
                <w:szCs w:val="16"/>
                <w:lang w:val="uz-Cyrl-UZ"/>
              </w:rPr>
              <w:t>(Интер)културни садржаји: правила учтиве комуникације дружење и пријатељски односи</w:t>
            </w:r>
          </w:p>
        </w:tc>
      </w:tr>
      <w:tr w:rsidR="00D71E74" w:rsidRPr="009F0017" w:rsidTr="00D71E74">
        <w:trPr>
          <w:trHeight w:val="2789"/>
          <w:jc w:val="center"/>
        </w:trPr>
        <w:tc>
          <w:tcPr>
            <w:tcW w:w="1414" w:type="pct"/>
            <w:vMerge/>
            <w:shd w:val="clear" w:color="auto" w:fill="auto"/>
          </w:tcPr>
          <w:p w:rsidR="00D71E74" w:rsidRPr="005F68A8" w:rsidRDefault="00D71E74" w:rsidP="00D71E74">
            <w:pPr>
              <w:numPr>
                <w:ilvl w:val="0"/>
                <w:numId w:val="8"/>
              </w:numPr>
              <w:spacing w:before="240" w:after="0" w:line="240" w:lineRule="auto"/>
              <w:ind w:left="163" w:hanging="1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D71E74" w:rsidRPr="005F68A8" w:rsidRDefault="00D71E74" w:rsidP="00D71E74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РАЗУМЕВАЊЕ И ДАВАЊЕ УПУТСТАВА</w:t>
            </w:r>
          </w:p>
        </w:tc>
        <w:tc>
          <w:tcPr>
            <w:tcW w:w="1169" w:type="pct"/>
            <w:shd w:val="clear" w:color="auto" w:fill="auto"/>
          </w:tcPr>
          <w:p w:rsidR="00D71E74" w:rsidRPr="005F68A8" w:rsidRDefault="00D71E74" w:rsidP="00D71E74">
            <w:pPr>
              <w:spacing w:before="24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Слушање и читање текстова који садрже једноставнија упутства (нпр. за наставну активност, за компјутерску или обичну игру, за употребу апарата/апликација, рецепт за прављење јела и сл.) са визуелном подршком и без ње; усмено давање једноставних упутстава уз адекватну гестикулацију или без ње; писано давање једноставних упутстава</w:t>
            </w: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632" w:type="pct"/>
          </w:tcPr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E01A40">
              <w:rPr>
                <w:sz w:val="16"/>
                <w:szCs w:val="16"/>
                <w:lang w:val="fr-FR"/>
              </w:rPr>
              <w:t xml:space="preserve">Répondez aux questions. 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E01A40">
              <w:rPr>
                <w:sz w:val="16"/>
                <w:szCs w:val="16"/>
                <w:lang w:val="fr-FR"/>
              </w:rPr>
              <w:t xml:space="preserve">Complétez les phrases. 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E01A40">
              <w:rPr>
                <w:sz w:val="16"/>
                <w:szCs w:val="16"/>
                <w:lang w:val="fr-FR"/>
              </w:rPr>
              <w:t xml:space="preserve">Ecoutez et répétez. 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E01A40">
              <w:rPr>
                <w:sz w:val="16"/>
                <w:szCs w:val="16"/>
                <w:lang w:val="fr-FR"/>
              </w:rPr>
              <w:t xml:space="preserve">Faites une enquête dans votre classe. 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E01A40">
              <w:rPr>
                <w:sz w:val="16"/>
                <w:szCs w:val="16"/>
                <w:lang w:val="fr-FR"/>
              </w:rPr>
              <w:t xml:space="preserve">Travaillez à deux. 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E01A40">
              <w:rPr>
                <w:sz w:val="16"/>
                <w:szCs w:val="16"/>
                <w:lang w:val="fr-FR"/>
              </w:rPr>
              <w:t xml:space="preserve">Dans ton cahier, classe les adjectifs dans le tableau. 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E01A40">
              <w:rPr>
                <w:sz w:val="16"/>
                <w:szCs w:val="16"/>
                <w:lang w:val="fr-FR"/>
              </w:rPr>
              <w:t xml:space="preserve">Lavez les pommes et les fraises. Coupez les fruits en morceaux. Mettez-les dans un saladier. 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E01A40">
              <w:rPr>
                <w:sz w:val="16"/>
                <w:szCs w:val="16"/>
                <w:lang w:val="fr-FR"/>
              </w:rPr>
              <w:t xml:space="preserve">Faites une ronde. Lance le ballon. 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E01A40">
              <w:rPr>
                <w:sz w:val="16"/>
                <w:szCs w:val="16"/>
                <w:lang w:val="fr-FR"/>
              </w:rPr>
              <w:t>Il n’est pas permis d’utiliser le téléphone portable.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E01A40">
              <w:rPr>
                <w:sz w:val="16"/>
                <w:szCs w:val="16"/>
                <w:lang w:val="uz-Cyrl-UZ"/>
              </w:rPr>
              <w:t xml:space="preserve">Заповедни начин. </w:t>
            </w:r>
          </w:p>
          <w:p w:rsidR="00D71E74" w:rsidRPr="005F68A8" w:rsidRDefault="00D71E74" w:rsidP="00D71E74">
            <w:pPr>
              <w:pStyle w:val="NoSpacing"/>
              <w:rPr>
                <w:rFonts w:ascii="Times New Roman" w:eastAsia="Calibri" w:hAnsi="Times New Roman"/>
                <w:sz w:val="18"/>
                <w:szCs w:val="18"/>
                <w:lang w:val="hr-HR"/>
              </w:rPr>
            </w:pPr>
            <w:r w:rsidRPr="00E01A40">
              <w:rPr>
                <w:sz w:val="16"/>
                <w:szCs w:val="16"/>
                <w:lang w:val="uz-Cyrl-UZ"/>
              </w:rPr>
              <w:t>(Интер)културни садржаји: традиционалне/омиљене врсте јела; игре.</w:t>
            </w:r>
          </w:p>
        </w:tc>
      </w:tr>
      <w:tr w:rsidR="00D71E74" w:rsidRPr="009F0017" w:rsidTr="00D71E74">
        <w:trPr>
          <w:jc w:val="center"/>
        </w:trPr>
        <w:tc>
          <w:tcPr>
            <w:tcW w:w="1414" w:type="pct"/>
            <w:vMerge/>
            <w:shd w:val="clear" w:color="auto" w:fill="auto"/>
          </w:tcPr>
          <w:p w:rsidR="00D71E74" w:rsidRPr="005F68A8" w:rsidRDefault="00D71E74" w:rsidP="00D71E74">
            <w:pPr>
              <w:numPr>
                <w:ilvl w:val="0"/>
                <w:numId w:val="8"/>
              </w:numPr>
              <w:spacing w:after="0" w:line="240" w:lineRule="auto"/>
              <w:ind w:left="163" w:hanging="1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D71E74" w:rsidRPr="005F68A8" w:rsidRDefault="00D71E74" w:rsidP="00D71E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  <w:p w:rsidR="00D71E74" w:rsidRPr="005F68A8" w:rsidRDefault="00D71E74" w:rsidP="00D71E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УПУЋИВАЊЕ ЧЕСТИТКИ И ИЗРАЖАВАЊЕ ЗАХВАЛНОСТИ</w:t>
            </w:r>
          </w:p>
        </w:tc>
        <w:tc>
          <w:tcPr>
            <w:tcW w:w="1169" w:type="pct"/>
            <w:shd w:val="clear" w:color="auto" w:fill="auto"/>
          </w:tcPr>
          <w:p w:rsidR="00D71E74" w:rsidRPr="005F68A8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Слушање и читање </w:t>
            </w: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једноставних текстова у којима се честитају празници, рођендани и значајни догађаји или се изражава жаљење; реаговање на упућену честитку у усменом и писаном облику; упућивање пригодних честитки у усменом и писаном облику.</w:t>
            </w:r>
          </w:p>
        </w:tc>
        <w:tc>
          <w:tcPr>
            <w:tcW w:w="1632" w:type="pct"/>
          </w:tcPr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hr-HR"/>
              </w:rPr>
            </w:pPr>
            <w:r w:rsidRPr="00E01A40">
              <w:rPr>
                <w:sz w:val="16"/>
                <w:szCs w:val="16"/>
                <w:lang w:val="hr-HR"/>
              </w:rPr>
              <w:t xml:space="preserve">Bon anniversaire ! 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hr-HR"/>
              </w:rPr>
            </w:pPr>
            <w:r w:rsidRPr="00E01A40">
              <w:rPr>
                <w:sz w:val="16"/>
                <w:szCs w:val="16"/>
                <w:lang w:val="hr-HR"/>
              </w:rPr>
              <w:t xml:space="preserve">Bonne et heureuse année ! 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hr-HR"/>
              </w:rPr>
            </w:pPr>
            <w:r w:rsidRPr="00E01A40">
              <w:rPr>
                <w:sz w:val="16"/>
                <w:szCs w:val="16"/>
                <w:lang w:val="hr-HR"/>
              </w:rPr>
              <w:t xml:space="preserve">Bonne fête ! 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hr-HR"/>
              </w:rPr>
            </w:pPr>
            <w:r w:rsidRPr="00E01A40">
              <w:rPr>
                <w:sz w:val="16"/>
                <w:szCs w:val="16"/>
                <w:lang w:val="hr-HR"/>
              </w:rPr>
              <w:t>Joyeux Noël!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hr-HR"/>
              </w:rPr>
            </w:pPr>
            <w:r w:rsidRPr="00E01A40">
              <w:rPr>
                <w:sz w:val="16"/>
                <w:szCs w:val="16"/>
                <w:lang w:val="hr-HR"/>
              </w:rPr>
              <w:t xml:space="preserve">Bravo, très bien! 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hr-HR"/>
              </w:rPr>
            </w:pPr>
            <w:r w:rsidRPr="00E01A40">
              <w:rPr>
                <w:sz w:val="16"/>
                <w:szCs w:val="16"/>
                <w:lang w:val="hr-HR"/>
              </w:rPr>
              <w:t xml:space="preserve">Merci, à toi / à vous aussi ! 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hr-HR"/>
              </w:rPr>
            </w:pPr>
            <w:r w:rsidRPr="00E01A40">
              <w:rPr>
                <w:sz w:val="16"/>
                <w:szCs w:val="16"/>
                <w:lang w:val="hr-HR"/>
              </w:rPr>
              <w:t xml:space="preserve">Meilleurs vœux ! 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hr-HR"/>
              </w:rPr>
            </w:pPr>
            <w:r w:rsidRPr="00E01A40">
              <w:rPr>
                <w:sz w:val="16"/>
                <w:szCs w:val="16"/>
                <w:lang w:val="hr-HR"/>
              </w:rPr>
              <w:t xml:space="preserve">Je suis désolé ! 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E01A40">
              <w:rPr>
                <w:sz w:val="16"/>
                <w:szCs w:val="16"/>
                <w:lang w:val="hr-HR"/>
              </w:rPr>
              <w:t>C'est dommage !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hr-HR"/>
              </w:rPr>
            </w:pPr>
            <w:r w:rsidRPr="00E01A40">
              <w:rPr>
                <w:sz w:val="16"/>
                <w:szCs w:val="16"/>
              </w:rPr>
              <w:t>Придеви</w:t>
            </w:r>
            <w:r w:rsidRPr="00E01A40">
              <w:rPr>
                <w:sz w:val="16"/>
                <w:szCs w:val="16"/>
                <w:lang w:val="hr-HR"/>
              </w:rPr>
              <w:t xml:space="preserve"> (bon, bonne). 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hr-HR"/>
              </w:rPr>
            </w:pPr>
            <w:r w:rsidRPr="00E01A40">
              <w:rPr>
                <w:sz w:val="16"/>
                <w:szCs w:val="16"/>
              </w:rPr>
              <w:t>Узвичне реченице</w:t>
            </w:r>
            <w:r w:rsidRPr="00E01A40">
              <w:rPr>
                <w:sz w:val="16"/>
                <w:szCs w:val="16"/>
                <w:lang w:val="hr-HR"/>
              </w:rPr>
              <w:t>.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</w:rPr>
            </w:pPr>
            <w:r w:rsidRPr="00E01A40">
              <w:rPr>
                <w:sz w:val="16"/>
                <w:szCs w:val="16"/>
                <w:lang w:val="sr-Latn-CS"/>
              </w:rPr>
              <w:t>Предлози</w:t>
            </w:r>
            <w:r w:rsidRPr="00E01A40">
              <w:rPr>
                <w:sz w:val="16"/>
                <w:szCs w:val="16"/>
                <w:lang w:val="hr-HR"/>
              </w:rPr>
              <w:t xml:space="preserve"> (à).</w:t>
            </w:r>
          </w:p>
          <w:p w:rsidR="00D71E74" w:rsidRPr="005F68A8" w:rsidRDefault="00D71E74" w:rsidP="00D71E74">
            <w:pPr>
              <w:pStyle w:val="NoSpacing"/>
              <w:rPr>
                <w:rFonts w:ascii="Times New Roman" w:eastAsia="Calibri" w:hAnsi="Times New Roman"/>
                <w:sz w:val="18"/>
                <w:szCs w:val="18"/>
                <w:lang w:val="uz-Cyrl-UZ"/>
              </w:rPr>
            </w:pPr>
            <w:r w:rsidRPr="00E01A40">
              <w:rPr>
                <w:sz w:val="16"/>
                <w:szCs w:val="16"/>
                <w:lang w:val="hr-HR"/>
              </w:rPr>
              <w:t>(</w:t>
            </w:r>
            <w:r w:rsidRPr="00E01A40">
              <w:rPr>
                <w:sz w:val="16"/>
                <w:szCs w:val="16"/>
                <w:lang w:val="ru-RU"/>
              </w:rPr>
              <w:t>Интер</w:t>
            </w:r>
            <w:r w:rsidRPr="00E01A40">
              <w:rPr>
                <w:sz w:val="16"/>
                <w:szCs w:val="16"/>
                <w:lang w:val="hr-HR"/>
              </w:rPr>
              <w:t>)</w:t>
            </w:r>
            <w:r w:rsidRPr="00E01A40">
              <w:rPr>
                <w:sz w:val="16"/>
                <w:szCs w:val="16"/>
                <w:lang w:val="ru-RU"/>
              </w:rPr>
              <w:t>културни</w:t>
            </w:r>
            <w:r w:rsidRPr="00E01A40">
              <w:rPr>
                <w:sz w:val="16"/>
                <w:szCs w:val="16"/>
                <w:lang w:val="hr-HR"/>
              </w:rPr>
              <w:t xml:space="preserve"> </w:t>
            </w:r>
            <w:r w:rsidRPr="00E01A40">
              <w:rPr>
                <w:sz w:val="16"/>
                <w:szCs w:val="16"/>
                <w:lang w:val="ru-RU"/>
              </w:rPr>
              <w:t>садржаји</w:t>
            </w:r>
            <w:r w:rsidRPr="00E01A40">
              <w:rPr>
                <w:sz w:val="16"/>
                <w:szCs w:val="16"/>
                <w:lang w:val="hr-HR"/>
              </w:rPr>
              <w:t xml:space="preserve">: </w:t>
            </w:r>
            <w:r w:rsidRPr="00E01A40">
              <w:rPr>
                <w:sz w:val="16"/>
                <w:szCs w:val="16"/>
              </w:rPr>
              <w:t>најзначајнији празници и начин обележавања /прославе</w:t>
            </w:r>
          </w:p>
        </w:tc>
      </w:tr>
      <w:tr w:rsidR="00D71E74" w:rsidRPr="009F0017" w:rsidTr="00D71E74">
        <w:trPr>
          <w:jc w:val="center"/>
        </w:trPr>
        <w:tc>
          <w:tcPr>
            <w:tcW w:w="1414" w:type="pct"/>
            <w:vMerge/>
            <w:shd w:val="clear" w:color="auto" w:fill="auto"/>
          </w:tcPr>
          <w:p w:rsidR="00D71E74" w:rsidRPr="005F68A8" w:rsidRDefault="00D71E74" w:rsidP="00D71E74">
            <w:pPr>
              <w:numPr>
                <w:ilvl w:val="0"/>
                <w:numId w:val="8"/>
              </w:numPr>
              <w:spacing w:line="240" w:lineRule="auto"/>
              <w:ind w:left="163" w:hanging="1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85" w:type="pct"/>
            <w:tcBorders>
              <w:top w:val="nil"/>
            </w:tcBorders>
            <w:shd w:val="clear" w:color="auto" w:fill="auto"/>
            <w:vAlign w:val="center"/>
          </w:tcPr>
          <w:p w:rsidR="00D71E74" w:rsidRPr="005F68A8" w:rsidRDefault="00D71E74" w:rsidP="00D71E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ОПИСИВАЊЕ </w:t>
            </w: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uz-Cyrl-UZ"/>
              </w:rPr>
              <w:t xml:space="preserve">ДОГАЂАЈА И </w:t>
            </w: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РАДЊ</w:t>
            </w: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uz-Cyrl-UZ"/>
              </w:rPr>
              <w:t>И</w:t>
            </w: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У САДАШЊОСТИ</w:t>
            </w:r>
          </w:p>
        </w:tc>
        <w:tc>
          <w:tcPr>
            <w:tcW w:w="1169" w:type="pct"/>
            <w:shd w:val="clear" w:color="auto" w:fill="auto"/>
          </w:tcPr>
          <w:p w:rsidR="00D71E74" w:rsidRPr="005F68A8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Слушање и читање описа у вези са сталним, уобичајеним и тренутним догађајима, активностима и способностима; тражење и давање информација о сталним, уобичајеним и тренутним догађајима, активностима и способностима, у усменом и писаном облику; усмено и писано давање краћих описа о сталним, уобичајеним и тренутним догађајима, активностима и способностима.</w:t>
            </w:r>
          </w:p>
        </w:tc>
        <w:tc>
          <w:tcPr>
            <w:tcW w:w="1632" w:type="pct"/>
          </w:tcPr>
          <w:p w:rsidR="00D71E74" w:rsidRPr="00E01A40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E01A40">
              <w:rPr>
                <w:i/>
                <w:sz w:val="16"/>
                <w:szCs w:val="16"/>
                <w:lang w:val="fr-FR"/>
              </w:rPr>
              <w:t xml:space="preserve">Mes grands-parents habitent à la campagne. </w:t>
            </w:r>
          </w:p>
          <w:p w:rsidR="00D71E74" w:rsidRPr="00E01A40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E01A40">
              <w:rPr>
                <w:i/>
                <w:sz w:val="16"/>
                <w:szCs w:val="16"/>
                <w:lang w:val="fr-FR"/>
              </w:rPr>
              <w:t xml:space="preserve">Nous avons un appartement au troisième étage. </w:t>
            </w:r>
          </w:p>
          <w:p w:rsidR="00D71E74" w:rsidRPr="00E01A40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E01A40">
              <w:rPr>
                <w:i/>
                <w:sz w:val="16"/>
                <w:szCs w:val="16"/>
                <w:lang w:val="fr-FR"/>
              </w:rPr>
              <w:t xml:space="preserve">Le matin je me lève à 8 heures. Je vais au lit avant minuit. </w:t>
            </w:r>
          </w:p>
          <w:p w:rsidR="00D71E74" w:rsidRPr="00E01A40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E01A40">
              <w:rPr>
                <w:i/>
                <w:sz w:val="16"/>
                <w:szCs w:val="16"/>
                <w:lang w:val="fr-FR"/>
              </w:rPr>
              <w:t xml:space="preserve">Sa sœur ne vas pas à l’école. </w:t>
            </w:r>
          </w:p>
          <w:p w:rsidR="00D71E74" w:rsidRPr="00E01A40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E01A40">
              <w:rPr>
                <w:i/>
                <w:sz w:val="16"/>
                <w:szCs w:val="16"/>
                <w:lang w:val="fr-FR"/>
              </w:rPr>
              <w:t xml:space="preserve">Les élèves en France vont à l’école le mercredi matin ou le samedi matin. </w:t>
            </w:r>
          </w:p>
          <w:p w:rsidR="00D71E74" w:rsidRPr="00E01A40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E01A40">
              <w:rPr>
                <w:i/>
                <w:sz w:val="16"/>
                <w:szCs w:val="16"/>
                <w:lang w:val="fr-FR"/>
              </w:rPr>
              <w:t xml:space="preserve">Qu’est-ce que tu fais ? Je joue aux jeux vidéo. </w:t>
            </w:r>
          </w:p>
          <w:p w:rsidR="00D71E74" w:rsidRPr="00E01A40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E01A40">
              <w:rPr>
                <w:i/>
                <w:sz w:val="16"/>
                <w:szCs w:val="16"/>
                <w:lang w:val="fr-FR"/>
              </w:rPr>
              <w:t>Pendant les vacances d’été, je vais toujours au bord de la mer.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sr-Latn-CS"/>
              </w:rPr>
            </w:pPr>
            <w:r w:rsidRPr="00E01A40">
              <w:rPr>
                <w:sz w:val="16"/>
                <w:szCs w:val="16"/>
                <w:lang w:val="sr-Latn-CS"/>
              </w:rPr>
              <w:t xml:space="preserve">Одређени </w:t>
            </w:r>
            <w:r w:rsidRPr="00E01A40">
              <w:rPr>
                <w:sz w:val="16"/>
                <w:szCs w:val="16"/>
              </w:rPr>
              <w:t>и</w:t>
            </w:r>
            <w:r w:rsidRPr="00E01A40">
              <w:rPr>
                <w:sz w:val="16"/>
                <w:szCs w:val="16"/>
                <w:lang w:val="sr-Latn-CS"/>
              </w:rPr>
              <w:t xml:space="preserve"> </w:t>
            </w:r>
            <w:r w:rsidRPr="00E01A40">
              <w:rPr>
                <w:sz w:val="16"/>
                <w:szCs w:val="16"/>
              </w:rPr>
              <w:t>неодређени</w:t>
            </w:r>
            <w:r w:rsidRPr="00E01A40">
              <w:rPr>
                <w:sz w:val="16"/>
                <w:szCs w:val="16"/>
                <w:lang w:val="sr-Latn-CS"/>
              </w:rPr>
              <w:t xml:space="preserve"> </w:t>
            </w:r>
            <w:r w:rsidRPr="00E01A40">
              <w:rPr>
                <w:sz w:val="16"/>
                <w:szCs w:val="16"/>
              </w:rPr>
              <w:t>члан</w:t>
            </w:r>
            <w:r w:rsidRPr="00E01A40">
              <w:rPr>
                <w:sz w:val="16"/>
                <w:szCs w:val="16"/>
                <w:lang w:val="sr-Latn-CS"/>
              </w:rPr>
              <w:t>.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sr-Latn-CS"/>
              </w:rPr>
            </w:pPr>
            <w:r w:rsidRPr="00E01A40">
              <w:rPr>
                <w:sz w:val="16"/>
                <w:szCs w:val="16"/>
              </w:rPr>
              <w:t>Сажети</w:t>
            </w:r>
            <w:r w:rsidRPr="00E01A40">
              <w:rPr>
                <w:sz w:val="16"/>
                <w:szCs w:val="16"/>
                <w:lang w:val="sr-Latn-CS"/>
              </w:rPr>
              <w:t xml:space="preserve"> </w:t>
            </w:r>
            <w:r w:rsidRPr="00E01A40">
              <w:rPr>
                <w:sz w:val="16"/>
                <w:szCs w:val="16"/>
              </w:rPr>
              <w:t>члан</w:t>
            </w:r>
            <w:r w:rsidRPr="00E01A40">
              <w:rPr>
                <w:sz w:val="16"/>
                <w:szCs w:val="16"/>
                <w:lang w:val="sr-Latn-CS"/>
              </w:rPr>
              <w:t xml:space="preserve"> (</w:t>
            </w:r>
            <w:r w:rsidRPr="00E01A40">
              <w:rPr>
                <w:i/>
                <w:sz w:val="16"/>
                <w:szCs w:val="16"/>
                <w:lang w:val="it-IT"/>
              </w:rPr>
              <w:t>au</w:t>
            </w:r>
            <w:r w:rsidRPr="00E01A40">
              <w:rPr>
                <w:sz w:val="16"/>
                <w:szCs w:val="16"/>
                <w:lang w:val="sr-Latn-CS"/>
              </w:rPr>
              <w:t>).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sr-Latn-CS"/>
              </w:rPr>
            </w:pPr>
            <w:r w:rsidRPr="00E01A40">
              <w:rPr>
                <w:sz w:val="16"/>
                <w:szCs w:val="16"/>
                <w:lang w:val="sr-Latn-CS"/>
              </w:rPr>
              <w:t xml:space="preserve">Садашње време фреквентних глагола, </w:t>
            </w:r>
            <w:r w:rsidRPr="00E01A40">
              <w:rPr>
                <w:sz w:val="16"/>
                <w:szCs w:val="16"/>
              </w:rPr>
              <w:t>рачунајући</w:t>
            </w:r>
            <w:r w:rsidRPr="00E01A40">
              <w:rPr>
                <w:sz w:val="16"/>
                <w:szCs w:val="16"/>
                <w:lang w:val="sr-Latn-CS"/>
              </w:rPr>
              <w:t xml:space="preserve"> </w:t>
            </w:r>
            <w:r w:rsidRPr="00E01A40">
              <w:rPr>
                <w:sz w:val="16"/>
                <w:szCs w:val="16"/>
              </w:rPr>
              <w:t>и</w:t>
            </w:r>
            <w:r w:rsidRPr="00E01A40">
              <w:rPr>
                <w:sz w:val="16"/>
                <w:szCs w:val="16"/>
                <w:lang w:val="sr-Latn-CS"/>
              </w:rPr>
              <w:t xml:space="preserve"> </w:t>
            </w:r>
            <w:r w:rsidRPr="00E01A40">
              <w:rPr>
                <w:sz w:val="16"/>
                <w:szCs w:val="16"/>
              </w:rPr>
              <w:t>повратне</w:t>
            </w:r>
            <w:r w:rsidRPr="00E01A40">
              <w:rPr>
                <w:sz w:val="16"/>
                <w:szCs w:val="16"/>
                <w:lang w:val="sr-Latn-CS"/>
              </w:rPr>
              <w:t xml:space="preserve">. </w:t>
            </w:r>
            <w:r w:rsidRPr="00E01A40">
              <w:rPr>
                <w:sz w:val="16"/>
                <w:szCs w:val="16"/>
              </w:rPr>
              <w:t>Садашње</w:t>
            </w:r>
            <w:r w:rsidRPr="00E01A40">
              <w:rPr>
                <w:sz w:val="16"/>
                <w:szCs w:val="16"/>
                <w:lang w:val="sr-Latn-CS"/>
              </w:rPr>
              <w:t xml:space="preserve"> </w:t>
            </w:r>
            <w:r w:rsidRPr="00E01A40">
              <w:rPr>
                <w:sz w:val="16"/>
                <w:szCs w:val="16"/>
              </w:rPr>
              <w:t>време</w:t>
            </w:r>
            <w:r w:rsidRPr="00E01A40">
              <w:rPr>
                <w:sz w:val="16"/>
                <w:szCs w:val="16"/>
                <w:lang w:val="sr-Latn-CS"/>
              </w:rPr>
              <w:t xml:space="preserve"> </w:t>
            </w:r>
            <w:r w:rsidRPr="00E01A40">
              <w:rPr>
                <w:sz w:val="16"/>
                <w:szCs w:val="16"/>
              </w:rPr>
              <w:t>неправилних</w:t>
            </w:r>
            <w:r w:rsidRPr="00E01A40">
              <w:rPr>
                <w:sz w:val="16"/>
                <w:szCs w:val="16"/>
                <w:lang w:val="sr-Latn-CS"/>
              </w:rPr>
              <w:t xml:space="preserve"> глагола </w:t>
            </w:r>
            <w:r w:rsidRPr="00E01A40">
              <w:rPr>
                <w:i/>
                <w:sz w:val="16"/>
                <w:szCs w:val="16"/>
                <w:lang w:val="sr-Latn-CS"/>
              </w:rPr>
              <w:t xml:space="preserve">être, </w:t>
            </w:r>
            <w:r w:rsidRPr="00E01A40">
              <w:rPr>
                <w:i/>
                <w:sz w:val="16"/>
                <w:szCs w:val="16"/>
                <w:lang w:val="it-IT"/>
              </w:rPr>
              <w:t>avoir</w:t>
            </w:r>
            <w:r w:rsidRPr="00E01A40">
              <w:rPr>
                <w:i/>
                <w:sz w:val="16"/>
                <w:szCs w:val="16"/>
                <w:lang w:val="sr-Latn-CS"/>
              </w:rPr>
              <w:t xml:space="preserve">, </w:t>
            </w:r>
            <w:r w:rsidRPr="00E01A40">
              <w:rPr>
                <w:i/>
                <w:sz w:val="16"/>
                <w:szCs w:val="16"/>
                <w:lang w:val="it-IT"/>
              </w:rPr>
              <w:t>aller</w:t>
            </w:r>
            <w:r w:rsidRPr="00E01A40">
              <w:rPr>
                <w:i/>
                <w:sz w:val="16"/>
                <w:szCs w:val="16"/>
                <w:lang w:val="sr-Latn-CS"/>
              </w:rPr>
              <w:t xml:space="preserve">, </w:t>
            </w:r>
            <w:r w:rsidRPr="00E01A40">
              <w:rPr>
                <w:i/>
                <w:sz w:val="16"/>
                <w:szCs w:val="16"/>
                <w:lang w:val="it-IT"/>
              </w:rPr>
              <w:t>faire</w:t>
            </w:r>
            <w:r w:rsidRPr="00E01A40">
              <w:rPr>
                <w:sz w:val="16"/>
                <w:szCs w:val="16"/>
                <w:lang w:val="sr-Latn-CS"/>
              </w:rPr>
              <w:t>.</w:t>
            </w:r>
          </w:p>
          <w:p w:rsidR="00D71E74" w:rsidRPr="00E01A40" w:rsidRDefault="00D71E74" w:rsidP="00D71E74">
            <w:pPr>
              <w:pStyle w:val="NoSpacing"/>
              <w:rPr>
                <w:sz w:val="16"/>
                <w:szCs w:val="16"/>
                <w:lang w:val="ru-RU"/>
              </w:rPr>
            </w:pPr>
            <w:r w:rsidRPr="00E01A40">
              <w:rPr>
                <w:sz w:val="16"/>
                <w:szCs w:val="16"/>
                <w:lang w:val="ru-RU"/>
              </w:rPr>
              <w:t>Прилози</w:t>
            </w:r>
            <w:r w:rsidRPr="00E01A40">
              <w:rPr>
                <w:sz w:val="16"/>
                <w:szCs w:val="16"/>
                <w:lang w:val="fr-FR"/>
              </w:rPr>
              <w:t xml:space="preserve"> </w:t>
            </w:r>
            <w:r w:rsidRPr="00E01A40">
              <w:rPr>
                <w:sz w:val="16"/>
                <w:szCs w:val="16"/>
                <w:lang w:val="ru-RU"/>
              </w:rPr>
              <w:t>за</w:t>
            </w:r>
            <w:r w:rsidRPr="00E01A40">
              <w:rPr>
                <w:sz w:val="16"/>
                <w:szCs w:val="16"/>
                <w:lang w:val="fr-FR"/>
              </w:rPr>
              <w:t xml:space="preserve"> </w:t>
            </w:r>
            <w:r w:rsidRPr="00E01A40">
              <w:rPr>
                <w:sz w:val="16"/>
                <w:szCs w:val="16"/>
                <w:lang w:val="ru-RU"/>
              </w:rPr>
              <w:t>време</w:t>
            </w:r>
            <w:r w:rsidRPr="00E01A40">
              <w:rPr>
                <w:sz w:val="16"/>
                <w:szCs w:val="16"/>
                <w:lang w:val="fr-FR"/>
              </w:rPr>
              <w:t xml:space="preserve"> (</w:t>
            </w:r>
            <w:r w:rsidRPr="00E01A40">
              <w:rPr>
                <w:i/>
                <w:sz w:val="16"/>
                <w:szCs w:val="16"/>
                <w:lang w:val="fr-FR"/>
              </w:rPr>
              <w:t>toujours, souvent</w:t>
            </w:r>
            <w:r w:rsidRPr="00E01A40">
              <w:rPr>
                <w:sz w:val="16"/>
                <w:szCs w:val="16"/>
                <w:lang w:val="fr-FR"/>
              </w:rPr>
              <w:t>).</w:t>
            </w:r>
            <w:r w:rsidRPr="00E01A40">
              <w:rPr>
                <w:sz w:val="16"/>
                <w:szCs w:val="16"/>
                <w:lang w:val="ru-RU"/>
              </w:rPr>
              <w:t xml:space="preserve"> </w:t>
            </w:r>
          </w:p>
          <w:p w:rsidR="00D71E74" w:rsidRPr="005F68A8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E01A40">
              <w:rPr>
                <w:rFonts w:eastAsia="Times New Roman"/>
                <w:sz w:val="16"/>
                <w:szCs w:val="16"/>
                <w:lang w:val="uz-Cyrl-UZ"/>
              </w:rPr>
              <w:t>(Интер)културни садржаји: породични живот; живот у школи – наставне и ваннаставне активности; распусти и путовања</w:t>
            </w:r>
            <w:r w:rsidRPr="009F0017">
              <w:rPr>
                <w:rFonts w:eastAsia="Times New Roman"/>
                <w:sz w:val="20"/>
                <w:szCs w:val="20"/>
                <w:lang w:val="uz-Cyrl-UZ"/>
              </w:rPr>
              <w:t>.</w:t>
            </w:r>
          </w:p>
        </w:tc>
      </w:tr>
      <w:tr w:rsidR="00D71E74" w:rsidRPr="009F0017" w:rsidTr="00D71E74">
        <w:trPr>
          <w:jc w:val="center"/>
        </w:trPr>
        <w:tc>
          <w:tcPr>
            <w:tcW w:w="1414" w:type="pct"/>
            <w:vMerge/>
            <w:shd w:val="clear" w:color="auto" w:fill="auto"/>
          </w:tcPr>
          <w:p w:rsidR="00D71E74" w:rsidRPr="005F68A8" w:rsidRDefault="00D71E74" w:rsidP="00D71E74">
            <w:pPr>
              <w:numPr>
                <w:ilvl w:val="0"/>
                <w:numId w:val="8"/>
              </w:numPr>
              <w:spacing w:line="240" w:lineRule="auto"/>
              <w:ind w:left="163" w:hanging="1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D71E74" w:rsidRPr="005F68A8" w:rsidRDefault="00D71E74" w:rsidP="00D71E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ОПИСИВАЊЕ </w:t>
            </w: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uz-Cyrl-UZ"/>
              </w:rPr>
              <w:t xml:space="preserve">ДОГАЂАЈА И </w:t>
            </w: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РАДЊ</w:t>
            </w: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uz-Cyrl-UZ"/>
              </w:rPr>
              <w:t>И</w:t>
            </w: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У ПРОШЛОСТИ</w:t>
            </w:r>
          </w:p>
        </w:tc>
        <w:tc>
          <w:tcPr>
            <w:tcW w:w="1169" w:type="pct"/>
            <w:shd w:val="clear" w:color="auto" w:fill="auto"/>
          </w:tcPr>
          <w:p w:rsidR="00D71E74" w:rsidRPr="005F68A8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Слушање и читање једноставних текстова у којима се описују догађаји и активности у прошлости; усмено и писано описивање догађаја и активности у прошлости.</w:t>
            </w:r>
          </w:p>
        </w:tc>
        <w:tc>
          <w:tcPr>
            <w:tcW w:w="1632" w:type="pct"/>
          </w:tcPr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5271D1">
              <w:rPr>
                <w:sz w:val="16"/>
                <w:szCs w:val="16"/>
                <w:lang w:val="fr-FR"/>
              </w:rPr>
              <w:t xml:space="preserve">Qu’est-ce que tu as fait hier après-midi ? Je suis allée à la piscine. 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it-IT"/>
              </w:rPr>
            </w:pPr>
            <w:r w:rsidRPr="005271D1">
              <w:rPr>
                <w:sz w:val="16"/>
                <w:szCs w:val="16"/>
                <w:lang w:val="fr-FR"/>
              </w:rPr>
              <w:t xml:space="preserve">Tu es arrivée à quelle heure chez Marie ? 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5271D1">
              <w:rPr>
                <w:sz w:val="16"/>
                <w:szCs w:val="16"/>
                <w:lang w:val="fr-FR"/>
              </w:rPr>
              <w:t xml:space="preserve">Il a visité Paris en juillet. Il a fait des photos avec son portable. 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5271D1">
              <w:rPr>
                <w:sz w:val="16"/>
                <w:szCs w:val="16"/>
                <w:lang w:val="fr-FR"/>
              </w:rPr>
              <w:t xml:space="preserve">Jules Verne est né à Nantes. Il a écrit beaucoup de romans d’aventures. 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5271D1">
              <w:rPr>
                <w:sz w:val="16"/>
                <w:szCs w:val="16"/>
              </w:rPr>
              <w:t>Перфекат</w:t>
            </w:r>
            <w:r w:rsidRPr="005271D1">
              <w:rPr>
                <w:sz w:val="16"/>
                <w:szCs w:val="16"/>
                <w:lang w:val="fr-FR"/>
              </w:rPr>
              <w:t xml:space="preserve"> (passé composé).</w:t>
            </w:r>
          </w:p>
          <w:p w:rsidR="00D71E74" w:rsidRPr="005F68A8" w:rsidRDefault="00D71E74" w:rsidP="00D71E74">
            <w:pPr>
              <w:pStyle w:val="NoSpacing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5271D1">
              <w:rPr>
                <w:sz w:val="16"/>
                <w:szCs w:val="16"/>
                <w:lang w:val="uz-Cyrl-UZ"/>
              </w:rPr>
              <w:t>(Интер)културни садржаји: живот некад и сад.</w:t>
            </w:r>
          </w:p>
        </w:tc>
      </w:tr>
      <w:tr w:rsidR="00D71E74" w:rsidRPr="009F0017" w:rsidTr="00D71E74">
        <w:trPr>
          <w:jc w:val="center"/>
        </w:trPr>
        <w:tc>
          <w:tcPr>
            <w:tcW w:w="1414" w:type="pct"/>
            <w:vMerge/>
            <w:shd w:val="clear" w:color="auto" w:fill="auto"/>
          </w:tcPr>
          <w:p w:rsidR="00D71E74" w:rsidRPr="005F68A8" w:rsidRDefault="00D71E74" w:rsidP="00D71E74">
            <w:pPr>
              <w:numPr>
                <w:ilvl w:val="0"/>
                <w:numId w:val="8"/>
              </w:numPr>
              <w:spacing w:line="240" w:lineRule="auto"/>
              <w:ind w:left="163" w:hanging="1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D71E74" w:rsidRPr="005F68A8" w:rsidRDefault="00D71E74" w:rsidP="00D71E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  <w:p w:rsidR="00D71E74" w:rsidRPr="005F68A8" w:rsidRDefault="00D71E74" w:rsidP="00D71E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ИСКАЗИВАЊЕ ПЛАНОВА И НАМЕРА</w:t>
            </w:r>
          </w:p>
        </w:tc>
        <w:tc>
          <w:tcPr>
            <w:tcW w:w="1169" w:type="pct"/>
            <w:shd w:val="clear" w:color="auto" w:fill="auto"/>
          </w:tcPr>
          <w:p w:rsidR="00D71E74" w:rsidRPr="005F68A8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</w:p>
          <w:p w:rsidR="00D71E74" w:rsidRPr="005F68A8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Слушање и читање </w:t>
            </w: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краћих, једноставних текстова у вези са плановима и намерама;</w:t>
            </w:r>
          </w:p>
          <w:p w:rsidR="00D71E74" w:rsidRPr="005F68A8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усмено и писано договарање о планираним активностима.</w:t>
            </w:r>
          </w:p>
        </w:tc>
        <w:tc>
          <w:tcPr>
            <w:tcW w:w="1632" w:type="pct"/>
          </w:tcPr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5271D1">
              <w:rPr>
                <w:sz w:val="16"/>
                <w:szCs w:val="16"/>
                <w:lang w:val="fr-FR"/>
              </w:rPr>
              <w:t xml:space="preserve">Il y a un bon film à la télé ce soir, je vais le regarder. 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5271D1">
              <w:rPr>
                <w:sz w:val="16"/>
                <w:szCs w:val="16"/>
                <w:lang w:val="fr-FR"/>
              </w:rPr>
              <w:t xml:space="preserve">Je vais te montrer mon nouveau portable. 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5271D1">
              <w:rPr>
                <w:sz w:val="16"/>
                <w:szCs w:val="16"/>
                <w:lang w:val="fr-FR"/>
              </w:rPr>
              <w:t xml:space="preserve">Vous allez visiter l’exposition ? 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5271D1">
              <w:rPr>
                <w:sz w:val="16"/>
                <w:szCs w:val="16"/>
                <w:lang w:val="fr-FR"/>
              </w:rPr>
              <w:t xml:space="preserve">Qu’est-ce que tu feras ce week-end ? 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5271D1">
              <w:rPr>
                <w:sz w:val="16"/>
                <w:szCs w:val="16"/>
                <w:lang w:val="fr-FR"/>
              </w:rPr>
              <w:t xml:space="preserve">Demain elle ne peut pas sortir, elle doit travailler. 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5271D1">
              <w:rPr>
                <w:sz w:val="16"/>
                <w:szCs w:val="16"/>
              </w:rPr>
              <w:t>Блиско</w:t>
            </w:r>
            <w:r w:rsidRPr="005271D1">
              <w:rPr>
                <w:sz w:val="16"/>
                <w:szCs w:val="16"/>
                <w:lang w:val="fr-FR"/>
              </w:rPr>
              <w:t xml:space="preserve"> </w:t>
            </w:r>
            <w:r w:rsidRPr="005271D1">
              <w:rPr>
                <w:sz w:val="16"/>
                <w:szCs w:val="16"/>
              </w:rPr>
              <w:t>будуће</w:t>
            </w:r>
            <w:r w:rsidRPr="005271D1">
              <w:rPr>
                <w:sz w:val="16"/>
                <w:szCs w:val="16"/>
                <w:lang w:val="fr-FR"/>
              </w:rPr>
              <w:t xml:space="preserve"> </w:t>
            </w:r>
            <w:r w:rsidRPr="005271D1">
              <w:rPr>
                <w:sz w:val="16"/>
                <w:szCs w:val="16"/>
              </w:rPr>
              <w:t>време</w:t>
            </w:r>
            <w:r w:rsidRPr="005271D1">
              <w:rPr>
                <w:sz w:val="16"/>
                <w:szCs w:val="16"/>
                <w:lang w:val="fr-FR"/>
              </w:rPr>
              <w:t xml:space="preserve"> (futur proche).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5271D1">
              <w:rPr>
                <w:sz w:val="16"/>
                <w:szCs w:val="16"/>
              </w:rPr>
              <w:t>Просто</w:t>
            </w:r>
            <w:r w:rsidRPr="005271D1">
              <w:rPr>
                <w:sz w:val="16"/>
                <w:szCs w:val="16"/>
                <w:lang w:val="fr-FR"/>
              </w:rPr>
              <w:t xml:space="preserve"> </w:t>
            </w:r>
            <w:r w:rsidRPr="005271D1">
              <w:rPr>
                <w:sz w:val="16"/>
                <w:szCs w:val="16"/>
              </w:rPr>
              <w:t>будуће</w:t>
            </w:r>
            <w:r w:rsidRPr="005271D1">
              <w:rPr>
                <w:sz w:val="16"/>
                <w:szCs w:val="16"/>
                <w:lang w:val="fr-FR"/>
              </w:rPr>
              <w:t xml:space="preserve"> </w:t>
            </w:r>
            <w:r w:rsidRPr="005271D1">
              <w:rPr>
                <w:sz w:val="16"/>
                <w:szCs w:val="16"/>
              </w:rPr>
              <w:t>време</w:t>
            </w:r>
            <w:r w:rsidRPr="005271D1">
              <w:rPr>
                <w:sz w:val="16"/>
                <w:szCs w:val="16"/>
                <w:lang w:val="fr-FR"/>
              </w:rPr>
              <w:t xml:space="preserve"> (</w:t>
            </w:r>
            <w:r w:rsidRPr="005271D1">
              <w:rPr>
                <w:sz w:val="16"/>
                <w:szCs w:val="16"/>
                <w:lang w:val="it-IT"/>
              </w:rPr>
              <w:t>futur</w:t>
            </w:r>
            <w:r w:rsidRPr="005271D1">
              <w:rPr>
                <w:sz w:val="16"/>
                <w:szCs w:val="16"/>
                <w:lang w:val="fr-FR"/>
              </w:rPr>
              <w:t xml:space="preserve"> </w:t>
            </w:r>
            <w:r w:rsidRPr="005271D1">
              <w:rPr>
                <w:sz w:val="16"/>
                <w:szCs w:val="16"/>
                <w:lang w:val="it-IT"/>
              </w:rPr>
              <w:t>simple</w:t>
            </w:r>
            <w:r w:rsidRPr="005271D1">
              <w:rPr>
                <w:sz w:val="16"/>
                <w:szCs w:val="16"/>
                <w:lang w:val="fr-FR"/>
              </w:rPr>
              <w:t>).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5271D1">
              <w:rPr>
                <w:sz w:val="16"/>
                <w:szCs w:val="16"/>
              </w:rPr>
              <w:t>Садашње</w:t>
            </w:r>
            <w:r w:rsidRPr="005271D1">
              <w:rPr>
                <w:sz w:val="16"/>
                <w:szCs w:val="16"/>
                <w:lang w:val="fr-FR"/>
              </w:rPr>
              <w:t xml:space="preserve"> </w:t>
            </w:r>
            <w:r w:rsidRPr="005271D1">
              <w:rPr>
                <w:sz w:val="16"/>
                <w:szCs w:val="16"/>
              </w:rPr>
              <w:t>време</w:t>
            </w:r>
            <w:r w:rsidRPr="005271D1">
              <w:rPr>
                <w:sz w:val="16"/>
                <w:szCs w:val="16"/>
                <w:lang w:val="fr-FR"/>
              </w:rPr>
              <w:t xml:space="preserve"> (</w:t>
            </w:r>
            <w:r w:rsidRPr="005271D1">
              <w:rPr>
                <w:sz w:val="16"/>
                <w:szCs w:val="16"/>
              </w:rPr>
              <w:t>за</w:t>
            </w:r>
            <w:r w:rsidRPr="005271D1">
              <w:rPr>
                <w:sz w:val="16"/>
                <w:szCs w:val="16"/>
                <w:lang w:val="fr-FR"/>
              </w:rPr>
              <w:t xml:space="preserve"> </w:t>
            </w:r>
            <w:r w:rsidRPr="005271D1">
              <w:rPr>
                <w:sz w:val="16"/>
                <w:szCs w:val="16"/>
              </w:rPr>
              <w:t>изражавање</w:t>
            </w:r>
            <w:r w:rsidRPr="005271D1">
              <w:rPr>
                <w:sz w:val="16"/>
                <w:szCs w:val="16"/>
                <w:lang w:val="fr-FR"/>
              </w:rPr>
              <w:t xml:space="preserve"> </w:t>
            </w:r>
            <w:r w:rsidRPr="005271D1">
              <w:rPr>
                <w:sz w:val="16"/>
                <w:szCs w:val="16"/>
              </w:rPr>
              <w:t>будућности</w:t>
            </w:r>
            <w:r w:rsidRPr="005271D1">
              <w:rPr>
                <w:sz w:val="16"/>
                <w:szCs w:val="16"/>
                <w:lang w:val="fr-FR"/>
              </w:rPr>
              <w:t>).</w:t>
            </w:r>
          </w:p>
          <w:p w:rsidR="00D71E74" w:rsidRPr="005F68A8" w:rsidRDefault="00D71E74" w:rsidP="00D71E74">
            <w:pPr>
              <w:pStyle w:val="NoSpacing"/>
              <w:rPr>
                <w:rFonts w:ascii="Times New Roman" w:eastAsia="Calibri" w:hAnsi="Times New Roman"/>
                <w:sz w:val="18"/>
                <w:szCs w:val="18"/>
                <w:lang w:val="uz-Cyrl-UZ"/>
              </w:rPr>
            </w:pPr>
            <w:r w:rsidRPr="005271D1">
              <w:rPr>
                <w:sz w:val="16"/>
                <w:szCs w:val="16"/>
                <w:lang w:val="uz-Cyrl-UZ"/>
              </w:rPr>
              <w:t>(Интер)културни садржаји: свакодневни живот, обавезе и разонода; породични и пријатељски односи.</w:t>
            </w:r>
          </w:p>
        </w:tc>
      </w:tr>
      <w:tr w:rsidR="00D71E74" w:rsidRPr="009F0017" w:rsidTr="00D71E74">
        <w:trPr>
          <w:jc w:val="center"/>
        </w:trPr>
        <w:tc>
          <w:tcPr>
            <w:tcW w:w="1414" w:type="pct"/>
            <w:vMerge/>
            <w:shd w:val="clear" w:color="auto" w:fill="auto"/>
          </w:tcPr>
          <w:p w:rsidR="00D71E74" w:rsidRPr="005F68A8" w:rsidRDefault="00D71E74" w:rsidP="00D71E74">
            <w:pPr>
              <w:numPr>
                <w:ilvl w:val="0"/>
                <w:numId w:val="8"/>
              </w:numPr>
              <w:spacing w:line="240" w:lineRule="auto"/>
              <w:ind w:left="163" w:hanging="1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D71E74" w:rsidRPr="005F68A8" w:rsidRDefault="00D71E74" w:rsidP="00D71E74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ИСКАЗИВАЊЕ ЖЕЉА, ПОТРЕБА, ОСЕТА И ОСЕЋАЊА</w:t>
            </w:r>
          </w:p>
        </w:tc>
        <w:tc>
          <w:tcPr>
            <w:tcW w:w="1169" w:type="pct"/>
            <w:shd w:val="clear" w:color="auto" w:fill="auto"/>
          </w:tcPr>
          <w:p w:rsidR="00D71E74" w:rsidRPr="005F68A8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Слушање</w:t>
            </w: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и</w:t>
            </w: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читање</w:t>
            </w: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исказа у вези са потребама, осетима и осећањима; усмено и писано договарање у вези са задовољавањем потреба; усмено и писано исказивање интересовања за туђа осећања; усмено и писано исказивање својих осећања и реаговање на туђа. </w:t>
            </w:r>
          </w:p>
        </w:tc>
        <w:tc>
          <w:tcPr>
            <w:tcW w:w="1632" w:type="pct"/>
          </w:tcPr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>J’ai sommeil / chaud / froid. J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Je ne me sens pas bien.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J’ai mal à la tête.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Tu es fatigué ?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Prends un sandwich/ un verre d’eau/ une orange. Non merci, je n’ai pas soif/ faim.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Reposez-vous bien.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J’ai peur.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Ce n’est rien, ne t’inquiète pas.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Je suis très content.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Il est un peu triste.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C’est excellent !   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5271D1">
              <w:rPr>
                <w:sz w:val="16"/>
                <w:szCs w:val="16"/>
                <w:lang w:val="ru-RU"/>
              </w:rPr>
              <w:t>Садашње</w:t>
            </w:r>
            <w:r w:rsidRPr="005271D1">
              <w:rPr>
                <w:sz w:val="16"/>
                <w:szCs w:val="16"/>
                <w:lang w:val="fr-FR"/>
              </w:rPr>
              <w:t xml:space="preserve"> </w:t>
            </w:r>
            <w:r w:rsidRPr="005271D1">
              <w:rPr>
                <w:sz w:val="16"/>
                <w:szCs w:val="16"/>
                <w:lang w:val="ru-RU"/>
              </w:rPr>
              <w:t>време</w:t>
            </w:r>
            <w:r w:rsidRPr="005271D1">
              <w:rPr>
                <w:sz w:val="16"/>
                <w:szCs w:val="16"/>
                <w:lang w:val="fr-FR"/>
              </w:rPr>
              <w:t xml:space="preserve"> </w:t>
            </w:r>
            <w:r w:rsidRPr="005271D1">
              <w:rPr>
                <w:sz w:val="16"/>
                <w:szCs w:val="16"/>
                <w:lang w:val="ru-RU"/>
              </w:rPr>
              <w:t>глагола</w:t>
            </w:r>
            <w:r w:rsidRPr="005271D1">
              <w:rPr>
                <w:sz w:val="16"/>
                <w:szCs w:val="16"/>
                <w:lang w:val="fr-FR"/>
              </w:rPr>
              <w:t xml:space="preserve"> </w:t>
            </w:r>
            <w:r w:rsidRPr="005271D1">
              <w:rPr>
                <w:i/>
                <w:sz w:val="16"/>
                <w:szCs w:val="16"/>
                <w:lang w:val="fr-FR"/>
              </w:rPr>
              <w:t>avoir</w:t>
            </w:r>
            <w:r w:rsidRPr="005271D1">
              <w:rPr>
                <w:sz w:val="16"/>
                <w:szCs w:val="16"/>
                <w:lang w:val="fr-FR"/>
              </w:rPr>
              <w:t xml:space="preserve"> </w:t>
            </w:r>
            <w:r w:rsidRPr="005271D1">
              <w:rPr>
                <w:sz w:val="16"/>
                <w:szCs w:val="16"/>
              </w:rPr>
              <w:t>и</w:t>
            </w:r>
            <w:r w:rsidRPr="005271D1">
              <w:rPr>
                <w:sz w:val="16"/>
                <w:szCs w:val="16"/>
                <w:lang w:val="fr-FR"/>
              </w:rPr>
              <w:t xml:space="preserve"> </w:t>
            </w:r>
            <w:r w:rsidRPr="005271D1">
              <w:rPr>
                <w:i/>
                <w:sz w:val="16"/>
                <w:szCs w:val="16"/>
                <w:lang w:val="fr-FR"/>
              </w:rPr>
              <w:t>être</w:t>
            </w:r>
            <w:r w:rsidRPr="005271D1">
              <w:rPr>
                <w:sz w:val="16"/>
                <w:szCs w:val="16"/>
                <w:lang w:val="fr-FR"/>
              </w:rPr>
              <w:t xml:space="preserve">. 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5271D1">
              <w:rPr>
                <w:sz w:val="16"/>
                <w:szCs w:val="16"/>
              </w:rPr>
              <w:t>Садашње</w:t>
            </w:r>
            <w:r w:rsidRPr="005271D1">
              <w:rPr>
                <w:sz w:val="16"/>
                <w:szCs w:val="16"/>
                <w:lang w:val="fr-FR"/>
              </w:rPr>
              <w:t xml:space="preserve"> </w:t>
            </w:r>
            <w:r w:rsidRPr="005271D1">
              <w:rPr>
                <w:sz w:val="16"/>
                <w:szCs w:val="16"/>
              </w:rPr>
              <w:t>време</w:t>
            </w:r>
            <w:r w:rsidRPr="005271D1">
              <w:rPr>
                <w:sz w:val="16"/>
                <w:szCs w:val="16"/>
                <w:lang w:val="fr-FR"/>
              </w:rPr>
              <w:t xml:space="preserve"> </w:t>
            </w:r>
            <w:r w:rsidRPr="005271D1">
              <w:rPr>
                <w:sz w:val="16"/>
                <w:szCs w:val="16"/>
              </w:rPr>
              <w:t>повратних</w:t>
            </w:r>
            <w:r w:rsidRPr="005271D1">
              <w:rPr>
                <w:sz w:val="16"/>
                <w:szCs w:val="16"/>
                <w:lang w:val="fr-FR"/>
              </w:rPr>
              <w:t xml:space="preserve"> </w:t>
            </w:r>
            <w:r w:rsidRPr="005271D1">
              <w:rPr>
                <w:sz w:val="16"/>
                <w:szCs w:val="16"/>
              </w:rPr>
              <w:t>глагола</w:t>
            </w:r>
            <w:r w:rsidRPr="005271D1">
              <w:rPr>
                <w:sz w:val="16"/>
                <w:szCs w:val="16"/>
                <w:lang w:val="fr-FR"/>
              </w:rPr>
              <w:t>.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5271D1">
              <w:rPr>
                <w:sz w:val="16"/>
                <w:szCs w:val="16"/>
              </w:rPr>
              <w:t>Заповедни</w:t>
            </w:r>
            <w:r w:rsidRPr="005271D1">
              <w:rPr>
                <w:sz w:val="16"/>
                <w:szCs w:val="16"/>
                <w:lang w:val="fr-FR"/>
              </w:rPr>
              <w:t xml:space="preserve"> </w:t>
            </w:r>
            <w:r w:rsidRPr="005271D1">
              <w:rPr>
                <w:sz w:val="16"/>
                <w:szCs w:val="16"/>
              </w:rPr>
              <w:t>начин</w:t>
            </w:r>
            <w:r w:rsidRPr="005271D1">
              <w:rPr>
                <w:sz w:val="16"/>
                <w:szCs w:val="16"/>
                <w:lang w:val="fr-FR"/>
              </w:rPr>
              <w:t>.</w:t>
            </w:r>
          </w:p>
          <w:p w:rsidR="00D71E74" w:rsidRPr="005F68A8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271D1">
              <w:rPr>
                <w:rFonts w:eastAsia="Times New Roman"/>
                <w:sz w:val="16"/>
                <w:szCs w:val="16"/>
                <w:lang w:val="uz-Cyrl-UZ"/>
              </w:rPr>
              <w:t>(Интер)културни садржаји: мимика и гестикулација; употреба емотикона; емпатија.</w:t>
            </w:r>
          </w:p>
        </w:tc>
      </w:tr>
      <w:tr w:rsidR="00D71E74" w:rsidRPr="009F0017" w:rsidTr="00D71E74">
        <w:trPr>
          <w:jc w:val="center"/>
        </w:trPr>
        <w:tc>
          <w:tcPr>
            <w:tcW w:w="1414" w:type="pct"/>
            <w:vMerge/>
            <w:shd w:val="clear" w:color="auto" w:fill="auto"/>
          </w:tcPr>
          <w:p w:rsidR="00D71E74" w:rsidRPr="005F68A8" w:rsidRDefault="00D71E74" w:rsidP="00D71E74">
            <w:pPr>
              <w:numPr>
                <w:ilvl w:val="0"/>
                <w:numId w:val="8"/>
              </w:numPr>
              <w:spacing w:line="240" w:lineRule="auto"/>
              <w:ind w:left="163" w:hanging="1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D71E74" w:rsidRPr="005F68A8" w:rsidRDefault="00D71E74" w:rsidP="00D71E74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ИСКАЗИВАЊЕ ПРОСТОРНИХ ОДНОСА И ВЕЛИЧИНА</w:t>
            </w:r>
          </w:p>
        </w:tc>
        <w:tc>
          <w:tcPr>
            <w:tcW w:w="1169" w:type="pct"/>
            <w:shd w:val="clear" w:color="auto" w:fill="auto"/>
          </w:tcPr>
          <w:p w:rsidR="00D71E74" w:rsidRPr="005F68A8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Слушање и читање </w:t>
            </w: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краћих и једноставних текстова у вези са просторним односима и величинама уз визуелну подршку или без ње; усмено и писано размењивање информација у вези са просторним односима и величинама; усмено и писано описивање просторних односа и величина.</w:t>
            </w:r>
          </w:p>
        </w:tc>
        <w:tc>
          <w:tcPr>
            <w:tcW w:w="1632" w:type="pct"/>
          </w:tcPr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La boulangerie se trouve près de la poste.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Dans notre ville il y a un grand stade de football.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Pour aller à la gare, tournez à droite.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La bibliothèque se trouve entre le musée et le collège.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Dans la classe, nous avons un tableau noir et un tableau blanc.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Le sac est sous la table.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La cuisine est en face de la salle à manger.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Pour venir au lac, il faut traverser le parc. 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5271D1">
              <w:rPr>
                <w:sz w:val="16"/>
                <w:szCs w:val="16"/>
                <w:lang w:val="sr-Latn-CS"/>
              </w:rPr>
              <w:t xml:space="preserve">Неодређени члан </w:t>
            </w:r>
            <w:r w:rsidRPr="005271D1">
              <w:rPr>
                <w:sz w:val="16"/>
                <w:szCs w:val="16"/>
                <w:lang w:val="fr-FR"/>
              </w:rPr>
              <w:t>(</w:t>
            </w:r>
            <w:r w:rsidRPr="005271D1">
              <w:rPr>
                <w:i/>
                <w:sz w:val="16"/>
                <w:szCs w:val="16"/>
                <w:lang w:val="fr-FR"/>
              </w:rPr>
              <w:t>un, une, des</w:t>
            </w:r>
            <w:r w:rsidRPr="005271D1">
              <w:rPr>
                <w:sz w:val="16"/>
                <w:szCs w:val="16"/>
                <w:lang w:val="fr-FR"/>
              </w:rPr>
              <w:t>).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</w:rPr>
            </w:pPr>
            <w:r w:rsidRPr="005271D1">
              <w:rPr>
                <w:sz w:val="16"/>
                <w:szCs w:val="16"/>
              </w:rPr>
              <w:t>Предлози (</w:t>
            </w:r>
            <w:r w:rsidRPr="005271D1">
              <w:rPr>
                <w:i/>
                <w:sz w:val="16"/>
                <w:szCs w:val="16"/>
                <w:lang w:val="fr-FR"/>
              </w:rPr>
              <w:t>dans</w:t>
            </w:r>
            <w:r w:rsidRPr="005271D1">
              <w:rPr>
                <w:i/>
                <w:sz w:val="16"/>
                <w:szCs w:val="16"/>
              </w:rPr>
              <w:t xml:space="preserve">, </w:t>
            </w:r>
            <w:r w:rsidRPr="005271D1">
              <w:rPr>
                <w:i/>
                <w:sz w:val="16"/>
                <w:szCs w:val="16"/>
                <w:lang w:val="fr-FR"/>
              </w:rPr>
              <w:t>sous</w:t>
            </w:r>
            <w:r w:rsidRPr="005271D1">
              <w:rPr>
                <w:i/>
                <w:sz w:val="16"/>
                <w:szCs w:val="16"/>
              </w:rPr>
              <w:t xml:space="preserve">, </w:t>
            </w:r>
            <w:r w:rsidRPr="005271D1">
              <w:rPr>
                <w:i/>
                <w:sz w:val="16"/>
                <w:szCs w:val="16"/>
                <w:lang w:val="fr-FR"/>
              </w:rPr>
              <w:t>sur</w:t>
            </w:r>
            <w:r w:rsidRPr="005271D1">
              <w:rPr>
                <w:i/>
                <w:sz w:val="16"/>
                <w:szCs w:val="16"/>
              </w:rPr>
              <w:t xml:space="preserve">, </w:t>
            </w:r>
            <w:r w:rsidRPr="005271D1">
              <w:rPr>
                <w:i/>
                <w:sz w:val="16"/>
                <w:szCs w:val="16"/>
                <w:lang w:val="fr-FR"/>
              </w:rPr>
              <w:t>devant</w:t>
            </w:r>
            <w:r w:rsidRPr="005271D1">
              <w:rPr>
                <w:i/>
                <w:sz w:val="16"/>
                <w:szCs w:val="16"/>
              </w:rPr>
              <w:t xml:space="preserve">, </w:t>
            </w:r>
            <w:r w:rsidRPr="005271D1">
              <w:rPr>
                <w:i/>
                <w:sz w:val="16"/>
                <w:szCs w:val="16"/>
                <w:lang w:val="fr-FR"/>
              </w:rPr>
              <w:t>derri</w:t>
            </w:r>
            <w:r w:rsidRPr="005271D1">
              <w:rPr>
                <w:i/>
                <w:sz w:val="16"/>
                <w:szCs w:val="16"/>
              </w:rPr>
              <w:t>è</w:t>
            </w:r>
            <w:r w:rsidRPr="005271D1">
              <w:rPr>
                <w:i/>
                <w:sz w:val="16"/>
                <w:szCs w:val="16"/>
                <w:lang w:val="fr-FR"/>
              </w:rPr>
              <w:t>re, entre</w:t>
            </w:r>
            <w:r w:rsidRPr="005271D1">
              <w:rPr>
                <w:sz w:val="16"/>
                <w:szCs w:val="16"/>
              </w:rPr>
              <w:t>).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</w:rPr>
            </w:pPr>
            <w:r w:rsidRPr="005271D1">
              <w:rPr>
                <w:sz w:val="16"/>
                <w:szCs w:val="16"/>
              </w:rPr>
              <w:t>Прилози за место (</w:t>
            </w:r>
            <w:r w:rsidRPr="005271D1">
              <w:rPr>
                <w:i/>
                <w:sz w:val="16"/>
                <w:szCs w:val="16"/>
                <w:lang w:val="fr-FR"/>
              </w:rPr>
              <w:t>ici</w:t>
            </w:r>
            <w:r w:rsidRPr="005271D1">
              <w:rPr>
                <w:i/>
                <w:sz w:val="16"/>
                <w:szCs w:val="16"/>
              </w:rPr>
              <w:t xml:space="preserve">, </w:t>
            </w:r>
            <w:r w:rsidRPr="005271D1">
              <w:rPr>
                <w:i/>
                <w:sz w:val="16"/>
                <w:szCs w:val="16"/>
                <w:lang w:val="fr-FR"/>
              </w:rPr>
              <w:t>l</w:t>
            </w:r>
            <w:r w:rsidRPr="005271D1">
              <w:rPr>
                <w:i/>
                <w:sz w:val="16"/>
                <w:szCs w:val="16"/>
              </w:rPr>
              <w:t xml:space="preserve">à, à </w:t>
            </w:r>
            <w:r w:rsidRPr="005271D1">
              <w:rPr>
                <w:i/>
                <w:sz w:val="16"/>
                <w:szCs w:val="16"/>
                <w:lang w:val="fr-FR"/>
              </w:rPr>
              <w:t>c</w:t>
            </w:r>
            <w:r w:rsidRPr="005271D1">
              <w:rPr>
                <w:i/>
                <w:sz w:val="16"/>
                <w:szCs w:val="16"/>
              </w:rPr>
              <w:t>ô</w:t>
            </w:r>
            <w:r w:rsidRPr="005271D1">
              <w:rPr>
                <w:i/>
                <w:sz w:val="16"/>
                <w:szCs w:val="16"/>
                <w:lang w:val="fr-FR"/>
              </w:rPr>
              <w:t>t</w:t>
            </w:r>
            <w:r w:rsidRPr="005271D1">
              <w:rPr>
                <w:i/>
                <w:sz w:val="16"/>
                <w:szCs w:val="16"/>
              </w:rPr>
              <w:t>é</w:t>
            </w:r>
            <w:r w:rsidRPr="005271D1">
              <w:rPr>
                <w:sz w:val="16"/>
                <w:szCs w:val="16"/>
              </w:rPr>
              <w:t>).</w:t>
            </w:r>
          </w:p>
          <w:p w:rsidR="00D71E74" w:rsidRPr="005F68A8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271D1">
              <w:rPr>
                <w:rFonts w:eastAsia="Times New Roman"/>
                <w:sz w:val="16"/>
                <w:szCs w:val="16"/>
                <w:lang w:val="uz-Cyrl-UZ"/>
              </w:rPr>
              <w:t>(Интер)културни садржаји: јавни простор; типичан изглед школског и стамбеног простора; природа.</w:t>
            </w:r>
          </w:p>
        </w:tc>
      </w:tr>
      <w:tr w:rsidR="00D71E74" w:rsidRPr="009F0017" w:rsidTr="00D71E74">
        <w:trPr>
          <w:jc w:val="center"/>
        </w:trPr>
        <w:tc>
          <w:tcPr>
            <w:tcW w:w="1414" w:type="pct"/>
            <w:vMerge/>
            <w:shd w:val="clear" w:color="auto" w:fill="auto"/>
          </w:tcPr>
          <w:p w:rsidR="00D71E74" w:rsidRPr="005F68A8" w:rsidRDefault="00D71E74" w:rsidP="00D71E74">
            <w:pPr>
              <w:numPr>
                <w:ilvl w:val="0"/>
                <w:numId w:val="8"/>
              </w:numPr>
              <w:spacing w:line="240" w:lineRule="auto"/>
              <w:ind w:left="163" w:hanging="1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D71E74" w:rsidRPr="005F68A8" w:rsidRDefault="00D71E74" w:rsidP="00D71E74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ИСКАЗИВАЊЕ ВРЕМЕНА</w:t>
            </w:r>
          </w:p>
        </w:tc>
        <w:tc>
          <w:tcPr>
            <w:tcW w:w="1169" w:type="pct"/>
            <w:shd w:val="clear" w:color="auto" w:fill="auto"/>
          </w:tcPr>
          <w:p w:rsidR="00D71E74" w:rsidRPr="005F68A8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Слушање и читање једноставних текстова у вези са хронолошким временом, метеоролошким приликама и климатским условима; усмено и писано тражење и давање информација о времену дешавања неке активности, метеоролошким приликама и климатским условима.</w:t>
            </w:r>
          </w:p>
        </w:tc>
        <w:tc>
          <w:tcPr>
            <w:tcW w:w="1632" w:type="pct"/>
          </w:tcPr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Quelle heure est-il ? Il est sept heures et demie. Il est neuf heures moins le quart.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Quel jour sommes-nous ? Vendredi. Aujourd’hui c’est le 21 mai.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A quelle heure finit notre cours ?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Le film commence à 20 heures.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Nous avons les vacances en janvier.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Quel temps fait-il ? Il pleut. Il neige. Il fait beau/ chaud/ froid. Il fait du vent.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Dans ma ville il neige souvent l’’hiver.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En Provence il fait plus chaud que dans les Alpes. 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</w:rPr>
            </w:pPr>
            <w:r w:rsidRPr="005271D1">
              <w:rPr>
                <w:sz w:val="16"/>
                <w:szCs w:val="16"/>
              </w:rPr>
              <w:t>Униперсонални глаголи и конструкције (</w:t>
            </w:r>
            <w:r w:rsidRPr="005271D1">
              <w:rPr>
                <w:i/>
                <w:sz w:val="16"/>
                <w:szCs w:val="16"/>
                <w:lang w:val="fr-FR"/>
              </w:rPr>
              <w:t>il</w:t>
            </w:r>
            <w:r w:rsidRPr="005271D1">
              <w:rPr>
                <w:i/>
                <w:sz w:val="16"/>
                <w:szCs w:val="16"/>
              </w:rPr>
              <w:t xml:space="preserve"> </w:t>
            </w:r>
            <w:r w:rsidRPr="005271D1">
              <w:rPr>
                <w:i/>
                <w:sz w:val="16"/>
                <w:szCs w:val="16"/>
                <w:lang w:val="fr-FR"/>
              </w:rPr>
              <w:t>est</w:t>
            </w:r>
            <w:r w:rsidRPr="005271D1">
              <w:rPr>
                <w:i/>
                <w:sz w:val="16"/>
                <w:szCs w:val="16"/>
              </w:rPr>
              <w:t xml:space="preserve">…, </w:t>
            </w:r>
            <w:r w:rsidRPr="005271D1">
              <w:rPr>
                <w:i/>
                <w:sz w:val="16"/>
                <w:szCs w:val="16"/>
                <w:lang w:val="fr-FR"/>
              </w:rPr>
              <w:t>il</w:t>
            </w:r>
            <w:r w:rsidRPr="005271D1">
              <w:rPr>
                <w:i/>
                <w:sz w:val="16"/>
                <w:szCs w:val="16"/>
              </w:rPr>
              <w:t xml:space="preserve"> </w:t>
            </w:r>
            <w:r w:rsidRPr="005271D1">
              <w:rPr>
                <w:i/>
                <w:sz w:val="16"/>
                <w:szCs w:val="16"/>
                <w:lang w:val="fr-FR"/>
              </w:rPr>
              <w:t>fait</w:t>
            </w:r>
            <w:r w:rsidRPr="005271D1">
              <w:rPr>
                <w:i/>
                <w:sz w:val="16"/>
                <w:szCs w:val="16"/>
              </w:rPr>
              <w:t>…</w:t>
            </w:r>
            <w:r w:rsidRPr="005271D1">
              <w:rPr>
                <w:sz w:val="16"/>
                <w:szCs w:val="16"/>
              </w:rPr>
              <w:t>).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</w:rPr>
            </w:pPr>
            <w:r w:rsidRPr="005271D1">
              <w:rPr>
                <w:sz w:val="16"/>
                <w:szCs w:val="16"/>
              </w:rPr>
              <w:t>Основни бројеви.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</w:rPr>
            </w:pPr>
            <w:r w:rsidRPr="005271D1">
              <w:rPr>
                <w:sz w:val="16"/>
                <w:szCs w:val="16"/>
              </w:rPr>
              <w:t xml:space="preserve">Садашње време </w:t>
            </w:r>
            <w:r w:rsidRPr="005271D1">
              <w:rPr>
                <w:sz w:val="16"/>
                <w:szCs w:val="16"/>
                <w:lang w:val="sr-Latn-CS"/>
              </w:rPr>
              <w:t>неправилних глагола (</w:t>
            </w:r>
            <w:r w:rsidRPr="005271D1">
              <w:rPr>
                <w:i/>
                <w:sz w:val="16"/>
                <w:szCs w:val="16"/>
              </w:rPr>
              <w:t>ê</w:t>
            </w:r>
            <w:r w:rsidRPr="005271D1">
              <w:rPr>
                <w:i/>
                <w:sz w:val="16"/>
                <w:szCs w:val="16"/>
                <w:lang w:val="fr-FR"/>
              </w:rPr>
              <w:t>tre</w:t>
            </w:r>
            <w:r w:rsidRPr="005271D1">
              <w:rPr>
                <w:i/>
                <w:sz w:val="16"/>
                <w:szCs w:val="16"/>
              </w:rPr>
              <w:t xml:space="preserve">, </w:t>
            </w:r>
            <w:r w:rsidRPr="005271D1">
              <w:rPr>
                <w:i/>
                <w:sz w:val="16"/>
                <w:szCs w:val="16"/>
                <w:lang w:val="fr-FR"/>
              </w:rPr>
              <w:t>aller</w:t>
            </w:r>
            <w:r w:rsidRPr="005271D1">
              <w:rPr>
                <w:i/>
                <w:sz w:val="16"/>
                <w:szCs w:val="16"/>
              </w:rPr>
              <w:t xml:space="preserve">, </w:t>
            </w:r>
            <w:r w:rsidRPr="005271D1">
              <w:rPr>
                <w:i/>
                <w:sz w:val="16"/>
                <w:szCs w:val="16"/>
                <w:lang w:val="fr-FR"/>
              </w:rPr>
              <w:t>faire</w:t>
            </w:r>
            <w:r w:rsidRPr="005271D1">
              <w:rPr>
                <w:sz w:val="16"/>
                <w:szCs w:val="16"/>
              </w:rPr>
              <w:t>).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</w:rPr>
            </w:pPr>
            <w:r w:rsidRPr="005271D1">
              <w:rPr>
                <w:sz w:val="16"/>
                <w:szCs w:val="16"/>
              </w:rPr>
              <w:lastRenderedPageBreak/>
              <w:t>Парцијално питање</w:t>
            </w:r>
            <w:r w:rsidRPr="005271D1">
              <w:rPr>
                <w:sz w:val="16"/>
                <w:szCs w:val="16"/>
                <w:lang w:val="sr-Latn-CS"/>
              </w:rPr>
              <w:t xml:space="preserve"> са упитним речима </w:t>
            </w:r>
            <w:r w:rsidRPr="005271D1">
              <w:rPr>
                <w:sz w:val="16"/>
                <w:szCs w:val="16"/>
              </w:rPr>
              <w:t>(</w:t>
            </w:r>
            <w:r w:rsidRPr="005271D1">
              <w:rPr>
                <w:i/>
                <w:sz w:val="16"/>
                <w:szCs w:val="16"/>
                <w:lang w:val="fr-FR"/>
              </w:rPr>
              <w:t>quel</w:t>
            </w:r>
            <w:r w:rsidRPr="005271D1">
              <w:rPr>
                <w:i/>
                <w:sz w:val="16"/>
                <w:szCs w:val="16"/>
              </w:rPr>
              <w:t xml:space="preserve">/ </w:t>
            </w:r>
            <w:r w:rsidRPr="005271D1">
              <w:rPr>
                <w:i/>
                <w:sz w:val="16"/>
                <w:szCs w:val="16"/>
                <w:lang w:val="fr-FR"/>
              </w:rPr>
              <w:t>quelle</w:t>
            </w:r>
            <w:r w:rsidRPr="005271D1">
              <w:rPr>
                <w:sz w:val="16"/>
                <w:szCs w:val="16"/>
              </w:rPr>
              <w:t>).</w:t>
            </w:r>
          </w:p>
          <w:p w:rsidR="00D71E74" w:rsidRPr="005F68A8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271D1">
              <w:rPr>
                <w:rFonts w:eastAsia="Times New Roman"/>
                <w:sz w:val="16"/>
                <w:szCs w:val="16"/>
                <w:lang w:val="uz-Cyrl-UZ"/>
              </w:rPr>
              <w:t>(</w:t>
            </w:r>
            <w:r w:rsidRPr="005271D1">
              <w:rPr>
                <w:rFonts w:eastAsia="Times New Roman"/>
                <w:sz w:val="16"/>
                <w:szCs w:val="16"/>
                <w:lang w:val="ru-RU"/>
              </w:rPr>
              <w:t>Интер</w:t>
            </w:r>
            <w:r w:rsidRPr="005271D1">
              <w:rPr>
                <w:rFonts w:eastAsia="Times New Roman"/>
                <w:sz w:val="16"/>
                <w:szCs w:val="16"/>
                <w:lang w:val="uz-Cyrl-UZ"/>
              </w:rPr>
              <w:t>)</w:t>
            </w:r>
            <w:r w:rsidRPr="005271D1">
              <w:rPr>
                <w:rFonts w:eastAsia="Times New Roman"/>
                <w:sz w:val="16"/>
                <w:szCs w:val="16"/>
                <w:lang w:val="ru-RU"/>
              </w:rPr>
              <w:t>културни</w:t>
            </w:r>
            <w:r w:rsidRPr="005271D1">
              <w:rPr>
                <w:rFonts w:eastAsia="Times New Roman"/>
                <w:sz w:val="16"/>
                <w:szCs w:val="16"/>
                <w:lang w:val="uz-Cyrl-UZ"/>
              </w:rPr>
              <w:t xml:space="preserve"> </w:t>
            </w:r>
            <w:r w:rsidRPr="005271D1">
              <w:rPr>
                <w:rFonts w:eastAsia="Times New Roman"/>
                <w:sz w:val="16"/>
                <w:szCs w:val="16"/>
                <w:lang w:val="ru-RU"/>
              </w:rPr>
              <w:t>садржаји</w:t>
            </w:r>
            <w:r w:rsidRPr="005271D1">
              <w:rPr>
                <w:rFonts w:eastAsia="Times New Roman"/>
                <w:sz w:val="16"/>
                <w:szCs w:val="16"/>
                <w:lang w:val="uz-Cyrl-UZ"/>
              </w:rPr>
              <w:t>: климатски услови у франкофоним земљама; типично радно време.</w:t>
            </w:r>
          </w:p>
        </w:tc>
      </w:tr>
      <w:tr w:rsidR="00D71E74" w:rsidRPr="005F68A8" w:rsidTr="00D71E74">
        <w:trPr>
          <w:jc w:val="center"/>
        </w:trPr>
        <w:tc>
          <w:tcPr>
            <w:tcW w:w="1414" w:type="pct"/>
            <w:vMerge/>
            <w:shd w:val="clear" w:color="auto" w:fill="auto"/>
          </w:tcPr>
          <w:p w:rsidR="00D71E74" w:rsidRPr="005F68A8" w:rsidRDefault="00D71E74" w:rsidP="00D71E74">
            <w:pPr>
              <w:numPr>
                <w:ilvl w:val="0"/>
                <w:numId w:val="8"/>
              </w:numPr>
              <w:spacing w:line="240" w:lineRule="auto"/>
              <w:ind w:left="163" w:hanging="1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D71E74" w:rsidRPr="005F68A8" w:rsidRDefault="00D71E74" w:rsidP="00D71E74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  <w:p w:rsidR="00D71E74" w:rsidRPr="005F68A8" w:rsidRDefault="00D71E74" w:rsidP="00D71E74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ИЗРАЖАВАЊЕ ПРИПАДАЊА И ПОСЕДОВАЊА</w:t>
            </w:r>
          </w:p>
        </w:tc>
        <w:tc>
          <w:tcPr>
            <w:tcW w:w="1169" w:type="pct"/>
            <w:shd w:val="clear" w:color="auto" w:fill="auto"/>
          </w:tcPr>
          <w:p w:rsidR="00D71E74" w:rsidRPr="005F68A8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D71E74" w:rsidRPr="005F68A8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Слушање и читање једноставних текстова у којима се саопштава шта неко има/нема или чије је нешто; тражење и давање информација у вези са поседовањем и припадањем.</w:t>
            </w:r>
          </w:p>
        </w:tc>
        <w:tc>
          <w:tcPr>
            <w:tcW w:w="1632" w:type="pct"/>
          </w:tcPr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Je cherche mon ballon.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Leur maison se trouve au bord de la mer.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Ce n’est pas mon dictionnaire.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C’est votre voiture ?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Elle a deux chats et un chien.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Je n’ai pas son numéro de téléphone.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C’est à moi. 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A qui est ce portable? A toi ou à Pierre? 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5271D1">
              <w:rPr>
                <w:sz w:val="16"/>
                <w:szCs w:val="16"/>
              </w:rPr>
              <w:t>Конструкција</w:t>
            </w:r>
            <w:r w:rsidRPr="005271D1">
              <w:rPr>
                <w:sz w:val="16"/>
                <w:szCs w:val="16"/>
                <w:lang w:val="fr-FR"/>
              </w:rPr>
              <w:t xml:space="preserve"> </w:t>
            </w:r>
            <w:r w:rsidRPr="005271D1">
              <w:rPr>
                <w:sz w:val="16"/>
                <w:szCs w:val="16"/>
              </w:rPr>
              <w:t>за</w:t>
            </w:r>
            <w:r w:rsidRPr="005271D1">
              <w:rPr>
                <w:sz w:val="16"/>
                <w:szCs w:val="16"/>
                <w:lang w:val="fr-FR"/>
              </w:rPr>
              <w:t xml:space="preserve"> </w:t>
            </w:r>
            <w:r w:rsidRPr="005271D1">
              <w:rPr>
                <w:sz w:val="16"/>
                <w:szCs w:val="16"/>
              </w:rPr>
              <w:t>исказивање</w:t>
            </w:r>
            <w:r w:rsidRPr="005271D1">
              <w:rPr>
                <w:sz w:val="16"/>
                <w:szCs w:val="16"/>
                <w:lang w:val="fr-FR"/>
              </w:rPr>
              <w:t xml:space="preserve"> </w:t>
            </w:r>
            <w:r w:rsidRPr="005271D1">
              <w:rPr>
                <w:sz w:val="16"/>
                <w:szCs w:val="16"/>
              </w:rPr>
              <w:t>припадања</w:t>
            </w:r>
            <w:r w:rsidRPr="005271D1">
              <w:rPr>
                <w:sz w:val="16"/>
                <w:szCs w:val="16"/>
                <w:lang w:val="fr-FR"/>
              </w:rPr>
              <w:t xml:space="preserve"> (</w:t>
            </w:r>
            <w:r w:rsidRPr="005271D1">
              <w:rPr>
                <w:i/>
                <w:sz w:val="16"/>
                <w:szCs w:val="16"/>
                <w:lang w:val="fr-FR"/>
              </w:rPr>
              <w:t>à moi, à toi, à qui</w:t>
            </w:r>
            <w:r w:rsidRPr="005271D1">
              <w:rPr>
                <w:sz w:val="16"/>
                <w:szCs w:val="16"/>
                <w:lang w:val="fr-FR"/>
              </w:rPr>
              <w:t>).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5271D1">
              <w:rPr>
                <w:sz w:val="16"/>
                <w:szCs w:val="16"/>
                <w:lang w:val="sr-Latn-CS"/>
              </w:rPr>
              <w:t>Присвојни придеви</w:t>
            </w:r>
            <w:r w:rsidRPr="005271D1">
              <w:rPr>
                <w:sz w:val="16"/>
                <w:szCs w:val="16"/>
                <w:lang w:val="fr-FR"/>
              </w:rPr>
              <w:t>.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5271D1">
              <w:rPr>
                <w:sz w:val="16"/>
                <w:szCs w:val="16"/>
                <w:lang w:val="sr-Latn-CS"/>
              </w:rPr>
              <w:t>Негација</w:t>
            </w:r>
            <w:r w:rsidRPr="005271D1">
              <w:rPr>
                <w:sz w:val="16"/>
                <w:szCs w:val="16"/>
                <w:lang w:val="fr-FR"/>
              </w:rPr>
              <w:t>(</w:t>
            </w:r>
            <w:r w:rsidRPr="005271D1">
              <w:rPr>
                <w:i/>
                <w:sz w:val="16"/>
                <w:szCs w:val="16"/>
                <w:lang w:val="hr-HR"/>
              </w:rPr>
              <w:t>ne/ n'... pas</w:t>
            </w:r>
            <w:r w:rsidRPr="005271D1">
              <w:rPr>
                <w:sz w:val="16"/>
                <w:szCs w:val="16"/>
                <w:lang w:val="hr-HR"/>
              </w:rPr>
              <w:t>).</w:t>
            </w:r>
          </w:p>
          <w:p w:rsidR="00D71E74" w:rsidRPr="005F68A8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271D1">
              <w:rPr>
                <w:rFonts w:eastAsia="Times New Roman"/>
                <w:sz w:val="16"/>
                <w:szCs w:val="16"/>
                <w:lang w:val="uz-Cyrl-UZ"/>
              </w:rPr>
              <w:t>(Интер)културни садржаји: породица и пријатељи; однос према својој и туђој имовини</w:t>
            </w:r>
            <w:r w:rsidRPr="009F0017">
              <w:rPr>
                <w:rFonts w:eastAsia="Times New Roman"/>
                <w:sz w:val="20"/>
                <w:szCs w:val="20"/>
                <w:lang w:val="uz-Cyrl-UZ"/>
              </w:rPr>
              <w:t>.</w:t>
            </w:r>
          </w:p>
        </w:tc>
      </w:tr>
      <w:tr w:rsidR="00D71E74" w:rsidRPr="009F0017" w:rsidTr="00D71E74">
        <w:trPr>
          <w:jc w:val="center"/>
        </w:trPr>
        <w:tc>
          <w:tcPr>
            <w:tcW w:w="1414" w:type="pct"/>
            <w:vMerge/>
            <w:shd w:val="clear" w:color="auto" w:fill="auto"/>
          </w:tcPr>
          <w:p w:rsidR="00D71E74" w:rsidRPr="005F68A8" w:rsidRDefault="00D71E74" w:rsidP="00D71E74">
            <w:pPr>
              <w:numPr>
                <w:ilvl w:val="0"/>
                <w:numId w:val="8"/>
              </w:numPr>
              <w:spacing w:line="240" w:lineRule="auto"/>
              <w:ind w:left="163" w:hanging="1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D71E74" w:rsidRPr="005F68A8" w:rsidRDefault="00D71E74" w:rsidP="00D71E74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ИЗРАЖАВАЊЕ </w:t>
            </w: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uz-Cyrl-UZ"/>
              </w:rPr>
              <w:t xml:space="preserve">ИНТЕРЕСОВАЊА, </w:t>
            </w: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ДОПАДАЊА И НЕДОПАДАЊА</w:t>
            </w:r>
          </w:p>
        </w:tc>
        <w:tc>
          <w:tcPr>
            <w:tcW w:w="1169" w:type="pct"/>
            <w:shd w:val="clear" w:color="auto" w:fill="auto"/>
          </w:tcPr>
          <w:p w:rsidR="00D71E74" w:rsidRPr="005F68A8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 xml:space="preserve">Слушање и читање </w:t>
            </w: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једноставних текстова у вези с нечијим интересовањима, хобијима, активностима и стварима које му/јој се свиђају/не свиђају;</w:t>
            </w: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размена информација у вези са својим и туђим интересовањима, хобијима, активностима и стварима које му/јој се допадају/не допадају;</w:t>
            </w: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усмено и писано описивање интересовања, хобија, </w:t>
            </w:r>
          </w:p>
          <w:p w:rsidR="00D71E74" w:rsidRPr="005F68A8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активности и ствари које му/јој се допадају/не допадају.</w:t>
            </w:r>
          </w:p>
        </w:tc>
        <w:tc>
          <w:tcPr>
            <w:tcW w:w="1632" w:type="pct"/>
          </w:tcPr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Qu’est-ce que tu aimes faire quand tu n’es pas à l’école ? J’aime jouer aux jeux vidéo.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Quel est ton sport préféré ? J’aime le tennis. Je n’aime pas le judo.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Elle adore le chocolat.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Cette BD me plait. 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hr-HR"/>
              </w:rPr>
            </w:pPr>
            <w:r w:rsidRPr="005271D1">
              <w:rPr>
                <w:sz w:val="16"/>
                <w:szCs w:val="16"/>
                <w:lang w:val="sr-Latn-CS"/>
              </w:rPr>
              <w:t>Одређени члан</w:t>
            </w:r>
            <w:r w:rsidRPr="005271D1">
              <w:rPr>
                <w:sz w:val="16"/>
                <w:szCs w:val="16"/>
                <w:lang w:val="hr-HR"/>
              </w:rPr>
              <w:t xml:space="preserve"> (</w:t>
            </w:r>
            <w:r w:rsidRPr="005271D1">
              <w:rPr>
                <w:i/>
                <w:sz w:val="16"/>
                <w:szCs w:val="16"/>
                <w:lang w:val="hr-HR"/>
              </w:rPr>
              <w:t>le, la, l'</w:t>
            </w:r>
            <w:r w:rsidRPr="005271D1">
              <w:rPr>
                <w:i/>
                <w:sz w:val="16"/>
                <w:szCs w:val="16"/>
                <w:lang w:val="sr-Latn-CS"/>
              </w:rPr>
              <w:t>,</w:t>
            </w:r>
            <w:r w:rsidRPr="005271D1">
              <w:rPr>
                <w:i/>
                <w:sz w:val="16"/>
                <w:szCs w:val="16"/>
                <w:lang w:val="hr-HR"/>
              </w:rPr>
              <w:t xml:space="preserve"> les</w:t>
            </w:r>
            <w:r w:rsidRPr="005271D1">
              <w:rPr>
                <w:sz w:val="16"/>
                <w:szCs w:val="16"/>
                <w:lang w:val="hr-HR"/>
              </w:rPr>
              <w:t>).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hr-HR"/>
              </w:rPr>
            </w:pPr>
            <w:r w:rsidRPr="005271D1">
              <w:rPr>
                <w:sz w:val="16"/>
                <w:szCs w:val="16"/>
                <w:lang w:val="hr-HR"/>
              </w:rPr>
              <w:t xml:space="preserve">Садашње време </w:t>
            </w:r>
            <w:r w:rsidRPr="005271D1">
              <w:rPr>
                <w:sz w:val="16"/>
                <w:szCs w:val="16"/>
                <w:lang w:val="sr-Latn-CS"/>
              </w:rPr>
              <w:t>фреквентних глагола</w:t>
            </w:r>
            <w:r w:rsidRPr="005271D1">
              <w:rPr>
                <w:sz w:val="16"/>
                <w:szCs w:val="16"/>
                <w:lang w:val="hr-HR"/>
              </w:rPr>
              <w:t>.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hr-HR"/>
              </w:rPr>
            </w:pPr>
            <w:r w:rsidRPr="005271D1">
              <w:rPr>
                <w:sz w:val="16"/>
                <w:szCs w:val="16"/>
                <w:lang w:val="hr-HR"/>
              </w:rPr>
              <w:t xml:space="preserve">Конструкција са </w:t>
            </w:r>
            <w:r w:rsidRPr="005271D1">
              <w:rPr>
                <w:sz w:val="16"/>
                <w:szCs w:val="16"/>
                <w:lang w:val="sr-Latn-CS"/>
              </w:rPr>
              <w:t>и</w:t>
            </w:r>
            <w:r w:rsidRPr="005271D1">
              <w:rPr>
                <w:sz w:val="16"/>
                <w:szCs w:val="16"/>
                <w:lang w:val="hr-HR"/>
              </w:rPr>
              <w:t>нфинитивом</w:t>
            </w:r>
            <w:r w:rsidRPr="005271D1">
              <w:rPr>
                <w:sz w:val="16"/>
                <w:szCs w:val="16"/>
                <w:lang w:val="sr-Latn-CS"/>
              </w:rPr>
              <w:t xml:space="preserve"> (</w:t>
            </w:r>
            <w:r w:rsidRPr="005271D1">
              <w:rPr>
                <w:i/>
                <w:sz w:val="16"/>
                <w:szCs w:val="16"/>
                <w:lang w:val="hr-HR"/>
              </w:rPr>
              <w:t>j’aime jouer...</w:t>
            </w:r>
            <w:r w:rsidRPr="005271D1">
              <w:rPr>
                <w:sz w:val="16"/>
                <w:szCs w:val="16"/>
                <w:lang w:val="hr-HR"/>
              </w:rPr>
              <w:t>).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hr-HR"/>
              </w:rPr>
            </w:pPr>
            <w:r w:rsidRPr="005271D1">
              <w:rPr>
                <w:sz w:val="16"/>
                <w:szCs w:val="16"/>
                <w:lang w:val="sr-Latn-CS"/>
              </w:rPr>
              <w:t>Негација (</w:t>
            </w:r>
            <w:r w:rsidRPr="005271D1">
              <w:rPr>
                <w:i/>
                <w:sz w:val="16"/>
                <w:szCs w:val="16"/>
                <w:lang w:val="hr-HR"/>
              </w:rPr>
              <w:t>ne/ n'... pas</w:t>
            </w:r>
            <w:r w:rsidRPr="005271D1">
              <w:rPr>
                <w:sz w:val="16"/>
                <w:szCs w:val="16"/>
                <w:lang w:val="hr-HR"/>
              </w:rPr>
              <w:t>).</w:t>
            </w:r>
          </w:p>
          <w:p w:rsidR="00D71E74" w:rsidRPr="005F68A8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  <w:r w:rsidRPr="005271D1">
              <w:rPr>
                <w:rFonts w:eastAsia="Times New Roman"/>
                <w:sz w:val="16"/>
                <w:szCs w:val="16"/>
                <w:lang w:val="uz-Cyrl-UZ"/>
              </w:rPr>
              <w:t>(Интер)културни садржаји: интересовања, хобији, забава, разонода, спорт и рекреација; уметност (књижевност за младе, стрип, музика, филм).</w:t>
            </w:r>
          </w:p>
        </w:tc>
      </w:tr>
      <w:tr w:rsidR="00D71E74" w:rsidRPr="009F0017" w:rsidTr="00D71E74">
        <w:trPr>
          <w:jc w:val="center"/>
        </w:trPr>
        <w:tc>
          <w:tcPr>
            <w:tcW w:w="1414" w:type="pct"/>
            <w:vMerge/>
            <w:shd w:val="clear" w:color="auto" w:fill="auto"/>
          </w:tcPr>
          <w:p w:rsidR="00D71E74" w:rsidRPr="005F68A8" w:rsidRDefault="00D71E74" w:rsidP="00D71E74">
            <w:pPr>
              <w:numPr>
                <w:ilvl w:val="0"/>
                <w:numId w:val="8"/>
              </w:numPr>
              <w:spacing w:line="240" w:lineRule="auto"/>
              <w:ind w:left="163" w:hanging="1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D71E74" w:rsidRPr="005F68A8" w:rsidRDefault="00D71E74" w:rsidP="00D71E74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z-Cyrl-UZ"/>
              </w:rPr>
            </w:pP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ИЗРАЖАВАЊЕ </w:t>
            </w:r>
            <w:r w:rsidRPr="005F68A8">
              <w:rPr>
                <w:rFonts w:ascii="Times New Roman" w:eastAsia="Calibri" w:hAnsi="Times New Roman" w:cs="Times New Roman"/>
                <w:b/>
                <w:sz w:val="18"/>
                <w:szCs w:val="18"/>
                <w:lang w:val="uz-Cyrl-UZ"/>
              </w:rPr>
              <w:t>КОЛИЧИНЕ, БРОЈЕВА И ЦЕНА</w:t>
            </w:r>
          </w:p>
        </w:tc>
        <w:tc>
          <w:tcPr>
            <w:tcW w:w="1169" w:type="pct"/>
            <w:shd w:val="clear" w:color="auto" w:fill="auto"/>
          </w:tcPr>
          <w:p w:rsidR="00D71E74" w:rsidRPr="005F68A8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F68A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Слушање и читање једноставних текстова који говоре о количини нечега; усмено и писано постављање питања и давање одговора у вези са количином; слушање и читање текстова на теме куповине и поруџбине у ресторану; играње улога ради симулације ситуација у којима се нешто купује, наручује; писање списка за куповину; размена информација о ценама производа и рачунање цена; изражавање количине у мерама.</w:t>
            </w:r>
          </w:p>
        </w:tc>
        <w:tc>
          <w:tcPr>
            <w:tcW w:w="1632" w:type="pct"/>
          </w:tcPr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Dans le parc il y a 4 enfants : deux garçons et deux filles.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Combien coûte cette trousse ? 5 euros.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Il faut acheter deux baguettes à la boulangerie.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J’ai acheté deux bouteilles d’eau minérale.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Je voudrais un kilo de tomates et deux kilos de bananes.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 xml:space="preserve">Dans le frigo il y a du jambon, mais il n’y a plus de fromage. </w:t>
            </w:r>
          </w:p>
          <w:p w:rsidR="00D71E74" w:rsidRPr="005271D1" w:rsidRDefault="00D71E74" w:rsidP="00D71E74">
            <w:pPr>
              <w:pStyle w:val="NoSpacing"/>
              <w:rPr>
                <w:i/>
                <w:sz w:val="16"/>
                <w:szCs w:val="16"/>
                <w:lang w:val="fr-FR"/>
              </w:rPr>
            </w:pPr>
            <w:r w:rsidRPr="005271D1">
              <w:rPr>
                <w:i/>
                <w:sz w:val="16"/>
                <w:szCs w:val="16"/>
                <w:lang w:val="fr-FR"/>
              </w:rPr>
              <w:t>Je mange beaucoup de fruits.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5271D1">
              <w:rPr>
                <w:sz w:val="16"/>
                <w:szCs w:val="16"/>
                <w:lang w:val="ru-RU"/>
              </w:rPr>
              <w:t>Основни</w:t>
            </w:r>
            <w:r w:rsidRPr="005271D1">
              <w:rPr>
                <w:sz w:val="16"/>
                <w:szCs w:val="16"/>
                <w:lang w:val="fr-FR"/>
              </w:rPr>
              <w:t xml:space="preserve"> </w:t>
            </w:r>
            <w:r w:rsidRPr="005271D1">
              <w:rPr>
                <w:sz w:val="16"/>
                <w:szCs w:val="16"/>
                <w:lang w:val="ru-RU"/>
              </w:rPr>
              <w:t>бројеви</w:t>
            </w:r>
            <w:r w:rsidRPr="005271D1">
              <w:rPr>
                <w:sz w:val="16"/>
                <w:szCs w:val="16"/>
                <w:lang w:val="fr-FR"/>
              </w:rPr>
              <w:t>.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5271D1">
              <w:rPr>
                <w:sz w:val="16"/>
                <w:szCs w:val="16"/>
                <w:lang w:val="ru-RU"/>
              </w:rPr>
              <w:t>Прилози</w:t>
            </w:r>
            <w:r w:rsidRPr="005271D1">
              <w:rPr>
                <w:sz w:val="16"/>
                <w:szCs w:val="16"/>
                <w:lang w:val="fr-FR"/>
              </w:rPr>
              <w:t xml:space="preserve"> (</w:t>
            </w:r>
            <w:r w:rsidRPr="005271D1">
              <w:rPr>
                <w:i/>
                <w:sz w:val="16"/>
                <w:szCs w:val="16"/>
                <w:lang w:val="fr-FR"/>
              </w:rPr>
              <w:t>beaucoup, peu, moins, plus</w:t>
            </w:r>
            <w:r w:rsidRPr="005271D1">
              <w:rPr>
                <w:sz w:val="16"/>
                <w:szCs w:val="16"/>
                <w:lang w:val="fr-FR"/>
              </w:rPr>
              <w:t>).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5271D1">
              <w:rPr>
                <w:sz w:val="16"/>
                <w:szCs w:val="16"/>
                <w:lang w:val="ru-RU"/>
              </w:rPr>
              <w:t>Упитне речи (</w:t>
            </w:r>
            <w:r w:rsidRPr="005271D1">
              <w:rPr>
                <w:i/>
                <w:sz w:val="16"/>
                <w:szCs w:val="16"/>
                <w:lang w:val="sr-Latn-CS"/>
              </w:rPr>
              <w:t>combien</w:t>
            </w:r>
            <w:r w:rsidRPr="005271D1">
              <w:rPr>
                <w:sz w:val="16"/>
                <w:szCs w:val="16"/>
                <w:lang w:val="ru-RU"/>
              </w:rPr>
              <w:t>).</w:t>
            </w:r>
          </w:p>
          <w:p w:rsidR="00D71E74" w:rsidRPr="005271D1" w:rsidRDefault="00D71E74" w:rsidP="00D71E74">
            <w:pPr>
              <w:pStyle w:val="NoSpacing"/>
              <w:rPr>
                <w:sz w:val="16"/>
                <w:szCs w:val="16"/>
                <w:lang w:val="fr-FR"/>
              </w:rPr>
            </w:pPr>
            <w:r w:rsidRPr="005271D1">
              <w:rPr>
                <w:sz w:val="16"/>
                <w:szCs w:val="16"/>
              </w:rPr>
              <w:t>Презентатив</w:t>
            </w:r>
            <w:r w:rsidRPr="005271D1">
              <w:rPr>
                <w:sz w:val="16"/>
                <w:szCs w:val="16"/>
                <w:lang w:val="fr-FR"/>
              </w:rPr>
              <w:t xml:space="preserve"> </w:t>
            </w:r>
            <w:r w:rsidRPr="005271D1">
              <w:rPr>
                <w:i/>
                <w:sz w:val="16"/>
                <w:szCs w:val="16"/>
                <w:lang w:val="fr-FR"/>
              </w:rPr>
              <w:t>il y a</w:t>
            </w:r>
            <w:r w:rsidRPr="005271D1">
              <w:rPr>
                <w:sz w:val="16"/>
                <w:szCs w:val="16"/>
                <w:lang w:val="fr-FR"/>
              </w:rPr>
              <w:t>.</w:t>
            </w:r>
          </w:p>
          <w:p w:rsidR="00D71E74" w:rsidRPr="005F68A8" w:rsidRDefault="00D71E74" w:rsidP="00D71E74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271D1">
              <w:rPr>
                <w:rFonts w:eastAsia="Times New Roman"/>
                <w:sz w:val="16"/>
                <w:szCs w:val="16"/>
                <w:lang w:val="ru-RU"/>
              </w:rPr>
              <w:t>(Интер)културни садржаји: друштвено окружење;</w:t>
            </w:r>
            <w:r w:rsidRPr="005271D1">
              <w:rPr>
                <w:rFonts w:eastAsia="Times New Roman"/>
                <w:sz w:val="16"/>
                <w:szCs w:val="16"/>
                <w:lang w:val="uz-Cyrl-UZ"/>
              </w:rPr>
              <w:t xml:space="preserve"> </w:t>
            </w:r>
            <w:r w:rsidRPr="005271D1">
              <w:rPr>
                <w:rFonts w:eastAsia="Times New Roman"/>
                <w:sz w:val="16"/>
                <w:szCs w:val="16"/>
                <w:lang w:val="ru-RU"/>
              </w:rPr>
              <w:t>валут</w:t>
            </w:r>
            <w:r w:rsidRPr="005271D1">
              <w:rPr>
                <w:rFonts w:eastAsia="Times New Roman"/>
                <w:sz w:val="16"/>
                <w:szCs w:val="16"/>
                <w:lang w:val="uz-Cyrl-UZ"/>
              </w:rPr>
              <w:t>а, намирнице и производи специфични за циљну културу.</w:t>
            </w:r>
          </w:p>
        </w:tc>
      </w:tr>
    </w:tbl>
    <w:p w:rsidR="00D71E74" w:rsidRDefault="00D71E74" w:rsidP="00D71E74">
      <w:pPr>
        <w:spacing w:line="360" w:lineRule="auto"/>
        <w:rPr>
          <w:rFonts w:ascii="Times New Roman" w:eastAsia="MS Mincho" w:hAnsi="Times New Roman" w:cs="Times New Roman"/>
          <w:b/>
          <w:sz w:val="24"/>
          <w:szCs w:val="24"/>
          <w:lang w:val="sr-Cyrl-CS"/>
        </w:rPr>
      </w:pPr>
    </w:p>
    <w:p w:rsidR="00CE55F9" w:rsidRDefault="00CE55F9" w:rsidP="00D71E74">
      <w:pPr>
        <w:spacing w:line="360" w:lineRule="auto"/>
        <w:rPr>
          <w:rFonts w:ascii="Times New Roman" w:eastAsia="MS Mincho" w:hAnsi="Times New Roman" w:cs="Times New Roman"/>
          <w:b/>
          <w:sz w:val="24"/>
          <w:szCs w:val="24"/>
          <w:lang w:val="sr-Cyrl-CS"/>
        </w:rPr>
      </w:pPr>
    </w:p>
    <w:p w:rsidR="00815A19" w:rsidRDefault="00815A19" w:rsidP="00D71E74">
      <w:pPr>
        <w:spacing w:line="360" w:lineRule="auto"/>
        <w:rPr>
          <w:rFonts w:ascii="Times New Roman" w:eastAsia="MS Mincho" w:hAnsi="Times New Roman" w:cs="Times New Roman"/>
          <w:b/>
          <w:sz w:val="24"/>
          <w:szCs w:val="24"/>
          <w:lang w:val="sr-Latn-CS"/>
        </w:rPr>
      </w:pPr>
    </w:p>
    <w:p w:rsidR="00D71E74" w:rsidRPr="009F0017" w:rsidRDefault="00D71E74" w:rsidP="00D71E74">
      <w:pPr>
        <w:spacing w:line="360" w:lineRule="auto"/>
        <w:jc w:val="center"/>
        <w:rPr>
          <w:rFonts w:ascii="Times New Roman" w:eastAsia="MS Mincho" w:hAnsi="Times New Roman" w:cs="Times New Roman"/>
          <w:sz w:val="20"/>
          <w:szCs w:val="20"/>
          <w:lang w:val="uz-Cyrl-UZ"/>
        </w:rPr>
      </w:pPr>
      <w:r w:rsidRPr="009F0017">
        <w:rPr>
          <w:rFonts w:ascii="Times New Roman" w:eastAsia="MS Mincho" w:hAnsi="Times New Roman" w:cs="Times New Roman"/>
          <w:b/>
          <w:sz w:val="20"/>
          <w:szCs w:val="20"/>
          <w:lang w:val="sr-Cyrl-CS"/>
        </w:rPr>
        <w:t xml:space="preserve">ТЕМАТСКЕ ОБЛАСТИ У НАСТАВИ СТРАНИХ ЈЕЗИКА ЗА ОСНОВНУ  ШКОЛУ – ДРУГИ ЦИКЛУС </w:t>
      </w:r>
    </w:p>
    <w:p w:rsidR="00D71E74" w:rsidRPr="009F0017" w:rsidRDefault="00D71E74" w:rsidP="00D71E74">
      <w:pPr>
        <w:spacing w:line="360" w:lineRule="auto"/>
        <w:rPr>
          <w:rFonts w:ascii="Times New Roman" w:eastAsia="MS Mincho" w:hAnsi="Times New Roman" w:cs="Times New Roman"/>
          <w:sz w:val="20"/>
          <w:szCs w:val="20"/>
          <w:lang w:val="sr-Cyrl-CS"/>
        </w:rPr>
      </w:pPr>
      <w:r w:rsidRPr="009F0017">
        <w:rPr>
          <w:rFonts w:ascii="Times New Roman" w:eastAsia="MS Mincho" w:hAnsi="Times New Roman" w:cs="Times New Roman"/>
          <w:i/>
          <w:sz w:val="20"/>
          <w:szCs w:val="20"/>
          <w:lang w:val="sr-Cyrl-CS"/>
        </w:rPr>
        <w:t xml:space="preserve">Напомена: </w:t>
      </w:r>
      <w:r w:rsidRPr="009F0017">
        <w:rPr>
          <w:rFonts w:ascii="Times New Roman" w:eastAsia="MS Mincho" w:hAnsi="Times New Roman" w:cs="Times New Roman"/>
          <w:sz w:val="20"/>
          <w:szCs w:val="20"/>
          <w:lang w:val="sr-Cyrl-CS"/>
        </w:rPr>
        <w:t>Тематске области се прожимају и исте су у сва четири разреда другог циклуса основног образовања и васпитања – у сваком наредном разреду обнавља се, а затим проширује фонд лингвистичких знања, навика и умења и екстралингвистичких представа везаних за конкретну тему. Наставници бирају и обрађују теме у складу са узрастом и интересовањима ученика, њиховим потребама и савременим токовима у настави страних језика, тако да свака тема представља одређени ситуацијски комплекс.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9F0017">
        <w:rPr>
          <w:rFonts w:ascii="Times New Roman" w:eastAsia="MS Mincho" w:hAnsi="Times New Roman" w:cs="Times New Roman"/>
          <w:sz w:val="20"/>
          <w:szCs w:val="20"/>
        </w:rPr>
        <w:t xml:space="preserve">Лични идентитет. 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  <w:lang w:val="ru-RU"/>
        </w:rPr>
      </w:pPr>
      <w:r w:rsidRPr="009F001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Породица и уже друштвено окружење (пријатељи, комшије, наставници итд.). 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9F0017">
        <w:rPr>
          <w:rFonts w:ascii="Times New Roman" w:eastAsia="MS Mincho" w:hAnsi="Times New Roman" w:cs="Times New Roman"/>
          <w:sz w:val="20"/>
          <w:szCs w:val="20"/>
        </w:rPr>
        <w:t>Географске особености.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9F0017">
        <w:rPr>
          <w:rFonts w:ascii="Times New Roman" w:eastAsia="MS Mincho" w:hAnsi="Times New Roman" w:cs="Times New Roman"/>
          <w:sz w:val="20"/>
          <w:szCs w:val="20"/>
        </w:rPr>
        <w:t>Србија – моја домовина.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9F0017">
        <w:rPr>
          <w:rFonts w:ascii="Times New Roman" w:eastAsia="MS Mincho" w:hAnsi="Times New Roman" w:cs="Times New Roman"/>
          <w:sz w:val="20"/>
          <w:szCs w:val="20"/>
        </w:rPr>
        <w:t xml:space="preserve">Становање – форме, навике. 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  <w:lang w:val="ru-RU"/>
        </w:rPr>
      </w:pPr>
      <w:r w:rsidRPr="009F001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Живи свет – природа, љубимци, очување животне средине, еколошка свест. 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  <w:lang w:val="ru-RU"/>
        </w:rPr>
      </w:pPr>
      <w:r w:rsidRPr="009F001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Историја, временско искуство и доживљај времена (прошлост – садашњост – будућност). 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  <w:lang w:val="ru-RU"/>
        </w:rPr>
      </w:pPr>
      <w:r w:rsidRPr="009F001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Школа, школски живот, школски систем, образовање и васпитање. 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  <w:lang w:val="ru-RU"/>
        </w:rPr>
      </w:pPr>
      <w:r w:rsidRPr="009F0017">
        <w:rPr>
          <w:rFonts w:ascii="Times New Roman" w:eastAsia="MS Mincho" w:hAnsi="Times New Roman" w:cs="Times New Roman"/>
          <w:sz w:val="20"/>
          <w:szCs w:val="20"/>
          <w:lang w:val="ru-RU"/>
        </w:rPr>
        <w:t>Професионални живот (изабрана – будућа струка), планови везани за будуће занимање.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9F0017">
        <w:rPr>
          <w:rFonts w:ascii="Times New Roman" w:eastAsia="MS Mincho" w:hAnsi="Times New Roman" w:cs="Times New Roman"/>
          <w:sz w:val="20"/>
          <w:szCs w:val="20"/>
        </w:rPr>
        <w:t>Млади – деца и омладина.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9F0017">
        <w:rPr>
          <w:rFonts w:ascii="Times New Roman" w:eastAsia="MS Mincho" w:hAnsi="Times New Roman" w:cs="Times New Roman"/>
          <w:sz w:val="20"/>
          <w:szCs w:val="20"/>
        </w:rPr>
        <w:t xml:space="preserve">Животни циклуси. 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9F0017">
        <w:rPr>
          <w:rFonts w:ascii="Times New Roman" w:eastAsia="MS Mincho" w:hAnsi="Times New Roman" w:cs="Times New Roman"/>
          <w:sz w:val="20"/>
          <w:szCs w:val="20"/>
        </w:rPr>
        <w:t xml:space="preserve">Здравље, хигијена, превентива болести, лечење. 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  <w:lang w:val="ru-RU"/>
        </w:rPr>
      </w:pPr>
      <w:r w:rsidRPr="009F0017">
        <w:rPr>
          <w:rFonts w:ascii="Times New Roman" w:eastAsia="MS Mincho" w:hAnsi="Times New Roman" w:cs="Times New Roman"/>
          <w:sz w:val="20"/>
          <w:szCs w:val="20"/>
          <w:lang w:val="ru-RU"/>
        </w:rPr>
        <w:t>Емоције, љубав, партнерски и други међуљудски односи.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9F0017">
        <w:rPr>
          <w:rFonts w:ascii="Times New Roman" w:eastAsia="MS Mincho" w:hAnsi="Times New Roman" w:cs="Times New Roman"/>
          <w:sz w:val="20"/>
          <w:szCs w:val="20"/>
        </w:rPr>
        <w:t xml:space="preserve">Транспорт и превозна средства. 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9F0017">
        <w:rPr>
          <w:rFonts w:ascii="Times New Roman" w:eastAsia="MS Mincho" w:hAnsi="Times New Roman" w:cs="Times New Roman"/>
          <w:sz w:val="20"/>
          <w:szCs w:val="20"/>
        </w:rPr>
        <w:t xml:space="preserve">Клима и временске прилике. 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9F0017">
        <w:rPr>
          <w:rFonts w:ascii="Times New Roman" w:eastAsia="MS Mincho" w:hAnsi="Times New Roman" w:cs="Times New Roman"/>
          <w:sz w:val="20"/>
          <w:szCs w:val="20"/>
        </w:rPr>
        <w:t xml:space="preserve">Наука и истраживања. 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  <w:lang w:val="ru-RU"/>
        </w:rPr>
      </w:pPr>
      <w:r w:rsidRPr="009F001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Уметност (нарочито модерна књижевност за младе; савремена музика). 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  <w:lang w:val="ru-RU"/>
        </w:rPr>
      </w:pPr>
      <w:r w:rsidRPr="009F001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Духовни живот; норме и вредности (етички и верски принципи); ставови, стереотипи, предрасуде, толеранција и емпатија; брига о другоме.  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  <w:lang w:val="ru-RU"/>
        </w:rPr>
      </w:pPr>
      <w:r w:rsidRPr="009F001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Обичаји и традиција,фолклор, прославе (рођендани, празници). 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  <w:lang w:val="ru-RU"/>
        </w:rPr>
      </w:pPr>
      <w:r w:rsidRPr="009F001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Слободно време – забава, разонода, хобији. 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9F0017">
        <w:rPr>
          <w:rFonts w:ascii="Times New Roman" w:eastAsia="MS Mincho" w:hAnsi="Times New Roman" w:cs="Times New Roman"/>
          <w:sz w:val="20"/>
          <w:szCs w:val="20"/>
        </w:rPr>
        <w:t xml:space="preserve">Исхрана и гастрономске навике. 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9F0017">
        <w:rPr>
          <w:rFonts w:ascii="Times New Roman" w:eastAsia="MS Mincho" w:hAnsi="Times New Roman" w:cs="Times New Roman"/>
          <w:sz w:val="20"/>
          <w:szCs w:val="20"/>
        </w:rPr>
        <w:t xml:space="preserve">Путовања. 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9F0017">
        <w:rPr>
          <w:rFonts w:ascii="Times New Roman" w:eastAsia="MS Mincho" w:hAnsi="Times New Roman" w:cs="Times New Roman"/>
          <w:sz w:val="20"/>
          <w:szCs w:val="20"/>
        </w:rPr>
        <w:t xml:space="preserve">Мода и облачење. 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9F0017">
        <w:rPr>
          <w:rFonts w:ascii="Times New Roman" w:eastAsia="MS Mincho" w:hAnsi="Times New Roman" w:cs="Times New Roman"/>
          <w:sz w:val="20"/>
          <w:szCs w:val="20"/>
        </w:rPr>
        <w:t xml:space="preserve">Спорт. 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  <w:lang w:val="ru-RU"/>
        </w:rPr>
      </w:pPr>
      <w:r w:rsidRPr="009F001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Вербална и невербална комуникација, конвенције понашања и опхођења. 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  <w:lang w:val="ru-RU"/>
        </w:rPr>
      </w:pPr>
      <w:r w:rsidRPr="009F001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Медији, масмедији, интернет и друштвене мреже. </w:t>
      </w:r>
    </w:p>
    <w:p w:rsidR="00D71E74" w:rsidRPr="009F0017" w:rsidRDefault="00D71E74" w:rsidP="00D71E74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MS Mincho" w:hAnsi="Times New Roman" w:cs="Times New Roman"/>
          <w:sz w:val="20"/>
          <w:szCs w:val="20"/>
          <w:lang w:val="ru-RU"/>
        </w:rPr>
      </w:pPr>
      <w:r w:rsidRPr="009F0017">
        <w:rPr>
          <w:rFonts w:ascii="Times New Roman" w:eastAsia="MS Mincho" w:hAnsi="Times New Roman" w:cs="Times New Roman"/>
          <w:sz w:val="20"/>
          <w:szCs w:val="20"/>
          <w:lang w:val="ru-RU"/>
        </w:rPr>
        <w:t xml:space="preserve">Живот у иностранству, контакти са странцима, ксенофобија. </w:t>
      </w:r>
    </w:p>
    <w:p w:rsidR="00D71E74" w:rsidRPr="005271D1" w:rsidRDefault="00D71E74" w:rsidP="00D71E74"/>
    <w:p w:rsidR="0065289C" w:rsidRPr="00CE55F9" w:rsidRDefault="001548D8" w:rsidP="00CE55F9">
      <w:pPr>
        <w:spacing w:line="240" w:lineRule="auto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lastRenderedPageBreak/>
        <w:t xml:space="preserve">     </w:t>
      </w:r>
    </w:p>
    <w:p w:rsidR="0065289C" w:rsidRPr="00CE55F9" w:rsidRDefault="0065289C" w:rsidP="00D71E74">
      <w:pPr>
        <w:ind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71E74" w:rsidRPr="003E670E" w:rsidRDefault="00D71E74" w:rsidP="00D71E74">
      <w:pPr>
        <w:ind w:right="-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ОБАВЕЗНЕ СЛОБОДНЕ НАСТАВНЕ АКТИВНОСТИ</w:t>
      </w:r>
    </w:p>
    <w:p w:rsidR="00D71E74" w:rsidRPr="00CF30F5" w:rsidRDefault="00D71E74" w:rsidP="00D71E74">
      <w:pPr>
        <w:pStyle w:val="BodyText"/>
        <w:tabs>
          <w:tab w:val="left" w:pos="720"/>
        </w:tabs>
        <w:ind w:righ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1E74" w:rsidRPr="00467614" w:rsidRDefault="00D71E74" w:rsidP="00D71E74">
      <w:pPr>
        <w:pStyle w:val="BodyText"/>
        <w:tabs>
          <w:tab w:val="left" w:pos="720"/>
        </w:tabs>
        <w:ind w:righ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F30F5">
        <w:rPr>
          <w:rFonts w:ascii="Times New Roman" w:hAnsi="Times New Roman"/>
          <w:sz w:val="24"/>
          <w:szCs w:val="24"/>
          <w:lang w:val="sr-Cyrl-CS"/>
        </w:rPr>
        <w:t xml:space="preserve">        </w:t>
      </w:r>
    </w:p>
    <w:p w:rsidR="00D71E74" w:rsidRPr="00467614" w:rsidRDefault="00D71E74" w:rsidP="00D71E74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ЧУВАРИ ПРИРОДЕ</w:t>
      </w:r>
    </w:p>
    <w:p w:rsidR="00D71E74" w:rsidRPr="00CE55F9" w:rsidRDefault="00D71E74" w:rsidP="00D71E74">
      <w:pPr>
        <w:pStyle w:val="NoSpacing"/>
        <w:rPr>
          <w:i/>
          <w:sz w:val="20"/>
          <w:szCs w:val="20"/>
          <w:lang w:val="ru-RU"/>
        </w:rPr>
      </w:pPr>
    </w:p>
    <w:p w:rsidR="00D71E74" w:rsidRPr="00CE55F9" w:rsidRDefault="00D71E74" w:rsidP="00D71E74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CE55F9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Pr="00CE55F9">
        <w:rPr>
          <w:rFonts w:ascii="Times New Roman" w:hAnsi="Times New Roman" w:cs="Times New Roman"/>
          <w:b/>
          <w:sz w:val="20"/>
          <w:szCs w:val="20"/>
          <w:lang w:val="ru-RU"/>
        </w:rPr>
        <w:t>Циљ</w:t>
      </w:r>
      <w:r w:rsidRPr="00CE55F9">
        <w:rPr>
          <w:rFonts w:ascii="Times New Roman" w:hAnsi="Times New Roman" w:cs="Times New Roman"/>
          <w:sz w:val="20"/>
          <w:szCs w:val="20"/>
          <w:lang w:val="ru-RU"/>
        </w:rPr>
        <w:t xml:space="preserve"> наставе изборног предмета чувари природе јесте развијање пожељног понашања у </w:t>
      </w:r>
      <w:r w:rsidRPr="00CE55F9">
        <w:rPr>
          <w:rFonts w:ascii="Times New Roman" w:hAnsi="Times New Roman" w:cs="Times New Roman"/>
          <w:sz w:val="20"/>
          <w:szCs w:val="20"/>
        </w:rPr>
        <w:t xml:space="preserve"> </w:t>
      </w:r>
      <w:r w:rsidRPr="00CE55F9">
        <w:rPr>
          <w:rFonts w:ascii="Times New Roman" w:hAnsi="Times New Roman" w:cs="Times New Roman"/>
          <w:sz w:val="20"/>
          <w:szCs w:val="20"/>
          <w:lang w:val="ru-RU"/>
        </w:rPr>
        <w:t xml:space="preserve">складу са принципима одрживости, етичности и права будућих генерација на очувану </w:t>
      </w:r>
      <w:r w:rsidRPr="00CE55F9">
        <w:rPr>
          <w:rFonts w:ascii="Times New Roman" w:hAnsi="Times New Roman" w:cs="Times New Roman"/>
          <w:sz w:val="20"/>
          <w:szCs w:val="20"/>
        </w:rPr>
        <w:t xml:space="preserve"> </w:t>
      </w:r>
      <w:r w:rsidRPr="00CE55F9">
        <w:rPr>
          <w:rFonts w:ascii="Times New Roman" w:hAnsi="Times New Roman" w:cs="Times New Roman"/>
          <w:sz w:val="20"/>
          <w:szCs w:val="20"/>
          <w:lang w:val="ru-RU"/>
        </w:rPr>
        <w:t>животну средину, природу и биодиверзитет.</w:t>
      </w:r>
    </w:p>
    <w:p w:rsidR="00D71E74" w:rsidRPr="00CE55F9" w:rsidRDefault="00D71E74" w:rsidP="00D71E74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D71E74" w:rsidRPr="00CE55F9" w:rsidRDefault="00D71E74" w:rsidP="00D71E74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E55F9">
        <w:rPr>
          <w:rFonts w:ascii="Times New Roman" w:hAnsi="Times New Roman" w:cs="Times New Roman"/>
          <w:b/>
          <w:sz w:val="20"/>
          <w:szCs w:val="20"/>
          <w:lang w:val="ru-RU"/>
        </w:rPr>
        <w:t>Задаци</w:t>
      </w:r>
      <w:r w:rsidRPr="00CE55F9">
        <w:rPr>
          <w:rFonts w:ascii="Times New Roman" w:hAnsi="Times New Roman" w:cs="Times New Roman"/>
          <w:sz w:val="20"/>
          <w:szCs w:val="20"/>
          <w:lang w:val="ru-RU"/>
        </w:rPr>
        <w:t xml:space="preserve"> наставе предмета чувари природе су да ученици:</w:t>
      </w:r>
    </w:p>
    <w:p w:rsidR="00D71E74" w:rsidRPr="00CE55F9" w:rsidRDefault="00D71E74" w:rsidP="00D71E74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CE55F9">
        <w:rPr>
          <w:rFonts w:ascii="Times New Roman" w:hAnsi="Times New Roman" w:cs="Times New Roman"/>
          <w:sz w:val="20"/>
          <w:szCs w:val="20"/>
          <w:lang w:val="ru-RU"/>
        </w:rPr>
        <w:t>- примењују образовање за заштиту и одрживост животне средине,</w:t>
      </w:r>
    </w:p>
    <w:p w:rsidR="00D71E74" w:rsidRPr="00CE55F9" w:rsidRDefault="00D71E74" w:rsidP="00D71E74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CE55F9">
        <w:rPr>
          <w:rFonts w:ascii="Times New Roman" w:hAnsi="Times New Roman" w:cs="Times New Roman"/>
          <w:sz w:val="20"/>
          <w:szCs w:val="20"/>
          <w:lang w:val="ru-RU"/>
        </w:rPr>
        <w:t>- развијају вредности, ставове, вештине и понашање у складу са одрживим развојем,</w:t>
      </w:r>
    </w:p>
    <w:p w:rsidR="00D71E74" w:rsidRPr="00CE55F9" w:rsidRDefault="00D71E74" w:rsidP="00D71E74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CE55F9">
        <w:rPr>
          <w:rFonts w:ascii="Times New Roman" w:hAnsi="Times New Roman" w:cs="Times New Roman"/>
          <w:sz w:val="20"/>
          <w:szCs w:val="20"/>
          <w:lang w:val="ru-RU"/>
        </w:rPr>
        <w:t xml:space="preserve">- знају да на основу стечених знања препознају и изаберу квалитетан и здрав стил </w:t>
      </w:r>
    </w:p>
    <w:p w:rsidR="00D71E74" w:rsidRPr="00CE55F9" w:rsidRDefault="00D71E74" w:rsidP="00D71E74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CE55F9">
        <w:rPr>
          <w:rFonts w:ascii="Times New Roman" w:hAnsi="Times New Roman" w:cs="Times New Roman"/>
          <w:sz w:val="20"/>
          <w:szCs w:val="20"/>
          <w:lang w:val="ru-RU"/>
        </w:rPr>
        <w:t>живота,</w:t>
      </w:r>
    </w:p>
    <w:p w:rsidR="00D71E74" w:rsidRPr="00CE55F9" w:rsidRDefault="00D71E74" w:rsidP="00D71E74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CE55F9">
        <w:rPr>
          <w:rFonts w:ascii="Times New Roman" w:hAnsi="Times New Roman" w:cs="Times New Roman"/>
          <w:sz w:val="20"/>
          <w:szCs w:val="20"/>
          <w:lang w:val="ru-RU"/>
        </w:rPr>
        <w:t>- примењују рационално коришћење природних ресурса,</w:t>
      </w:r>
    </w:p>
    <w:p w:rsidR="00D71E74" w:rsidRPr="00CE55F9" w:rsidRDefault="00D71E74" w:rsidP="00D71E74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CE55F9">
        <w:rPr>
          <w:rFonts w:ascii="Times New Roman" w:hAnsi="Times New Roman" w:cs="Times New Roman"/>
          <w:sz w:val="20"/>
          <w:szCs w:val="20"/>
          <w:lang w:val="ru-RU"/>
        </w:rPr>
        <w:t>- препознају изворе загаёивања и уочавају последице,</w:t>
      </w:r>
    </w:p>
    <w:p w:rsidR="00D71E74" w:rsidRPr="00CE55F9" w:rsidRDefault="00D71E74" w:rsidP="00D71E74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CE55F9">
        <w:rPr>
          <w:rFonts w:ascii="Times New Roman" w:hAnsi="Times New Roman" w:cs="Times New Roman"/>
          <w:sz w:val="20"/>
          <w:szCs w:val="20"/>
          <w:lang w:val="ru-RU"/>
        </w:rPr>
        <w:t>- развијају способност за уочавање, формулисање, анализирање и решавање проблема,</w:t>
      </w:r>
    </w:p>
    <w:p w:rsidR="00D71E74" w:rsidRPr="00CE55F9" w:rsidRDefault="00D71E74" w:rsidP="00D71E74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CE55F9">
        <w:rPr>
          <w:rFonts w:ascii="Times New Roman" w:hAnsi="Times New Roman" w:cs="Times New Roman"/>
          <w:sz w:val="20"/>
          <w:szCs w:val="20"/>
          <w:lang w:val="ru-RU"/>
        </w:rPr>
        <w:t>- поседују иницијативу за активно учествовање и одговорност,Завод за унапреёивање образовања и васпитања</w:t>
      </w:r>
    </w:p>
    <w:p w:rsidR="00D71E74" w:rsidRPr="00CE55F9" w:rsidRDefault="00D71E74" w:rsidP="00D71E74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CE55F9">
        <w:rPr>
          <w:rFonts w:ascii="Times New Roman" w:hAnsi="Times New Roman" w:cs="Times New Roman"/>
          <w:sz w:val="20"/>
          <w:szCs w:val="20"/>
          <w:lang w:val="ru-RU"/>
        </w:rPr>
        <w:t xml:space="preserve">- поседују потребу за личним ангажовањем у заштити и одрживости животне средине, </w:t>
      </w:r>
    </w:p>
    <w:p w:rsidR="00D71E74" w:rsidRPr="00CE55F9" w:rsidRDefault="00D71E74" w:rsidP="00D71E74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CE55F9">
        <w:rPr>
          <w:rFonts w:ascii="Times New Roman" w:hAnsi="Times New Roman" w:cs="Times New Roman"/>
          <w:sz w:val="20"/>
          <w:szCs w:val="20"/>
          <w:lang w:val="ru-RU"/>
        </w:rPr>
        <w:t>природе и биодиверзитета.</w:t>
      </w:r>
    </w:p>
    <w:p w:rsidR="00D71E74" w:rsidRPr="00204E50" w:rsidRDefault="00D71E74" w:rsidP="00D71E74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</w:p>
    <w:p w:rsidR="00D71E74" w:rsidRPr="00204E50" w:rsidRDefault="00D71E74" w:rsidP="00D71E74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04E50">
        <w:rPr>
          <w:rFonts w:ascii="Times New Roman" w:hAnsi="Times New Roman" w:cs="Times New Roman"/>
          <w:b/>
          <w:sz w:val="20"/>
          <w:szCs w:val="20"/>
          <w:lang w:val="ru-RU"/>
        </w:rPr>
        <w:t>НАЧИН ОСТВАРИВАЊА ПРОГРАМА</w:t>
      </w:r>
    </w:p>
    <w:p w:rsidR="00D71E74" w:rsidRPr="00204E50" w:rsidRDefault="00D71E74" w:rsidP="00D71E74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204E50">
        <w:rPr>
          <w:rFonts w:ascii="Times New Roman" w:hAnsi="Times New Roman" w:cs="Times New Roman"/>
          <w:sz w:val="20"/>
          <w:szCs w:val="20"/>
          <w:lang w:val="ru-RU"/>
        </w:rPr>
        <w:t xml:space="preserve">Наведени садржаји програма изборног предмета чувари природе, поред основног </w:t>
      </w:r>
      <w:r w:rsidRPr="00204E5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04E50">
        <w:rPr>
          <w:rFonts w:ascii="Times New Roman" w:hAnsi="Times New Roman" w:cs="Times New Roman"/>
          <w:sz w:val="20"/>
          <w:szCs w:val="20"/>
          <w:lang w:val="ru-RU"/>
        </w:rPr>
        <w:t xml:space="preserve">теоријског приступа, поседују и активан приступ који је усмерен ка практичној реализацији </w:t>
      </w:r>
      <w:r w:rsidRPr="00204E5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04E50">
        <w:rPr>
          <w:rFonts w:ascii="Times New Roman" w:hAnsi="Times New Roman" w:cs="Times New Roman"/>
          <w:sz w:val="20"/>
          <w:szCs w:val="20"/>
          <w:lang w:val="ru-RU"/>
        </w:rPr>
        <w:t xml:space="preserve">заштите животне средине ван учионице, акцијама и изради малих пројеката. Овако </w:t>
      </w:r>
      <w:r w:rsidRPr="00204E5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04E50">
        <w:rPr>
          <w:rFonts w:ascii="Times New Roman" w:hAnsi="Times New Roman" w:cs="Times New Roman"/>
          <w:sz w:val="20"/>
          <w:szCs w:val="20"/>
          <w:lang w:val="ru-RU"/>
        </w:rPr>
        <w:t xml:space="preserve">конципиран програм даје велику креативну слободу наставницима и ученицима да га сходно </w:t>
      </w:r>
      <w:r w:rsidRPr="00204E5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04E50">
        <w:rPr>
          <w:rFonts w:ascii="Times New Roman" w:hAnsi="Times New Roman" w:cs="Times New Roman"/>
          <w:sz w:val="20"/>
          <w:szCs w:val="20"/>
          <w:lang w:val="ru-RU"/>
        </w:rPr>
        <w:t>условима, могућностима и времену реализују.</w:t>
      </w:r>
    </w:p>
    <w:p w:rsidR="00D71E74" w:rsidRPr="00204E50" w:rsidRDefault="00D71E74" w:rsidP="00D71E74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204E50">
        <w:rPr>
          <w:rFonts w:ascii="Times New Roman" w:hAnsi="Times New Roman" w:cs="Times New Roman"/>
          <w:sz w:val="20"/>
          <w:szCs w:val="20"/>
          <w:lang w:val="ru-RU"/>
        </w:rPr>
        <w:t xml:space="preserve">Улога наставника је да уз примену различитих метода рада подстичу одговоран однос </w:t>
      </w:r>
      <w:r w:rsidRPr="00204E5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04E50">
        <w:rPr>
          <w:rFonts w:ascii="Times New Roman" w:hAnsi="Times New Roman" w:cs="Times New Roman"/>
          <w:sz w:val="20"/>
          <w:szCs w:val="20"/>
          <w:lang w:val="ru-RU"/>
        </w:rPr>
        <w:t xml:space="preserve">према животној средини, усмеравају интересовање ученика у покушају да самостално </w:t>
      </w:r>
      <w:r w:rsidRPr="00204E5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04E50">
        <w:rPr>
          <w:rFonts w:ascii="Times New Roman" w:hAnsi="Times New Roman" w:cs="Times New Roman"/>
          <w:sz w:val="20"/>
          <w:szCs w:val="20"/>
          <w:lang w:val="ru-RU"/>
        </w:rPr>
        <w:t>организују активности и реализују пројекте чувара природе.</w:t>
      </w:r>
    </w:p>
    <w:p w:rsidR="00D71E74" w:rsidRPr="00204E50" w:rsidRDefault="00D71E74" w:rsidP="00D71E74">
      <w:pPr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204E50">
        <w:rPr>
          <w:rFonts w:ascii="Times New Roman" w:hAnsi="Times New Roman" w:cs="Times New Roman"/>
          <w:sz w:val="20"/>
          <w:szCs w:val="20"/>
          <w:lang w:val="ru-RU"/>
        </w:rPr>
        <w:t xml:space="preserve">Оперативна разрада програмских садржаја препуштена је наставницима који одреёују </w:t>
      </w:r>
      <w:r w:rsidRPr="00204E5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04E50">
        <w:rPr>
          <w:rFonts w:ascii="Times New Roman" w:hAnsi="Times New Roman" w:cs="Times New Roman"/>
          <w:sz w:val="20"/>
          <w:szCs w:val="20"/>
          <w:lang w:val="ru-RU"/>
        </w:rPr>
        <w:t>време и место реализације наставних садржаја изборног предмета чувари природе.</w:t>
      </w:r>
    </w:p>
    <w:p w:rsidR="00D71E74" w:rsidRPr="00824695" w:rsidRDefault="00D71E74" w:rsidP="00D71E74">
      <w:pPr>
        <w:rPr>
          <w:i/>
          <w:lang w:val="ru-RU"/>
        </w:rPr>
      </w:pPr>
    </w:p>
    <w:p w:rsidR="00D71E74" w:rsidRDefault="00D71E74" w:rsidP="00D71E7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04E50" w:rsidRDefault="00204E50" w:rsidP="00D71E7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04E50" w:rsidRDefault="00204E50" w:rsidP="00D71E7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04E50" w:rsidRDefault="00204E50" w:rsidP="00D71E7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04E50" w:rsidRDefault="00204E50" w:rsidP="00D71E7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04E50" w:rsidRDefault="00204E50" w:rsidP="00D71E7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04E50" w:rsidRDefault="00204E50" w:rsidP="00D71E7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71E74" w:rsidRDefault="00D71E74" w:rsidP="00D71E7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71E74" w:rsidRDefault="00D71E74" w:rsidP="00D71E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ОПЕРАТИВНИ ПЛАН РАДА НАСТАВНИКА</w:t>
      </w:r>
    </w:p>
    <w:p w:rsidR="00D71E74" w:rsidRPr="00824695" w:rsidRDefault="00D71E74" w:rsidP="00D71E74">
      <w:pPr>
        <w:rPr>
          <w:i/>
          <w:lang w:val="ru-RU"/>
        </w:rPr>
      </w:pPr>
    </w:p>
    <w:tbl>
      <w:tblPr>
        <w:tblW w:w="10080" w:type="dxa"/>
        <w:jc w:val="center"/>
        <w:tblInd w:w="-252" w:type="dxa"/>
        <w:tblLook w:val="01E0"/>
      </w:tblPr>
      <w:tblGrid>
        <w:gridCol w:w="2044"/>
        <w:gridCol w:w="864"/>
        <w:gridCol w:w="5237"/>
        <w:gridCol w:w="1935"/>
      </w:tblGrid>
      <w:tr w:rsidR="00D71E74" w:rsidRPr="00CE55F9" w:rsidTr="00D71E74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тема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Редни број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Тип часа</w:t>
            </w:r>
          </w:p>
        </w:tc>
      </w:tr>
      <w:tr w:rsidR="00D71E74" w:rsidRPr="00CE55F9" w:rsidTr="00D71E74">
        <w:trPr>
          <w:cantSplit/>
          <w:trHeight w:val="320"/>
          <w:jc w:val="center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b/>
                <w:bCs/>
                <w:color w:val="192A36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bCs/>
                <w:color w:val="192A36"/>
                <w:sz w:val="20"/>
                <w:szCs w:val="20"/>
              </w:rPr>
              <w:t xml:space="preserve">ОДРЖИВОСТ, </w:t>
            </w:r>
          </w:p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b/>
                <w:bCs/>
                <w:color w:val="192A36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bCs/>
                <w:color w:val="192A36"/>
                <w:sz w:val="20"/>
                <w:szCs w:val="20"/>
              </w:rPr>
              <w:t xml:space="preserve">ЖИВОТНА СРЕДИНА </w:t>
            </w:r>
          </w:p>
          <w:p w:rsidR="00D71E74" w:rsidRPr="00CE55F9" w:rsidRDefault="00D71E74" w:rsidP="00D71E7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b/>
                <w:bCs/>
                <w:color w:val="192A36"/>
                <w:sz w:val="20"/>
                <w:szCs w:val="20"/>
                <w:lang w:val="sr-Cyrl-CS"/>
              </w:rPr>
              <w:t>И УТИЦА ЧОВЕКА</w:t>
            </w:r>
            <w:r w:rsidRPr="00CE55F9">
              <w:rPr>
                <w:rFonts w:ascii="Times New Roman" w:hAnsi="Times New Roman" w:cs="Times New Roman"/>
                <w:b/>
                <w:bCs/>
                <w:color w:val="192A36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bCs/>
                <w:color w:val="192A36"/>
                <w:sz w:val="20"/>
                <w:szCs w:val="20"/>
              </w:rPr>
              <w:t>Узајамна повезаност живог света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Обрада</w:t>
            </w:r>
          </w:p>
        </w:tc>
      </w:tr>
      <w:tr w:rsidR="00D71E74" w:rsidRPr="00CE55F9" w:rsidTr="00D71E74">
        <w:trPr>
          <w:cantSplit/>
          <w:trHeight w:val="1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Утицај човека на одрживост животне средине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Обрада</w:t>
            </w:r>
          </w:p>
        </w:tc>
      </w:tr>
      <w:tr w:rsidR="00D71E74" w:rsidRPr="00CE55F9" w:rsidTr="00D71E74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Cs/>
                <w:color w:val="008080"/>
                <w:sz w:val="20"/>
                <w:szCs w:val="20"/>
              </w:rPr>
              <w:t>Заштита и одрживост животне средине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08080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color w:val="008080"/>
                <w:sz w:val="20"/>
                <w:szCs w:val="20"/>
                <w:lang w:val="ru-RU"/>
              </w:rPr>
              <w:t>Акција</w:t>
            </w:r>
          </w:p>
        </w:tc>
      </w:tr>
      <w:tr w:rsidR="00D71E74" w:rsidRPr="00CE55F9" w:rsidTr="00D71E74">
        <w:trPr>
          <w:cantSplit/>
          <w:trHeight w:val="3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Повезаност живог света и одрживост животне средине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Утврђивање</w:t>
            </w:r>
          </w:p>
        </w:tc>
      </w:tr>
      <w:tr w:rsidR="00D71E74" w:rsidRPr="00CE55F9" w:rsidTr="00D71E74">
        <w:trPr>
          <w:cantSplit/>
          <w:trHeight w:val="350"/>
          <w:jc w:val="center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bCs/>
                <w:color w:val="192A36"/>
                <w:sz w:val="20"/>
                <w:szCs w:val="20"/>
              </w:rPr>
              <w:t>ОДГОВАРАН ОДНОС ПРЕМА ОДРЖИВОСТИ ЖИВОТНЕ СРЕДИНЕ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Cs/>
                <w:color w:val="192A36"/>
                <w:sz w:val="20"/>
                <w:szCs w:val="20"/>
              </w:rPr>
              <w:t>Понашања која не нарушавају одрживост животне средине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Обрада</w:t>
            </w:r>
          </w:p>
        </w:tc>
      </w:tr>
      <w:tr w:rsidR="00D71E74" w:rsidRPr="00CE55F9" w:rsidTr="00D71E74">
        <w:trPr>
          <w:cantSplit/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Cs/>
                <w:color w:val="192A36"/>
                <w:sz w:val="20"/>
                <w:szCs w:val="20"/>
              </w:rPr>
              <w:t>Глобалне промене у животној средини и њихове последице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Обрада</w:t>
            </w:r>
          </w:p>
        </w:tc>
      </w:tr>
      <w:tr w:rsidR="00D71E74" w:rsidRPr="00CE55F9" w:rsidTr="00D71E74">
        <w:trPr>
          <w:cantSplit/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Одрживо понашање и глобалне промене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Утврђивање</w:t>
            </w:r>
          </w:p>
        </w:tc>
      </w:tr>
      <w:tr w:rsidR="00D71E74" w:rsidRPr="00CE55F9" w:rsidTr="00D71E74">
        <w:trPr>
          <w:cantSplit/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Cs/>
                <w:color w:val="008080"/>
                <w:sz w:val="20"/>
                <w:szCs w:val="20"/>
              </w:rPr>
              <w:t xml:space="preserve">Смањивање емисије штетних гасова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08080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color w:val="008080"/>
                <w:sz w:val="20"/>
                <w:szCs w:val="20"/>
                <w:lang w:val="ru-RU"/>
              </w:rPr>
              <w:t>Мали пројекат</w:t>
            </w:r>
          </w:p>
        </w:tc>
      </w:tr>
      <w:tr w:rsidR="00D71E74" w:rsidRPr="00CE55F9" w:rsidTr="00D71E74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Cs/>
                <w:color w:val="192A36"/>
                <w:sz w:val="20"/>
                <w:szCs w:val="20"/>
              </w:rPr>
              <w:t>Заштита од буке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</w:p>
        </w:tc>
      </w:tr>
      <w:tr w:rsidR="00D71E74" w:rsidRPr="00CE55F9" w:rsidTr="00D71E74">
        <w:trPr>
          <w:cantSplit/>
          <w:trHeight w:val="1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Бука и мере заштите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Утврђивање</w:t>
            </w:r>
          </w:p>
        </w:tc>
      </w:tr>
      <w:tr w:rsidR="00D71E74" w:rsidRPr="00CE55F9" w:rsidTr="00D71E74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Cs/>
                <w:color w:val="008080"/>
                <w:sz w:val="20"/>
                <w:szCs w:val="20"/>
              </w:rPr>
              <w:t xml:space="preserve">Комунална хигијена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08080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Акција</w:t>
            </w:r>
          </w:p>
        </w:tc>
      </w:tr>
      <w:tr w:rsidR="00D71E74" w:rsidRPr="00CE55F9" w:rsidTr="00D71E74">
        <w:trPr>
          <w:cantSplit/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Рециклажа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08080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color w:val="008080"/>
                <w:sz w:val="20"/>
                <w:szCs w:val="20"/>
                <w:lang w:val="ru-RU"/>
              </w:rPr>
              <w:t>Акција</w:t>
            </w:r>
          </w:p>
        </w:tc>
      </w:tr>
      <w:tr w:rsidR="00D71E74" w:rsidRPr="00CE55F9" w:rsidTr="00D71E74">
        <w:trPr>
          <w:cantSplit/>
          <w:trHeight w:val="1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Cs/>
                <w:color w:val="008080"/>
                <w:sz w:val="20"/>
                <w:szCs w:val="20"/>
              </w:rPr>
              <w:t>Одговоран однос према одрживости животне средине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08080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Акција</w:t>
            </w:r>
          </w:p>
        </w:tc>
      </w:tr>
      <w:tr w:rsidR="00D71E74" w:rsidRPr="00CE55F9" w:rsidTr="00D71E74">
        <w:trPr>
          <w:cantSplit/>
          <w:trHeight w:val="3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Презентација пројекта или акција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Утврђивање</w:t>
            </w:r>
          </w:p>
        </w:tc>
      </w:tr>
      <w:tr w:rsidR="00D71E74" w:rsidRPr="00CE55F9" w:rsidTr="00D71E74">
        <w:trPr>
          <w:cantSplit/>
          <w:trHeight w:val="2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Систематизација градива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000FF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color w:val="0000FF"/>
                <w:sz w:val="20"/>
                <w:szCs w:val="20"/>
                <w:lang w:val="ru-RU"/>
              </w:rPr>
              <w:t>Систематизација</w:t>
            </w:r>
          </w:p>
        </w:tc>
      </w:tr>
      <w:tr w:rsidR="00D71E74" w:rsidRPr="00CE55F9" w:rsidTr="00D71E74">
        <w:trPr>
          <w:cantSplit/>
          <w:trHeight w:val="520"/>
          <w:jc w:val="center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bCs/>
                <w:color w:val="192A36"/>
                <w:sz w:val="20"/>
                <w:szCs w:val="20"/>
              </w:rPr>
              <w:t xml:space="preserve">ОДГОВОРАН ОДНОС ПРЕМА ЗДРАВЉУ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bCs/>
                <w:color w:val="192A36"/>
                <w:sz w:val="20"/>
                <w:szCs w:val="20"/>
              </w:rPr>
              <w:t>Правила понашања која доприносе очувању здравља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Обрада</w:t>
            </w: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D71E74" w:rsidRPr="00CE55F9" w:rsidTr="00D71E74">
        <w:trPr>
          <w:cantSplit/>
          <w:trHeight w:val="2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08080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color w:val="008080"/>
                <w:sz w:val="20"/>
                <w:szCs w:val="20"/>
                <w:lang w:val="ru-RU"/>
              </w:rPr>
              <w:t>Потрошачка култура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Мали пројекат</w:t>
            </w:r>
          </w:p>
        </w:tc>
      </w:tr>
      <w:tr w:rsidR="00D71E74" w:rsidRPr="00CE55F9" w:rsidTr="00D71E74">
        <w:trPr>
          <w:cantSplit/>
          <w:trHeight w:val="1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Cs/>
                <w:color w:val="192A36"/>
                <w:sz w:val="20"/>
                <w:szCs w:val="20"/>
              </w:rPr>
              <w:t>Органска храна. Брза храна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D71E74" w:rsidRPr="00CE55F9" w:rsidTr="00D71E74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Однос органске хране према брзој храни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Утврђивање</w:t>
            </w:r>
            <w:r w:rsidRPr="00CE55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D71E74" w:rsidRPr="00CE55F9" w:rsidTr="00D71E74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Здравствена култура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08080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Акција</w:t>
            </w:r>
          </w:p>
        </w:tc>
      </w:tr>
      <w:tr w:rsidR="00D71E74" w:rsidRPr="00CE55F9" w:rsidTr="00D71E74">
        <w:trPr>
          <w:cantSplit/>
          <w:trHeight w:val="1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Презентација пројеката или акција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Утврђивање</w:t>
            </w:r>
            <w:r w:rsidRPr="00CE55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D71E74" w:rsidRPr="00CE55F9" w:rsidTr="00D71E74">
        <w:trPr>
          <w:cantSplit/>
          <w:trHeight w:val="240"/>
          <w:jc w:val="center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ОДГОВОРАН ОДНОС ПРЕМА ЖИВОТИЊАМА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Cs/>
                <w:color w:val="192A36"/>
                <w:sz w:val="20"/>
                <w:szCs w:val="20"/>
              </w:rPr>
              <w:t>Права животиња – опстанак који зависи од човека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</w:p>
        </w:tc>
      </w:tr>
      <w:tr w:rsidR="00D71E74" w:rsidRPr="00CE55F9" w:rsidTr="00D71E74">
        <w:trPr>
          <w:cantSplit/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Cs/>
                <w:color w:val="192A36"/>
                <w:sz w:val="20"/>
                <w:szCs w:val="20"/>
              </w:rPr>
              <w:t>Животиње за друштво – кућни љубимци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Обрада</w:t>
            </w:r>
          </w:p>
        </w:tc>
      </w:tr>
      <w:tr w:rsidR="00D71E74" w:rsidRPr="00CE55F9" w:rsidTr="00D71E74">
        <w:trPr>
          <w:cantSplit/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Права животиња, кућни љубимци и одговоран однос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Утврђивање</w:t>
            </w:r>
          </w:p>
        </w:tc>
      </w:tr>
      <w:tr w:rsidR="00D71E74" w:rsidRPr="00CE55F9" w:rsidTr="00D71E74">
        <w:trPr>
          <w:cantSplit/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Cs/>
                <w:color w:val="192A36"/>
                <w:sz w:val="20"/>
                <w:szCs w:val="20"/>
              </w:rPr>
              <w:t>Угроженост домаћих животиња, огледних животиња и крзнашица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Обрада</w:t>
            </w:r>
          </w:p>
        </w:tc>
      </w:tr>
      <w:tr w:rsidR="00D71E74" w:rsidRPr="00CE55F9" w:rsidTr="00D71E74">
        <w:trPr>
          <w:cantSplit/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Угроженост животиња и одговоран однос према, домаћим, огледним животињама и крзнашицама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Утврђивање</w:t>
            </w:r>
          </w:p>
        </w:tc>
      </w:tr>
      <w:tr w:rsidR="00D71E74" w:rsidRPr="00CE55F9" w:rsidTr="00D71E74">
        <w:trPr>
          <w:cantSplit/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Cs/>
                <w:color w:val="008080"/>
                <w:sz w:val="20"/>
                <w:szCs w:val="20"/>
              </w:rPr>
              <w:t>Брига о животињама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08080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color w:val="008080"/>
                <w:sz w:val="20"/>
                <w:szCs w:val="20"/>
                <w:lang w:val="ru-RU"/>
              </w:rPr>
              <w:t>Акција</w:t>
            </w:r>
          </w:p>
        </w:tc>
      </w:tr>
      <w:tr w:rsidR="00D71E74" w:rsidRPr="00CE55F9" w:rsidTr="00D71E74">
        <w:trPr>
          <w:cantSplit/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Презентација акције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Утврђивање</w:t>
            </w:r>
          </w:p>
        </w:tc>
      </w:tr>
      <w:tr w:rsidR="00D71E74" w:rsidRPr="00CE55F9" w:rsidTr="00D71E74">
        <w:trPr>
          <w:cantSplit/>
          <w:trHeight w:val="520"/>
          <w:jc w:val="center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ОДГОВОРАН ОДНОС ПРЕМА РАЗНОВРСНОСТИ ЖИВОГ СВЕТА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Заштићене биљке Србије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</w:p>
        </w:tc>
      </w:tr>
      <w:tr w:rsidR="00D71E74" w:rsidRPr="00CE55F9" w:rsidTr="00D71E74">
        <w:trPr>
          <w:cantSplit/>
          <w:trHeight w:val="5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Заштићене биљке Србије</w:t>
            </w:r>
            <w:r w:rsidRPr="00CE55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Утврђивање</w:t>
            </w:r>
          </w:p>
        </w:tc>
      </w:tr>
      <w:tr w:rsidR="00D71E74" w:rsidRPr="00CE55F9" w:rsidTr="00D71E74">
        <w:trPr>
          <w:cantSplit/>
          <w:trHeight w:val="1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Cs/>
                <w:color w:val="192A36"/>
                <w:sz w:val="20"/>
                <w:szCs w:val="20"/>
              </w:rPr>
              <w:t>Заштићене животиње Србије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r w:rsidRPr="00CE5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D71E74" w:rsidRPr="00CE55F9" w:rsidTr="00D71E74">
        <w:trPr>
          <w:cantSplit/>
          <w:trHeight w:val="1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Заштићене животиње Србије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Утврђивање</w:t>
            </w:r>
          </w:p>
        </w:tc>
      </w:tr>
      <w:tr w:rsidR="00D71E74" w:rsidRPr="00CE55F9" w:rsidTr="00D71E74">
        <w:trPr>
          <w:cantSplit/>
          <w:trHeight w:val="1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Cs/>
                <w:color w:val="008080"/>
                <w:sz w:val="20"/>
                <w:szCs w:val="20"/>
              </w:rPr>
              <w:t>Посета резервату природе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Cs/>
                <w:color w:val="008080"/>
                <w:sz w:val="20"/>
                <w:szCs w:val="20"/>
              </w:rPr>
              <w:t>Теренска вежба</w:t>
            </w:r>
          </w:p>
        </w:tc>
      </w:tr>
      <w:tr w:rsidR="00D71E74" w:rsidRPr="00CE55F9" w:rsidTr="00D71E74">
        <w:trPr>
          <w:cantSplit/>
          <w:trHeight w:val="1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Cs/>
                <w:color w:val="008080"/>
                <w:sz w:val="20"/>
                <w:szCs w:val="20"/>
              </w:rPr>
              <w:t>Обележавање Дана планете и Светског дана животне средине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Акција</w:t>
            </w:r>
          </w:p>
        </w:tc>
      </w:tr>
      <w:tr w:rsidR="00D71E74" w:rsidRPr="00CE55F9" w:rsidTr="00D71E74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Презентација резултата теренске вежбе, пројеката, акција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Утврђивање</w:t>
            </w:r>
            <w:r w:rsidRPr="00CE55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D71E74" w:rsidRPr="00CE55F9" w:rsidTr="00D71E74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74" w:rsidRPr="00CE55F9" w:rsidRDefault="00D71E74" w:rsidP="00D71E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Систематизација градива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74" w:rsidRPr="00CE55F9" w:rsidRDefault="00D71E74" w:rsidP="00D71E74">
            <w:pPr>
              <w:pStyle w:val="NoSpacing"/>
              <w:rPr>
                <w:rFonts w:ascii="Times New Roman" w:hAnsi="Times New Roman" w:cs="Times New Roman"/>
                <w:color w:val="0000FF"/>
                <w:sz w:val="20"/>
                <w:szCs w:val="20"/>
                <w:lang w:val="ru-RU"/>
              </w:rPr>
            </w:pPr>
            <w:r w:rsidRPr="00CE55F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Систематизација</w:t>
            </w:r>
          </w:p>
        </w:tc>
      </w:tr>
    </w:tbl>
    <w:p w:rsidR="00D71E74" w:rsidRPr="00CE55F9" w:rsidRDefault="00D71E74" w:rsidP="00D71E74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D71E74" w:rsidRPr="00CE55F9" w:rsidRDefault="00D71E74" w:rsidP="00D71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71E74" w:rsidRPr="00CE55F9" w:rsidRDefault="00D71E74" w:rsidP="00D71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71E74" w:rsidRPr="00CE55F9" w:rsidRDefault="00D71E74" w:rsidP="00D71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71E74" w:rsidRPr="00CE55F9" w:rsidRDefault="00D71E74" w:rsidP="00D71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71E74" w:rsidRDefault="00D71E74" w:rsidP="00D71E7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CS"/>
        </w:rPr>
      </w:pPr>
    </w:p>
    <w:p w:rsidR="00D71E74" w:rsidRPr="00815A19" w:rsidRDefault="00D71E74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Latn-CS"/>
        </w:rPr>
      </w:pPr>
    </w:p>
    <w:p w:rsidR="00D71E74" w:rsidRDefault="00D71E74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Latn-CS"/>
        </w:rPr>
      </w:pPr>
    </w:p>
    <w:p w:rsidR="00204E50" w:rsidRDefault="00204E50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Latn-CS"/>
        </w:rPr>
      </w:pPr>
    </w:p>
    <w:p w:rsidR="00204E50" w:rsidRDefault="00204E50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Latn-CS"/>
        </w:rPr>
      </w:pPr>
    </w:p>
    <w:p w:rsidR="00204E50" w:rsidRDefault="00204E50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Latn-CS"/>
        </w:rPr>
      </w:pPr>
    </w:p>
    <w:p w:rsidR="00204E50" w:rsidRDefault="00204E50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Latn-CS"/>
        </w:rPr>
      </w:pPr>
    </w:p>
    <w:p w:rsidR="00204E50" w:rsidRDefault="00204E50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Latn-CS"/>
        </w:rPr>
      </w:pPr>
    </w:p>
    <w:p w:rsidR="00204E50" w:rsidRDefault="00204E50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00699A" w:rsidRPr="0000699A" w:rsidRDefault="0000699A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204E50" w:rsidRDefault="00790F95" w:rsidP="00D71E74">
      <w:pPr>
        <w:tabs>
          <w:tab w:val="left" w:pos="720"/>
        </w:tabs>
        <w:rPr>
          <w:rFonts w:ascii="Times New Roman" w:hAnsi="Times New Roman"/>
          <w:b/>
          <w:sz w:val="32"/>
          <w:szCs w:val="32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790F95">
        <w:rPr>
          <w:rFonts w:ascii="Times New Roman" w:hAnsi="Times New Roman"/>
          <w:b/>
          <w:sz w:val="32"/>
          <w:szCs w:val="32"/>
          <w:lang w:val="sr-Cyrl-CS"/>
        </w:rPr>
        <w:t>СЕДМИ РАЗРЕД</w:t>
      </w:r>
    </w:p>
    <w:p w:rsidR="00547586" w:rsidRPr="0000699A" w:rsidRDefault="00547586" w:rsidP="00547586">
      <w:pPr>
        <w:pStyle w:val="2zakon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00699A">
        <w:rPr>
          <w:rFonts w:ascii="Times New Roman" w:hAnsi="Times New Roman" w:cs="Times New Roman"/>
          <w:color w:val="auto"/>
          <w:sz w:val="22"/>
          <w:szCs w:val="22"/>
        </w:rPr>
        <w:t xml:space="preserve">НА ОСНОВУ </w:t>
      </w:r>
      <w:r w:rsidRPr="0000699A">
        <w:rPr>
          <w:rFonts w:ascii="Times New Roman" w:hAnsi="Times New Roman" w:cs="Times New Roman"/>
          <w:color w:val="auto"/>
          <w:sz w:val="22"/>
          <w:szCs w:val="22"/>
          <w:lang w:val="hr-HR"/>
        </w:rPr>
        <w:t>ПРАВИЛНИК</w:t>
      </w:r>
      <w:r w:rsidRPr="0000699A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Pr="0000699A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</w:t>
      </w:r>
      <w:r w:rsidRPr="0000699A">
        <w:rPr>
          <w:rFonts w:ascii="Times New Roman" w:hAnsi="Times New Roman" w:cs="Times New Roman"/>
          <w:color w:val="auto"/>
          <w:sz w:val="22"/>
          <w:szCs w:val="22"/>
        </w:rPr>
        <w:t xml:space="preserve"> О ИЗМЕНАМА И ДОПУНИ ПРАВИЛНИКА О НАСТАВНОМ ПРОГРАМУ ЗА СЕДМИ РАЗРЕД ОСНОВНОГ ОБРАЗОВАЊА И ВАСПИТАЊА ЗА ШК.2019/2020. ГОД. РАДИ СЕ ИЗМЕНА ПРОГРАМА СЛЕДЕЋИХ ПРЕДМЕТА:</w:t>
      </w:r>
    </w:p>
    <w:p w:rsidR="00547586" w:rsidRPr="0000699A" w:rsidRDefault="00547586" w:rsidP="00547586">
      <w:pPr>
        <w:jc w:val="center"/>
        <w:rPr>
          <w:rFonts w:ascii="Times New Roman" w:hAnsi="Times New Roman" w:cs="Times New Roman"/>
        </w:rPr>
      </w:pPr>
    </w:p>
    <w:p w:rsidR="00547586" w:rsidRPr="0000699A" w:rsidRDefault="00547586" w:rsidP="00547586">
      <w:pPr>
        <w:jc w:val="center"/>
        <w:rPr>
          <w:rFonts w:ascii="Times New Roman" w:hAnsi="Times New Roman" w:cs="Times New Roman"/>
        </w:rPr>
      </w:pPr>
      <w:r w:rsidRPr="0000699A">
        <w:rPr>
          <w:rFonts w:ascii="Times New Roman" w:hAnsi="Times New Roman" w:cs="Times New Roman"/>
        </w:rPr>
        <w:t>ИНФОРМАТИКА И РАЧУНАРСТВО,ТЕХНИКА И ТЕХНОЛОГИЈА, ФИЗИЧКО И ЗДРАВСТВЕНО ВАСПИТАЊЕ</w:t>
      </w:r>
    </w:p>
    <w:p w:rsidR="00547586" w:rsidRPr="00790F95" w:rsidRDefault="00547586" w:rsidP="00D71E74">
      <w:pPr>
        <w:tabs>
          <w:tab w:val="left" w:pos="720"/>
        </w:tabs>
        <w:rPr>
          <w:rFonts w:ascii="Times New Roman" w:hAnsi="Times New Roman"/>
          <w:b/>
          <w:sz w:val="32"/>
          <w:szCs w:val="32"/>
          <w:lang w:val="sr-Cyrl-CS"/>
        </w:rPr>
      </w:pPr>
    </w:p>
    <w:p w:rsidR="00204E50" w:rsidRPr="00CE55F9" w:rsidRDefault="00204E50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790F95" w:rsidRPr="00CE55F9" w:rsidRDefault="00790F95" w:rsidP="00D71E74">
      <w:pPr>
        <w:tabs>
          <w:tab w:val="left" w:pos="720"/>
        </w:tabs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CE55F9">
        <w:rPr>
          <w:rFonts w:ascii="Times New Roman" w:hAnsi="Times New Roman" w:cs="Times New Roman"/>
          <w:b/>
          <w:sz w:val="20"/>
          <w:szCs w:val="20"/>
          <w:lang w:val="sr-Cyrl-CS"/>
        </w:rPr>
        <w:t>ТЕХНИКА И ТЕХНОЛОГИЈА</w:t>
      </w:r>
    </w:p>
    <w:tbl>
      <w:tblPr>
        <w:tblW w:w="1404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3601"/>
        <w:gridCol w:w="443"/>
        <w:gridCol w:w="483"/>
        <w:gridCol w:w="443"/>
        <w:gridCol w:w="517"/>
        <w:gridCol w:w="460"/>
        <w:gridCol w:w="445"/>
        <w:gridCol w:w="483"/>
        <w:gridCol w:w="443"/>
        <w:gridCol w:w="470"/>
        <w:gridCol w:w="450"/>
        <w:gridCol w:w="1954"/>
        <w:gridCol w:w="2032"/>
        <w:gridCol w:w="1080"/>
      </w:tblGrid>
      <w:tr w:rsidR="00790F95" w:rsidRPr="00CE55F9" w:rsidTr="00790F95">
        <w:tc>
          <w:tcPr>
            <w:tcW w:w="14040" w:type="dxa"/>
            <w:gridSpan w:val="15"/>
            <w:shd w:val="clear" w:color="auto" w:fill="FABF8F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ГОДИШЊИ (ГЛОБАЛНИ) ПЛАН НАСТАВЕ И УЧЕЊА</w:t>
            </w: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F95" w:rsidRPr="00CE55F9" w:rsidTr="00790F95">
        <w:trPr>
          <w:trHeight w:val="638"/>
        </w:trPr>
        <w:tc>
          <w:tcPr>
            <w:tcW w:w="737" w:type="dxa"/>
            <w:vMerge w:val="restart"/>
            <w:shd w:val="clear" w:color="auto" w:fill="FDE9D9"/>
          </w:tcPr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Ред.</w:t>
            </w:r>
          </w:p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бр.</w:t>
            </w:r>
          </w:p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4" w:type="dxa"/>
            <w:vMerge w:val="restart"/>
            <w:shd w:val="clear" w:color="auto" w:fill="FDE9D9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Назив наставне теме</w:t>
            </w:r>
          </w:p>
        </w:tc>
        <w:tc>
          <w:tcPr>
            <w:tcW w:w="4630" w:type="dxa"/>
            <w:gridSpan w:val="10"/>
            <w:tcBorders>
              <w:bottom w:val="single" w:sz="4" w:space="0" w:color="auto"/>
            </w:tcBorders>
            <w:shd w:val="clear" w:color="auto" w:fill="FDE9D9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Месец</w:t>
            </w:r>
          </w:p>
        </w:tc>
        <w:tc>
          <w:tcPr>
            <w:tcW w:w="3989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Број часова за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shd w:val="clear" w:color="auto" w:fill="FDE9D9"/>
          </w:tcPr>
          <w:p w:rsidR="00790F95" w:rsidRPr="00CE55F9" w:rsidRDefault="00790F95" w:rsidP="00790F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Свега</w:t>
            </w:r>
          </w:p>
          <w:p w:rsidR="00790F95" w:rsidRPr="00CE55F9" w:rsidRDefault="00790F95" w:rsidP="00790F9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F95" w:rsidRPr="00CE55F9" w:rsidTr="00790F95">
        <w:tc>
          <w:tcPr>
            <w:tcW w:w="737" w:type="dxa"/>
            <w:vMerge/>
            <w:shd w:val="clear" w:color="auto" w:fill="FDE9D9"/>
          </w:tcPr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4" w:type="dxa"/>
            <w:vMerge/>
            <w:shd w:val="clear" w:color="auto" w:fill="FDE9D9"/>
          </w:tcPr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right w:val="single" w:sz="4" w:space="0" w:color="auto"/>
            </w:tcBorders>
            <w:shd w:val="clear" w:color="auto" w:fill="FDE9D9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</w:tcBorders>
            <w:shd w:val="clear" w:color="auto" w:fill="FDE9D9"/>
          </w:tcPr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1955" w:type="dxa"/>
            <w:shd w:val="clear" w:color="auto" w:fill="FDE9D9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Обраду новог градива</w:t>
            </w:r>
          </w:p>
        </w:tc>
        <w:tc>
          <w:tcPr>
            <w:tcW w:w="2034" w:type="dxa"/>
            <w:tcBorders>
              <w:right w:val="single" w:sz="4" w:space="0" w:color="auto"/>
            </w:tcBorders>
            <w:shd w:val="clear" w:color="auto" w:fill="FDE9D9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Остале типове</w:t>
            </w: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часова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F95" w:rsidRPr="00CE55F9" w:rsidTr="00790F95">
        <w:tc>
          <w:tcPr>
            <w:tcW w:w="737" w:type="dxa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04" w:type="dxa"/>
          </w:tcPr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Животно и радно окружење</w:t>
            </w:r>
          </w:p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0F95" w:rsidRPr="00CE55F9" w:rsidRDefault="00790F95" w:rsidP="00790F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90F95" w:rsidRPr="00CE55F9" w:rsidTr="00790F95">
        <w:tc>
          <w:tcPr>
            <w:tcW w:w="737" w:type="dxa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04" w:type="dxa"/>
          </w:tcPr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Саобраћај</w:t>
            </w:r>
          </w:p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90F95" w:rsidRPr="00CE55F9" w:rsidTr="00790F95">
        <w:trPr>
          <w:trHeight w:val="998"/>
        </w:trPr>
        <w:tc>
          <w:tcPr>
            <w:tcW w:w="737" w:type="dxa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04" w:type="dxa"/>
          </w:tcPr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Техничка и дигитална писменост</w:t>
            </w:r>
          </w:p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790F95" w:rsidRPr="00CE55F9" w:rsidTr="00790F95">
        <w:tc>
          <w:tcPr>
            <w:tcW w:w="737" w:type="dxa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04" w:type="dxa"/>
          </w:tcPr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Ресурси и производња</w:t>
            </w:r>
          </w:p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790F95" w:rsidRPr="00CE55F9" w:rsidTr="00790F95">
        <w:tc>
          <w:tcPr>
            <w:tcW w:w="737" w:type="dxa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04" w:type="dxa"/>
          </w:tcPr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Конструкторско моделовање</w:t>
            </w:r>
          </w:p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55" w:type="dxa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790F95" w:rsidRPr="00CE55F9" w:rsidTr="00790F95">
        <w:tc>
          <w:tcPr>
            <w:tcW w:w="737" w:type="dxa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4" w:type="dxa"/>
          </w:tcPr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55" w:type="dxa"/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</w:tbl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55F9">
        <w:rPr>
          <w:rFonts w:ascii="Times New Roman" w:hAnsi="Times New Roman" w:cs="Times New Roman"/>
          <w:b/>
          <w:sz w:val="20"/>
          <w:szCs w:val="20"/>
        </w:rPr>
        <w:t>МЕЂУПРЕДМЕТНЕ КОМПЕТЕНЦИЈЕ: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 xml:space="preserve">- У оквиру области </w:t>
      </w:r>
      <w:r w:rsidRPr="00CE55F9">
        <w:rPr>
          <w:rFonts w:ascii="Times New Roman" w:hAnsi="Times New Roman" w:cs="Times New Roman"/>
          <w:b/>
          <w:sz w:val="20"/>
          <w:szCs w:val="20"/>
        </w:rPr>
        <w:t>Животно и радно окружење</w:t>
      </w:r>
      <w:r w:rsidRPr="00CE55F9">
        <w:rPr>
          <w:rFonts w:ascii="Times New Roman" w:hAnsi="Times New Roman" w:cs="Times New Roman"/>
          <w:sz w:val="20"/>
          <w:szCs w:val="20"/>
        </w:rPr>
        <w:t xml:space="preserve"> посебно развијати међупредметне компетенције – </w:t>
      </w:r>
      <w:r w:rsidRPr="00CE55F9">
        <w:rPr>
          <w:rFonts w:ascii="Times New Roman" w:hAnsi="Times New Roman" w:cs="Times New Roman"/>
          <w:b/>
          <w:sz w:val="20"/>
          <w:szCs w:val="20"/>
        </w:rPr>
        <w:t>Одговоран однос према околини</w:t>
      </w:r>
      <w:r w:rsidRPr="00CE55F9">
        <w:rPr>
          <w:rFonts w:ascii="Times New Roman" w:hAnsi="Times New Roman" w:cs="Times New Roman"/>
          <w:sz w:val="20"/>
          <w:szCs w:val="20"/>
        </w:rPr>
        <w:t xml:space="preserve"> и </w:t>
      </w:r>
      <w:r w:rsidRPr="00CE55F9">
        <w:rPr>
          <w:rFonts w:ascii="Times New Roman" w:hAnsi="Times New Roman" w:cs="Times New Roman"/>
          <w:b/>
          <w:sz w:val="20"/>
          <w:szCs w:val="20"/>
        </w:rPr>
        <w:t>Естетичка</w:t>
      </w:r>
      <w:r w:rsidRPr="00CE55F9">
        <w:rPr>
          <w:rFonts w:ascii="Times New Roman" w:hAnsi="Times New Roman" w:cs="Times New Roman"/>
          <w:sz w:val="20"/>
          <w:szCs w:val="20"/>
        </w:rPr>
        <w:t>.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 xml:space="preserve">- У оквиру области </w:t>
      </w:r>
      <w:r w:rsidRPr="00CE55F9">
        <w:rPr>
          <w:rFonts w:ascii="Times New Roman" w:hAnsi="Times New Roman" w:cs="Times New Roman"/>
          <w:b/>
          <w:sz w:val="20"/>
          <w:szCs w:val="20"/>
        </w:rPr>
        <w:t>Саобраћај</w:t>
      </w:r>
      <w:r w:rsidRPr="00CE55F9">
        <w:rPr>
          <w:rFonts w:ascii="Times New Roman" w:hAnsi="Times New Roman" w:cs="Times New Roman"/>
          <w:sz w:val="20"/>
          <w:szCs w:val="20"/>
        </w:rPr>
        <w:t xml:space="preserve"> посебно развијати међупредметну компетенцију – </w:t>
      </w:r>
      <w:r w:rsidRPr="00CE55F9">
        <w:rPr>
          <w:rFonts w:ascii="Times New Roman" w:hAnsi="Times New Roman" w:cs="Times New Roman"/>
          <w:b/>
          <w:sz w:val="20"/>
          <w:szCs w:val="20"/>
        </w:rPr>
        <w:t>Одговоран однос према здрављу</w:t>
      </w:r>
      <w:r w:rsidRPr="00CE55F9">
        <w:rPr>
          <w:rFonts w:ascii="Times New Roman" w:hAnsi="Times New Roman" w:cs="Times New Roman"/>
          <w:sz w:val="20"/>
          <w:szCs w:val="20"/>
        </w:rPr>
        <w:t>.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 xml:space="preserve">- У оквиру области </w:t>
      </w:r>
      <w:r w:rsidRPr="00CE55F9">
        <w:rPr>
          <w:rFonts w:ascii="Times New Roman" w:hAnsi="Times New Roman" w:cs="Times New Roman"/>
          <w:b/>
          <w:sz w:val="20"/>
          <w:szCs w:val="20"/>
        </w:rPr>
        <w:t>Техничка и дигитална писменост</w:t>
      </w:r>
      <w:r w:rsidRPr="00CE55F9">
        <w:rPr>
          <w:rFonts w:ascii="Times New Roman" w:hAnsi="Times New Roman" w:cs="Times New Roman"/>
          <w:sz w:val="20"/>
          <w:szCs w:val="20"/>
        </w:rPr>
        <w:t xml:space="preserve"> посебно развијати међупредметне компетенције – </w:t>
      </w:r>
      <w:r w:rsidRPr="00CE55F9">
        <w:rPr>
          <w:rFonts w:ascii="Times New Roman" w:hAnsi="Times New Roman" w:cs="Times New Roman"/>
          <w:b/>
          <w:sz w:val="20"/>
          <w:szCs w:val="20"/>
        </w:rPr>
        <w:t>Дигиталну</w:t>
      </w:r>
      <w:r w:rsidRPr="00CE55F9">
        <w:rPr>
          <w:rFonts w:ascii="Times New Roman" w:hAnsi="Times New Roman" w:cs="Times New Roman"/>
          <w:sz w:val="20"/>
          <w:szCs w:val="20"/>
        </w:rPr>
        <w:t xml:space="preserve">, </w:t>
      </w:r>
      <w:r w:rsidRPr="00CE55F9">
        <w:rPr>
          <w:rFonts w:ascii="Times New Roman" w:hAnsi="Times New Roman" w:cs="Times New Roman"/>
          <w:b/>
          <w:sz w:val="20"/>
          <w:szCs w:val="20"/>
        </w:rPr>
        <w:t>Рад са подацима и информацијама</w:t>
      </w:r>
      <w:r w:rsidRPr="00CE55F9">
        <w:rPr>
          <w:rFonts w:ascii="Times New Roman" w:hAnsi="Times New Roman" w:cs="Times New Roman"/>
          <w:sz w:val="20"/>
          <w:szCs w:val="20"/>
        </w:rPr>
        <w:t xml:space="preserve"> и </w:t>
      </w:r>
      <w:r w:rsidRPr="00CE55F9">
        <w:rPr>
          <w:rFonts w:ascii="Times New Roman" w:hAnsi="Times New Roman" w:cs="Times New Roman"/>
          <w:b/>
          <w:sz w:val="20"/>
          <w:szCs w:val="20"/>
        </w:rPr>
        <w:t>Комуникација</w:t>
      </w:r>
      <w:r w:rsidRPr="00CE55F9">
        <w:rPr>
          <w:rFonts w:ascii="Times New Roman" w:hAnsi="Times New Roman" w:cs="Times New Roman"/>
          <w:sz w:val="20"/>
          <w:szCs w:val="20"/>
        </w:rPr>
        <w:t>.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 xml:space="preserve">- У оквиру области </w:t>
      </w:r>
      <w:r w:rsidRPr="00CE55F9">
        <w:rPr>
          <w:rFonts w:ascii="Times New Roman" w:hAnsi="Times New Roman" w:cs="Times New Roman"/>
          <w:b/>
          <w:sz w:val="20"/>
          <w:szCs w:val="20"/>
        </w:rPr>
        <w:t>Ресурси и производња</w:t>
      </w:r>
      <w:r w:rsidRPr="00CE55F9">
        <w:rPr>
          <w:rFonts w:ascii="Times New Roman" w:hAnsi="Times New Roman" w:cs="Times New Roman"/>
          <w:sz w:val="20"/>
          <w:szCs w:val="20"/>
        </w:rPr>
        <w:t xml:space="preserve"> посебно развијати међупредметну компетенцију – </w:t>
      </w:r>
      <w:r w:rsidRPr="00CE55F9">
        <w:rPr>
          <w:rFonts w:ascii="Times New Roman" w:hAnsi="Times New Roman" w:cs="Times New Roman"/>
          <w:b/>
          <w:sz w:val="20"/>
          <w:szCs w:val="20"/>
        </w:rPr>
        <w:t>Естетичка</w:t>
      </w:r>
      <w:r w:rsidRPr="00CE55F9">
        <w:rPr>
          <w:rFonts w:ascii="Times New Roman" w:hAnsi="Times New Roman" w:cs="Times New Roman"/>
          <w:sz w:val="20"/>
          <w:szCs w:val="20"/>
        </w:rPr>
        <w:t xml:space="preserve">, </w:t>
      </w:r>
      <w:r w:rsidRPr="00CE55F9">
        <w:rPr>
          <w:rFonts w:ascii="Times New Roman" w:hAnsi="Times New Roman" w:cs="Times New Roman"/>
          <w:b/>
          <w:sz w:val="20"/>
          <w:szCs w:val="20"/>
        </w:rPr>
        <w:t>Одговоран однос према околини</w:t>
      </w:r>
      <w:r w:rsidRPr="00CE55F9">
        <w:rPr>
          <w:rFonts w:ascii="Times New Roman" w:hAnsi="Times New Roman" w:cs="Times New Roman"/>
          <w:sz w:val="20"/>
          <w:szCs w:val="20"/>
        </w:rPr>
        <w:t xml:space="preserve">, </w:t>
      </w:r>
      <w:r w:rsidRPr="00CE55F9">
        <w:rPr>
          <w:rFonts w:ascii="Times New Roman" w:hAnsi="Times New Roman" w:cs="Times New Roman"/>
          <w:b/>
          <w:sz w:val="20"/>
          <w:szCs w:val="20"/>
        </w:rPr>
        <w:t>Одговоран однос према здрављу</w:t>
      </w:r>
      <w:r w:rsidRPr="00CE55F9">
        <w:rPr>
          <w:rFonts w:ascii="Times New Roman" w:hAnsi="Times New Roman" w:cs="Times New Roman"/>
          <w:sz w:val="20"/>
          <w:szCs w:val="20"/>
        </w:rPr>
        <w:t xml:space="preserve"> и </w:t>
      </w:r>
      <w:r w:rsidRPr="00CE55F9">
        <w:rPr>
          <w:rFonts w:ascii="Times New Roman" w:hAnsi="Times New Roman" w:cs="Times New Roman"/>
          <w:b/>
          <w:sz w:val="20"/>
          <w:szCs w:val="20"/>
        </w:rPr>
        <w:t>Компетенција за учење</w:t>
      </w:r>
      <w:r w:rsidRPr="00CE55F9">
        <w:rPr>
          <w:rFonts w:ascii="Times New Roman" w:hAnsi="Times New Roman" w:cs="Times New Roman"/>
          <w:sz w:val="20"/>
          <w:szCs w:val="20"/>
        </w:rPr>
        <w:t>.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 xml:space="preserve">- У оквиру области </w:t>
      </w:r>
      <w:r w:rsidRPr="00CE55F9">
        <w:rPr>
          <w:rFonts w:ascii="Times New Roman" w:hAnsi="Times New Roman" w:cs="Times New Roman"/>
          <w:b/>
          <w:sz w:val="20"/>
          <w:szCs w:val="20"/>
        </w:rPr>
        <w:t>Конструкторско моделовање</w:t>
      </w:r>
      <w:r w:rsidRPr="00CE55F9">
        <w:rPr>
          <w:rFonts w:ascii="Times New Roman" w:hAnsi="Times New Roman" w:cs="Times New Roman"/>
          <w:sz w:val="20"/>
          <w:szCs w:val="20"/>
        </w:rPr>
        <w:t xml:space="preserve"> посебно развијати међупредметне компетенције – </w:t>
      </w:r>
      <w:r w:rsidRPr="00CE55F9">
        <w:rPr>
          <w:rFonts w:ascii="Times New Roman" w:hAnsi="Times New Roman" w:cs="Times New Roman"/>
          <w:b/>
          <w:sz w:val="20"/>
          <w:szCs w:val="20"/>
        </w:rPr>
        <w:t>Предузетништво</w:t>
      </w:r>
      <w:r w:rsidRPr="00CE55F9">
        <w:rPr>
          <w:rFonts w:ascii="Times New Roman" w:hAnsi="Times New Roman" w:cs="Times New Roman"/>
          <w:sz w:val="20"/>
          <w:szCs w:val="20"/>
        </w:rPr>
        <w:t xml:space="preserve">, </w:t>
      </w:r>
      <w:r w:rsidRPr="00CE55F9">
        <w:rPr>
          <w:rFonts w:ascii="Times New Roman" w:hAnsi="Times New Roman" w:cs="Times New Roman"/>
          <w:b/>
          <w:sz w:val="20"/>
          <w:szCs w:val="20"/>
        </w:rPr>
        <w:t>Решавање проблема</w:t>
      </w:r>
      <w:r w:rsidRPr="00CE55F9">
        <w:rPr>
          <w:rFonts w:ascii="Times New Roman" w:hAnsi="Times New Roman" w:cs="Times New Roman"/>
          <w:sz w:val="20"/>
          <w:szCs w:val="20"/>
        </w:rPr>
        <w:t xml:space="preserve">, </w:t>
      </w:r>
      <w:r w:rsidRPr="00CE55F9">
        <w:rPr>
          <w:rFonts w:ascii="Times New Roman" w:hAnsi="Times New Roman" w:cs="Times New Roman"/>
          <w:b/>
          <w:sz w:val="20"/>
          <w:szCs w:val="20"/>
        </w:rPr>
        <w:t>Сарадња</w:t>
      </w:r>
      <w:r w:rsidRPr="00CE55F9">
        <w:rPr>
          <w:rFonts w:ascii="Times New Roman" w:hAnsi="Times New Roman" w:cs="Times New Roman"/>
          <w:sz w:val="20"/>
          <w:szCs w:val="20"/>
        </w:rPr>
        <w:t xml:space="preserve">, </w:t>
      </w:r>
      <w:r w:rsidRPr="00CE55F9">
        <w:rPr>
          <w:rFonts w:ascii="Times New Roman" w:hAnsi="Times New Roman" w:cs="Times New Roman"/>
          <w:b/>
          <w:sz w:val="20"/>
          <w:szCs w:val="20"/>
        </w:rPr>
        <w:t>Дигиталну</w:t>
      </w:r>
      <w:r w:rsidRPr="00CE55F9">
        <w:rPr>
          <w:rFonts w:ascii="Times New Roman" w:hAnsi="Times New Roman" w:cs="Times New Roman"/>
          <w:sz w:val="20"/>
          <w:szCs w:val="20"/>
        </w:rPr>
        <w:t xml:space="preserve"> и </w:t>
      </w:r>
      <w:r w:rsidRPr="00CE55F9">
        <w:rPr>
          <w:rFonts w:ascii="Times New Roman" w:hAnsi="Times New Roman" w:cs="Times New Roman"/>
          <w:b/>
          <w:sz w:val="20"/>
          <w:szCs w:val="20"/>
        </w:rPr>
        <w:t>Комуникација</w:t>
      </w:r>
      <w:r w:rsidRPr="00CE55F9">
        <w:rPr>
          <w:rFonts w:ascii="Times New Roman" w:hAnsi="Times New Roman" w:cs="Times New Roman"/>
          <w:sz w:val="20"/>
          <w:szCs w:val="20"/>
        </w:rPr>
        <w:t>.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55F9">
        <w:rPr>
          <w:rFonts w:ascii="Times New Roman" w:hAnsi="Times New Roman" w:cs="Times New Roman"/>
          <w:b/>
          <w:sz w:val="20"/>
          <w:szCs w:val="20"/>
        </w:rPr>
        <w:t>ИСХОДИ: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b/>
          <w:sz w:val="20"/>
          <w:szCs w:val="20"/>
        </w:rPr>
        <w:t>1. ЖИВОТНО И РАДНО ОКРУЖЕЊЕ</w:t>
      </w:r>
      <w:r w:rsidRPr="00CE55F9">
        <w:rPr>
          <w:rFonts w:ascii="Times New Roman" w:hAnsi="Times New Roman" w:cs="Times New Roman"/>
          <w:sz w:val="20"/>
          <w:szCs w:val="20"/>
        </w:rPr>
        <w:t>: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>По завршеној области/теми ученик ће бити у стању да: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>• повеже развој машина и  њихов допринос подизању квалитета живота и рада;</w:t>
      </w:r>
    </w:p>
    <w:p w:rsidR="00790F95" w:rsidRPr="00CE55F9" w:rsidRDefault="00790F95" w:rsidP="00790F95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>• повеже ергономију са здрављем и конфором људи при употреби техничких средстава;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>• анализира да ли је коришћење одређене познате технике и технологије у складу са очувањем животне средине;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>• истражи могућности смањења трошкова енергије у домаћинству;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>• повеже занимања у области производних техника и технологија са сопственим</w:t>
      </w:r>
      <w:r w:rsidRPr="00CE55F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E55F9">
        <w:rPr>
          <w:rFonts w:ascii="Times New Roman" w:hAnsi="Times New Roman" w:cs="Times New Roman"/>
          <w:sz w:val="20"/>
          <w:szCs w:val="20"/>
        </w:rPr>
        <w:t>интересовањем.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b/>
          <w:sz w:val="20"/>
          <w:szCs w:val="20"/>
        </w:rPr>
        <w:t>2. САОБРАЋАЈ</w:t>
      </w:r>
      <w:r w:rsidRPr="00CE55F9">
        <w:rPr>
          <w:rFonts w:ascii="Times New Roman" w:hAnsi="Times New Roman" w:cs="Times New Roman"/>
          <w:sz w:val="20"/>
          <w:szCs w:val="20"/>
        </w:rPr>
        <w:t>: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>По завршеној области/теми ученик ће бити у стању да: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>• разликује врсте транспортних машина;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>• повеже подсистеме код возила друмског саобраћаја са њиховом улогом;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>• провери техничку исправност бицикла;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lastRenderedPageBreak/>
        <w:t>• демонстрира поступке одржавања бицикла или мопеда.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b/>
          <w:sz w:val="20"/>
          <w:szCs w:val="20"/>
        </w:rPr>
        <w:t>3. ТЕХНИЧКА И ДИГИТАЛНА ПИСМЕНОСТ</w:t>
      </w:r>
      <w:r w:rsidRPr="00CE55F9">
        <w:rPr>
          <w:rFonts w:ascii="Times New Roman" w:hAnsi="Times New Roman" w:cs="Times New Roman"/>
          <w:sz w:val="20"/>
          <w:szCs w:val="20"/>
        </w:rPr>
        <w:t>: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>По завршеној области/теми ученик ће бити у стању да: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eastAsia="Times New Roman" w:hAnsi="Times New Roman" w:cs="Times New Roman"/>
          <w:sz w:val="20"/>
          <w:szCs w:val="20"/>
        </w:rPr>
        <w:t xml:space="preserve">• </w:t>
      </w:r>
      <w:r w:rsidRPr="00CE55F9">
        <w:rPr>
          <w:rFonts w:ascii="Times New Roman" w:hAnsi="Times New Roman" w:cs="Times New Roman"/>
          <w:sz w:val="20"/>
          <w:szCs w:val="20"/>
        </w:rPr>
        <w:t>самостално црта скицом и техничким цртежом предмете користећи ортогонално и просторно приказивање;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>• користи CAD технологију за креирање техничке документације;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>• образложи предности употребе 3D штампе у изради тродимензионалних модела и макета;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>• управља моделима користећи рачунар;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>• објасни улогу основних компоненти рачунара, таблета, паметних телефона и осталих савремених ИКТ уређаја.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b/>
          <w:sz w:val="20"/>
          <w:szCs w:val="20"/>
        </w:rPr>
        <w:t>4. РЕСУРСИ И ПРОИЗВОДЊА</w:t>
      </w:r>
      <w:r w:rsidRPr="00CE55F9">
        <w:rPr>
          <w:rFonts w:ascii="Times New Roman" w:hAnsi="Times New Roman" w:cs="Times New Roman"/>
          <w:sz w:val="20"/>
          <w:szCs w:val="20"/>
        </w:rPr>
        <w:t>: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>По завршеној области/теми ученик ће бити у стању да: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55F9">
        <w:rPr>
          <w:rFonts w:ascii="Times New Roman" w:eastAsia="Times New Roman" w:hAnsi="Times New Roman" w:cs="Times New Roman"/>
          <w:sz w:val="20"/>
          <w:szCs w:val="20"/>
        </w:rPr>
        <w:t xml:space="preserve">• </w:t>
      </w:r>
      <w:r w:rsidRPr="00CE55F9">
        <w:rPr>
          <w:rFonts w:ascii="Times New Roman" w:hAnsi="Times New Roman" w:cs="Times New Roman"/>
          <w:sz w:val="20"/>
          <w:szCs w:val="20"/>
        </w:rPr>
        <w:t>аргументује значај рационалног коришћења расположивих ресурса на Земљи;</w:t>
      </w:r>
    </w:p>
    <w:p w:rsidR="00790F95" w:rsidRPr="00CE55F9" w:rsidRDefault="00790F95" w:rsidP="00790F95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>• идентификује материјале који се користе у машинству и на основу њихових својстава процењује могућност  примене;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 xml:space="preserve">• користи прибор за мерење у машинству водећи рачуна о прецизности мерења; 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>• врши операције обраде материјала који се користе у машинству, помоћу одговарајућих алата, прибора и машина и примени одговарајуће мере заштите на раду;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>• објасни улогу одређених елемената машина и механизама на једноставном примеру;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 xml:space="preserve">• образложи значај примене савремених машина у машинској индустрији и предности роботизације производних процеса; 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55F9">
        <w:rPr>
          <w:rFonts w:ascii="Times New Roman" w:eastAsia="Times New Roman" w:hAnsi="Times New Roman" w:cs="Times New Roman"/>
          <w:sz w:val="20"/>
          <w:szCs w:val="20"/>
        </w:rPr>
        <w:t>• објасни основе конструкције робота;</w:t>
      </w:r>
    </w:p>
    <w:p w:rsidR="00790F95" w:rsidRPr="00CE55F9" w:rsidRDefault="00790F95" w:rsidP="00790F95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55F9">
        <w:rPr>
          <w:rFonts w:ascii="Times New Roman" w:eastAsia="Times New Roman" w:hAnsi="Times New Roman" w:cs="Times New Roman"/>
          <w:sz w:val="20"/>
          <w:szCs w:val="20"/>
        </w:rPr>
        <w:t>• класификује погонске машине – моторе и повеже их са њиховом применом;</w:t>
      </w:r>
    </w:p>
    <w:p w:rsidR="00790F95" w:rsidRPr="00CE55F9" w:rsidRDefault="00790F95" w:rsidP="00790F95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55F9">
        <w:rPr>
          <w:rFonts w:ascii="Times New Roman" w:eastAsia="Times New Roman" w:hAnsi="Times New Roman" w:cs="Times New Roman"/>
          <w:sz w:val="20"/>
          <w:szCs w:val="20"/>
        </w:rPr>
        <w:t>• самостално/тимски истражи и реши задати проблем у оквиру пројекта;</w:t>
      </w:r>
    </w:p>
    <w:p w:rsidR="00790F95" w:rsidRPr="00CE55F9" w:rsidRDefault="00790F95" w:rsidP="00790F95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55F9">
        <w:rPr>
          <w:rFonts w:ascii="Times New Roman" w:eastAsia="Times New Roman" w:hAnsi="Times New Roman" w:cs="Times New Roman"/>
          <w:sz w:val="20"/>
          <w:szCs w:val="20"/>
        </w:rPr>
        <w:t>• изради производ у складу са принципима безбедности на раду.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b/>
          <w:sz w:val="20"/>
          <w:szCs w:val="20"/>
        </w:rPr>
        <w:t>5. КОНСТРУКТОРСКО МОДЕЛОВАЊЕ</w:t>
      </w:r>
      <w:r w:rsidRPr="00CE55F9">
        <w:rPr>
          <w:rFonts w:ascii="Times New Roman" w:hAnsi="Times New Roman" w:cs="Times New Roman"/>
          <w:sz w:val="20"/>
          <w:szCs w:val="20"/>
        </w:rPr>
        <w:t>: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lastRenderedPageBreak/>
        <w:t>По завршеној области/теми ученик ће бити у стању да: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>• тимски представи идеју, потупак израде и производ;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>• креира рекламу за израђен производ;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>• врши e-коресподенцију у складу са правилима и препорукама са циљем унапређења продаје;</w:t>
      </w: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90F95" w:rsidRPr="00CE55F9" w:rsidRDefault="00790F95" w:rsidP="00790F9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55F9">
        <w:rPr>
          <w:rFonts w:ascii="Times New Roman" w:hAnsi="Times New Roman" w:cs="Times New Roman"/>
          <w:sz w:val="20"/>
          <w:szCs w:val="20"/>
        </w:rPr>
        <w:t>• процењује свој рад и рад других на основу постављених критеријума (прецизност, педантност и сл.).</w:t>
      </w:r>
    </w:p>
    <w:p w:rsidR="00790F95" w:rsidRDefault="00790F95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790F95" w:rsidRPr="00790F95" w:rsidRDefault="00790F95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790F95" w:rsidRPr="00790F95" w:rsidRDefault="00790F95" w:rsidP="00D71E74">
      <w:pPr>
        <w:tabs>
          <w:tab w:val="left" w:pos="720"/>
        </w:tabs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</w:t>
      </w:r>
      <w:r w:rsidRPr="00790F95">
        <w:rPr>
          <w:rFonts w:ascii="Times New Roman" w:hAnsi="Times New Roman"/>
          <w:b/>
          <w:sz w:val="24"/>
          <w:szCs w:val="24"/>
          <w:lang w:val="sr-Cyrl-CS"/>
        </w:rPr>
        <w:t>ИНФОРМАТИКА И РАЧУНАРСТВО</w:t>
      </w:r>
    </w:p>
    <w:p w:rsidR="00790F95" w:rsidRDefault="00790F95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Latn-CS"/>
        </w:rPr>
      </w:pPr>
    </w:p>
    <w:p w:rsidR="00790F95" w:rsidRDefault="00790F95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10825" w:type="dxa"/>
        <w:jc w:val="center"/>
        <w:tblCellMar>
          <w:left w:w="0" w:type="dxa"/>
          <w:right w:w="0" w:type="dxa"/>
        </w:tblCellMar>
        <w:tblLook w:val="0600"/>
      </w:tblPr>
      <w:tblGrid>
        <w:gridCol w:w="539"/>
        <w:gridCol w:w="3199"/>
        <w:gridCol w:w="644"/>
        <w:gridCol w:w="644"/>
        <w:gridCol w:w="644"/>
        <w:gridCol w:w="644"/>
        <w:gridCol w:w="645"/>
        <w:gridCol w:w="644"/>
        <w:gridCol w:w="644"/>
        <w:gridCol w:w="644"/>
        <w:gridCol w:w="644"/>
        <w:gridCol w:w="645"/>
        <w:gridCol w:w="645"/>
      </w:tblGrid>
      <w:tr w:rsidR="00790F95" w:rsidRPr="00CE55F9" w:rsidTr="00790F95">
        <w:trPr>
          <w:trHeight w:val="580"/>
          <w:jc w:val="center"/>
        </w:trPr>
        <w:tc>
          <w:tcPr>
            <w:tcW w:w="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9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Тема</w:t>
            </w:r>
          </w:p>
        </w:tc>
        <w:tc>
          <w:tcPr>
            <w:tcW w:w="64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Месец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lang w:val="el-GR"/>
              </w:rPr>
              <w:t>Σ</w:t>
            </w:r>
          </w:p>
        </w:tc>
      </w:tr>
      <w:tr w:rsidR="00790F95" w:rsidRPr="00CE55F9" w:rsidTr="00790F95">
        <w:trPr>
          <w:trHeight w:val="39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0F95" w:rsidRPr="00CE55F9" w:rsidRDefault="00790F95" w:rsidP="00790F9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9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0F95" w:rsidRPr="00CE55F9" w:rsidRDefault="00790F95" w:rsidP="00790F9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IX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X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XI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XII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I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II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III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IV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V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VI</w:t>
            </w:r>
          </w:p>
        </w:tc>
        <w:tc>
          <w:tcPr>
            <w:tcW w:w="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0F95" w:rsidRPr="00CE55F9" w:rsidRDefault="00790F95" w:rsidP="00790F9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90F95" w:rsidRPr="00CE55F9" w:rsidTr="00790F95">
        <w:trPr>
          <w:trHeight w:val="658"/>
          <w:jc w:val="center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1.</w:t>
            </w:r>
          </w:p>
        </w:tc>
        <w:tc>
          <w:tcPr>
            <w:tcW w:w="3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ИКТ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4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5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1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10</w:t>
            </w:r>
          </w:p>
        </w:tc>
      </w:tr>
      <w:tr w:rsidR="00790F95" w:rsidRPr="00CE55F9" w:rsidTr="00790F95">
        <w:trPr>
          <w:trHeight w:val="658"/>
          <w:jc w:val="center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2.</w:t>
            </w:r>
          </w:p>
        </w:tc>
        <w:tc>
          <w:tcPr>
            <w:tcW w:w="3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Дигитална писменост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3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4</w:t>
            </w:r>
          </w:p>
        </w:tc>
      </w:tr>
      <w:tr w:rsidR="00790F95" w:rsidRPr="00CE55F9" w:rsidTr="00790F95">
        <w:trPr>
          <w:trHeight w:val="658"/>
          <w:jc w:val="center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3.</w:t>
            </w:r>
          </w:p>
        </w:tc>
        <w:tc>
          <w:tcPr>
            <w:tcW w:w="3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Пројектна настава (ИКТ+ДП)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3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1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4</w:t>
            </w:r>
          </w:p>
        </w:tc>
      </w:tr>
      <w:tr w:rsidR="00790F95" w:rsidRPr="00CE55F9" w:rsidTr="00790F95">
        <w:trPr>
          <w:trHeight w:val="758"/>
          <w:jc w:val="center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4.</w:t>
            </w:r>
          </w:p>
        </w:tc>
        <w:tc>
          <w:tcPr>
            <w:tcW w:w="3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Рачунарство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3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2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4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4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15</w:t>
            </w:r>
          </w:p>
        </w:tc>
      </w:tr>
      <w:tr w:rsidR="00790F95" w:rsidRPr="00CE55F9" w:rsidTr="00790F95">
        <w:trPr>
          <w:trHeight w:val="758"/>
          <w:jc w:val="center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5.</w:t>
            </w:r>
          </w:p>
        </w:tc>
        <w:tc>
          <w:tcPr>
            <w:tcW w:w="3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Пројектна настава (Р)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3</w:t>
            </w:r>
          </w:p>
        </w:tc>
      </w:tr>
      <w:tr w:rsidR="00790F95" w:rsidRPr="00CE55F9" w:rsidTr="00790F95">
        <w:trPr>
          <w:trHeight w:val="546"/>
          <w:jc w:val="center"/>
        </w:trPr>
        <w:tc>
          <w:tcPr>
            <w:tcW w:w="3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lang w:val="el-GR"/>
              </w:rPr>
              <w:t>Σ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4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5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4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4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2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4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4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90F95" w:rsidRPr="00CE55F9" w:rsidRDefault="00790F95" w:rsidP="00790F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55F9">
              <w:rPr>
                <w:rFonts w:ascii="Times New Roman" w:eastAsia="Calibri" w:hAnsi="Times New Roman" w:cs="Times New Roman"/>
                <w:color w:val="000000"/>
                <w:kern w:val="24"/>
                <w:sz w:val="24"/>
              </w:rPr>
              <w:t>36</w:t>
            </w:r>
          </w:p>
        </w:tc>
      </w:tr>
    </w:tbl>
    <w:p w:rsidR="00790F95" w:rsidRPr="00CE55F9" w:rsidRDefault="00790F95" w:rsidP="00790F95">
      <w:pPr>
        <w:rPr>
          <w:rFonts w:ascii="Times New Roman" w:eastAsia="Calibri" w:hAnsi="Times New Roman" w:cs="Times New Roman"/>
          <w:b/>
          <w:sz w:val="24"/>
          <w:lang w:val="en-GB"/>
        </w:rPr>
      </w:pPr>
    </w:p>
    <w:p w:rsidR="00790F95" w:rsidRPr="00C43EA2" w:rsidRDefault="00790F95" w:rsidP="00790F95">
      <w:pPr>
        <w:ind w:firstLine="720"/>
        <w:jc w:val="both"/>
        <w:rPr>
          <w:rFonts w:ascii="Calibri" w:eastAsia="Calibri" w:hAnsi="Calibri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5505"/>
        <w:gridCol w:w="5298"/>
      </w:tblGrid>
      <w:tr w:rsidR="00790F95" w:rsidRPr="00CE55F9" w:rsidTr="00790F95">
        <w:tc>
          <w:tcPr>
            <w:tcW w:w="2376" w:type="dxa"/>
            <w:shd w:val="clear" w:color="auto" w:fill="F2F2F2"/>
            <w:vAlign w:val="center"/>
          </w:tcPr>
          <w:p w:rsidR="00790F95" w:rsidRPr="00CE55F9" w:rsidRDefault="00790F95" w:rsidP="00790F95">
            <w:pPr>
              <w:keepNext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ОБЛАСТ / ТЕМА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790F95" w:rsidRPr="00CE55F9" w:rsidRDefault="00790F95" w:rsidP="00790F95">
            <w:pPr>
              <w:keepNext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ИСХОДИ</w:t>
            </w:r>
          </w:p>
          <w:p w:rsidR="00790F95" w:rsidRPr="00CE55F9" w:rsidRDefault="00790F95" w:rsidP="00790F95">
            <w:pP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По завршеној теми/области ученик ће бити у стању да:</w:t>
            </w:r>
          </w:p>
        </w:tc>
        <w:tc>
          <w:tcPr>
            <w:tcW w:w="5317" w:type="dxa"/>
            <w:shd w:val="clear" w:color="auto" w:fill="F2F2F2"/>
            <w:vAlign w:val="center"/>
          </w:tcPr>
          <w:p w:rsidR="00790F95" w:rsidRPr="00CE55F9" w:rsidRDefault="00790F95" w:rsidP="00790F95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CE55F9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МЕЂУПРЕДМЕТНЕ КОМПЕТЕНЦИЈЕ</w:t>
            </w:r>
          </w:p>
          <w:p w:rsidR="00790F95" w:rsidRPr="00CE55F9" w:rsidRDefault="00790F95" w:rsidP="00790F9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Изучавањем предмета развијају се:</w:t>
            </w:r>
          </w:p>
        </w:tc>
      </w:tr>
      <w:tr w:rsidR="00790F95" w:rsidRPr="00CE55F9" w:rsidTr="00790F95">
        <w:trPr>
          <w:trHeight w:val="2690"/>
        </w:trPr>
        <w:tc>
          <w:tcPr>
            <w:tcW w:w="2376" w:type="dxa"/>
            <w:vAlign w:val="center"/>
          </w:tcPr>
          <w:p w:rsidR="00790F95" w:rsidRPr="00CE55F9" w:rsidRDefault="00790F95" w:rsidP="00790F9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ИКТ </w:t>
            </w:r>
          </w:p>
        </w:tc>
        <w:tc>
          <w:tcPr>
            <w:tcW w:w="5529" w:type="dxa"/>
          </w:tcPr>
          <w:p w:rsidR="00790F95" w:rsidRPr="00CE55F9" w:rsidRDefault="00790F95" w:rsidP="0079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разликује визуелну презентацију и логичку структуру текста; </w:t>
            </w:r>
          </w:p>
          <w:p w:rsidR="00790F95" w:rsidRPr="00CE55F9" w:rsidRDefault="00790F95" w:rsidP="0079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користи алате за стилско обликовање документа и креирање прегледа садржаја у програму за обраду текста; </w:t>
            </w:r>
          </w:p>
          <w:p w:rsidR="00790F95" w:rsidRPr="00CE55F9" w:rsidRDefault="00790F95" w:rsidP="0079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објасни принципе растерске и векторске графике и модела приказа боја; </w:t>
            </w:r>
          </w:p>
          <w:p w:rsidR="00790F95" w:rsidRPr="00CE55F9" w:rsidRDefault="00790F95" w:rsidP="0079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креира растерску слику у изабраном програму; </w:t>
            </w:r>
          </w:p>
          <w:p w:rsidR="00790F95" w:rsidRPr="00CE55F9" w:rsidRDefault="00790F95" w:rsidP="0079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креира векторску слику у изабраном програму; </w:t>
            </w:r>
          </w:p>
          <w:p w:rsidR="00790F95" w:rsidRPr="00CE55F9" w:rsidRDefault="00790F95" w:rsidP="0079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користи алате за уређивање и трансформацију слике; </w:t>
            </w:r>
          </w:p>
          <w:p w:rsidR="00790F95" w:rsidRPr="00CE55F9" w:rsidRDefault="00790F95" w:rsidP="0079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креира гиф анимацију; </w:t>
            </w:r>
          </w:p>
          <w:p w:rsidR="00790F95" w:rsidRPr="00CE55F9" w:rsidRDefault="00790F95" w:rsidP="0079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– креира видео-запис коришћењем алата за снимање екрана;</w:t>
            </w:r>
          </w:p>
        </w:tc>
        <w:tc>
          <w:tcPr>
            <w:tcW w:w="5317" w:type="dxa"/>
            <w:vMerge w:val="restart"/>
          </w:tcPr>
          <w:p w:rsidR="00790F95" w:rsidRPr="00CE55F9" w:rsidRDefault="00790F95" w:rsidP="00790F95">
            <w:pPr>
              <w:pStyle w:val="Default"/>
              <w:rPr>
                <w:sz w:val="20"/>
                <w:szCs w:val="20"/>
              </w:rPr>
            </w:pPr>
            <w:r w:rsidRPr="00CE55F9">
              <w:rPr>
                <w:bCs/>
                <w:sz w:val="20"/>
                <w:szCs w:val="20"/>
              </w:rPr>
              <w:t xml:space="preserve">Компетенција за целоживотно учење </w:t>
            </w:r>
          </w:p>
          <w:p w:rsidR="00790F95" w:rsidRPr="00CE55F9" w:rsidRDefault="00790F95" w:rsidP="00790F95">
            <w:pPr>
              <w:pStyle w:val="Default"/>
              <w:numPr>
                <w:ilvl w:val="0"/>
                <w:numId w:val="26"/>
              </w:numPr>
              <w:spacing w:after="167"/>
              <w:ind w:left="318" w:hanging="284"/>
              <w:rPr>
                <w:sz w:val="20"/>
                <w:szCs w:val="20"/>
              </w:rPr>
            </w:pPr>
            <w:r w:rsidRPr="00CE55F9">
              <w:rPr>
                <w:sz w:val="20"/>
                <w:szCs w:val="20"/>
              </w:rPr>
              <w:t xml:space="preserve">Ученик уме да планира време за учење и да организује процес учења и управља њим. </w:t>
            </w:r>
          </w:p>
          <w:p w:rsidR="00790F95" w:rsidRPr="00CE55F9" w:rsidRDefault="00790F95" w:rsidP="00790F95">
            <w:pPr>
              <w:pStyle w:val="Default"/>
              <w:numPr>
                <w:ilvl w:val="0"/>
                <w:numId w:val="26"/>
              </w:numPr>
              <w:spacing w:after="167"/>
              <w:ind w:left="318" w:hanging="284"/>
              <w:rPr>
                <w:sz w:val="20"/>
                <w:szCs w:val="20"/>
              </w:rPr>
            </w:pPr>
            <w:r w:rsidRPr="00CE55F9">
              <w:rPr>
                <w:sz w:val="20"/>
                <w:szCs w:val="20"/>
              </w:rPr>
              <w:t xml:space="preserve">Ефикасно користи различите стратегије учења, прилагођава их природи градива и циљевима учења. </w:t>
            </w:r>
          </w:p>
          <w:p w:rsidR="00790F95" w:rsidRPr="00CE55F9" w:rsidRDefault="00790F95" w:rsidP="00790F95">
            <w:pPr>
              <w:pStyle w:val="Default"/>
              <w:numPr>
                <w:ilvl w:val="0"/>
                <w:numId w:val="26"/>
              </w:numPr>
              <w:ind w:left="318" w:hanging="284"/>
              <w:rPr>
                <w:sz w:val="20"/>
                <w:szCs w:val="20"/>
              </w:rPr>
            </w:pPr>
            <w:r w:rsidRPr="00CE55F9">
              <w:rPr>
                <w:sz w:val="20"/>
                <w:szCs w:val="20"/>
              </w:rPr>
              <w:t xml:space="preserve">Уме да процени сопствену успешност у учењу; идентификује тешкоће у учењу и зна како да их превазиђе. </w:t>
            </w:r>
          </w:p>
          <w:p w:rsidR="00790F95" w:rsidRPr="00CE55F9" w:rsidRDefault="00790F95" w:rsidP="00790F95">
            <w:pPr>
              <w:pStyle w:val="Default"/>
              <w:rPr>
                <w:sz w:val="20"/>
                <w:szCs w:val="20"/>
              </w:rPr>
            </w:pPr>
          </w:p>
          <w:p w:rsidR="00790F95" w:rsidRPr="00CE55F9" w:rsidRDefault="00790F95" w:rsidP="00790F95">
            <w:pPr>
              <w:pStyle w:val="Default"/>
              <w:rPr>
                <w:sz w:val="20"/>
                <w:szCs w:val="20"/>
              </w:rPr>
            </w:pPr>
            <w:r w:rsidRPr="00CE55F9">
              <w:rPr>
                <w:bCs/>
                <w:sz w:val="20"/>
                <w:szCs w:val="20"/>
              </w:rPr>
              <w:t xml:space="preserve">Рад с подацима и информацијама </w:t>
            </w:r>
          </w:p>
          <w:p w:rsidR="00790F95" w:rsidRPr="00CE55F9" w:rsidRDefault="00790F95" w:rsidP="00790F95">
            <w:pPr>
              <w:pStyle w:val="Default"/>
              <w:numPr>
                <w:ilvl w:val="0"/>
                <w:numId w:val="26"/>
              </w:numPr>
              <w:spacing w:after="167"/>
              <w:ind w:left="318" w:hanging="284"/>
              <w:rPr>
                <w:sz w:val="20"/>
                <w:szCs w:val="20"/>
              </w:rPr>
            </w:pPr>
            <w:r w:rsidRPr="00CE55F9">
              <w:rPr>
                <w:sz w:val="20"/>
                <w:szCs w:val="20"/>
              </w:rPr>
              <w:t>Користи информационе технологије за чување, презентацију и основну обраду података.</w:t>
            </w:r>
          </w:p>
          <w:p w:rsidR="00790F95" w:rsidRPr="00CE55F9" w:rsidRDefault="00790F95" w:rsidP="00790F95">
            <w:pPr>
              <w:pStyle w:val="Default"/>
              <w:numPr>
                <w:ilvl w:val="0"/>
                <w:numId w:val="26"/>
              </w:numPr>
              <w:spacing w:after="167"/>
              <w:ind w:left="318" w:hanging="284"/>
              <w:rPr>
                <w:sz w:val="20"/>
                <w:szCs w:val="20"/>
              </w:rPr>
            </w:pPr>
            <w:r w:rsidRPr="00CE55F9">
              <w:rPr>
                <w:sz w:val="20"/>
                <w:szCs w:val="20"/>
              </w:rPr>
              <w:t xml:space="preserve">Пореди различите изворе и начине добијања података, процењује њихову поузданост и препознаје неке од могућих узрока грешке </w:t>
            </w:r>
          </w:p>
          <w:p w:rsidR="00790F95" w:rsidRPr="00CE55F9" w:rsidRDefault="00790F95" w:rsidP="00790F95">
            <w:pPr>
              <w:pStyle w:val="Default"/>
              <w:numPr>
                <w:ilvl w:val="0"/>
                <w:numId w:val="26"/>
              </w:numPr>
              <w:spacing w:after="167"/>
              <w:ind w:left="318" w:hanging="284"/>
              <w:rPr>
                <w:sz w:val="20"/>
                <w:szCs w:val="20"/>
              </w:rPr>
            </w:pPr>
            <w:r w:rsidRPr="00CE55F9">
              <w:rPr>
                <w:sz w:val="20"/>
                <w:szCs w:val="20"/>
              </w:rPr>
              <w:t xml:space="preserve">Разликује јавне и приватне податке, упознат је са основним правилима чувања приватности података. </w:t>
            </w:r>
          </w:p>
          <w:p w:rsidR="00790F95" w:rsidRPr="00CE55F9" w:rsidRDefault="00790F95" w:rsidP="00790F95">
            <w:pPr>
              <w:pStyle w:val="Default"/>
              <w:rPr>
                <w:sz w:val="20"/>
                <w:szCs w:val="20"/>
              </w:rPr>
            </w:pPr>
            <w:r w:rsidRPr="00CE55F9">
              <w:rPr>
                <w:bCs/>
                <w:sz w:val="20"/>
                <w:szCs w:val="20"/>
              </w:rPr>
              <w:t xml:space="preserve">Дигитална компетенција </w:t>
            </w:r>
          </w:p>
          <w:p w:rsidR="00790F95" w:rsidRPr="00CE55F9" w:rsidRDefault="00790F95" w:rsidP="00790F95">
            <w:pPr>
              <w:pStyle w:val="Default"/>
              <w:numPr>
                <w:ilvl w:val="0"/>
                <w:numId w:val="26"/>
              </w:numPr>
              <w:spacing w:after="167"/>
              <w:ind w:left="318" w:hanging="284"/>
              <w:rPr>
                <w:sz w:val="20"/>
                <w:szCs w:val="20"/>
              </w:rPr>
            </w:pPr>
            <w:r w:rsidRPr="00CE55F9">
              <w:rPr>
                <w:sz w:val="20"/>
                <w:szCs w:val="20"/>
              </w:rPr>
              <w:t xml:space="preserve">Претражује, процењује релевантност и поузданост, анализира и систематизује информације у електронском облику користећи одговарајућа ИКТ средства (уређаје, софтверске производе и електронске услуге). </w:t>
            </w:r>
          </w:p>
          <w:p w:rsidR="00790F95" w:rsidRPr="00CE55F9" w:rsidRDefault="00790F95" w:rsidP="00790F95">
            <w:pPr>
              <w:pStyle w:val="Default"/>
              <w:numPr>
                <w:ilvl w:val="0"/>
                <w:numId w:val="26"/>
              </w:numPr>
              <w:spacing w:after="167"/>
              <w:ind w:left="318" w:hanging="284"/>
              <w:rPr>
                <w:sz w:val="20"/>
                <w:szCs w:val="20"/>
              </w:rPr>
            </w:pPr>
            <w:r w:rsidRPr="00CE55F9">
              <w:rPr>
                <w:sz w:val="20"/>
                <w:szCs w:val="20"/>
              </w:rPr>
              <w:t xml:space="preserve">Помоћу ИКТ представља, едитује и форматира информације користећи на ефикасан начин могућности датог ИКТ средства. </w:t>
            </w:r>
          </w:p>
          <w:p w:rsidR="00790F95" w:rsidRPr="00CE55F9" w:rsidRDefault="00790F95" w:rsidP="00790F95">
            <w:pPr>
              <w:pStyle w:val="Default"/>
              <w:numPr>
                <w:ilvl w:val="0"/>
                <w:numId w:val="26"/>
              </w:numPr>
              <w:spacing w:after="167"/>
              <w:ind w:left="318" w:hanging="284"/>
              <w:rPr>
                <w:sz w:val="20"/>
                <w:szCs w:val="20"/>
              </w:rPr>
            </w:pPr>
            <w:r w:rsidRPr="00CE55F9">
              <w:rPr>
                <w:sz w:val="20"/>
                <w:szCs w:val="20"/>
              </w:rPr>
              <w:t>Приликом решавања проблема бира одговарајућа ИКТ средства</w:t>
            </w:r>
          </w:p>
          <w:p w:rsidR="00790F95" w:rsidRPr="00CE55F9" w:rsidRDefault="00790F95" w:rsidP="00790F95">
            <w:pPr>
              <w:pStyle w:val="Default"/>
              <w:rPr>
                <w:sz w:val="20"/>
                <w:szCs w:val="20"/>
              </w:rPr>
            </w:pPr>
            <w:r w:rsidRPr="00CE55F9">
              <w:rPr>
                <w:bCs/>
                <w:sz w:val="20"/>
                <w:szCs w:val="20"/>
              </w:rPr>
              <w:t xml:space="preserve">Решавање проблема </w:t>
            </w:r>
          </w:p>
          <w:p w:rsidR="00790F95" w:rsidRPr="00CE55F9" w:rsidRDefault="00790F95" w:rsidP="00790F95">
            <w:pPr>
              <w:pStyle w:val="Default"/>
              <w:numPr>
                <w:ilvl w:val="0"/>
                <w:numId w:val="26"/>
              </w:numPr>
              <w:spacing w:after="167"/>
              <w:ind w:left="318" w:hanging="284"/>
              <w:rPr>
                <w:sz w:val="20"/>
                <w:szCs w:val="20"/>
              </w:rPr>
            </w:pPr>
            <w:r w:rsidRPr="00CE55F9">
              <w:rPr>
                <w:sz w:val="20"/>
                <w:szCs w:val="20"/>
              </w:rPr>
              <w:t xml:space="preserve">Ученик проналази/осмишљава могућа решења проблемске ситуације. </w:t>
            </w:r>
          </w:p>
          <w:p w:rsidR="00790F95" w:rsidRPr="00CE55F9" w:rsidRDefault="00790F95" w:rsidP="00790F95">
            <w:pPr>
              <w:pStyle w:val="Default"/>
              <w:numPr>
                <w:ilvl w:val="0"/>
                <w:numId w:val="26"/>
              </w:numPr>
              <w:spacing w:after="167"/>
              <w:ind w:left="318" w:hanging="284"/>
              <w:rPr>
                <w:sz w:val="20"/>
                <w:szCs w:val="20"/>
              </w:rPr>
            </w:pPr>
            <w:r w:rsidRPr="00CE55F9">
              <w:rPr>
                <w:sz w:val="20"/>
                <w:szCs w:val="20"/>
              </w:rPr>
              <w:t xml:space="preserve">Ученик упоређује различита могућа решења проблемске ситуације сходно релевантним критеријумима, објашњава шта су предности и слабе стране различитих решења. </w:t>
            </w:r>
          </w:p>
          <w:p w:rsidR="00790F95" w:rsidRPr="00CE55F9" w:rsidRDefault="00790F95" w:rsidP="00790F95">
            <w:pPr>
              <w:pStyle w:val="Default"/>
              <w:numPr>
                <w:ilvl w:val="0"/>
                <w:numId w:val="26"/>
              </w:numPr>
              <w:spacing w:after="167"/>
              <w:ind w:left="318" w:hanging="284"/>
              <w:rPr>
                <w:sz w:val="20"/>
                <w:szCs w:val="20"/>
              </w:rPr>
            </w:pPr>
            <w:r w:rsidRPr="00CE55F9">
              <w:rPr>
                <w:sz w:val="20"/>
                <w:szCs w:val="20"/>
              </w:rPr>
              <w:lastRenderedPageBreak/>
              <w:t xml:space="preserve">Ученик припрема примену изабраног решења, прати његову примену усклађујући се са новим сазнањима које стиче током примене датог решења и успева да реши проблемску ситуацију. </w:t>
            </w:r>
          </w:p>
          <w:p w:rsidR="00790F95" w:rsidRPr="00CE55F9" w:rsidRDefault="00790F95" w:rsidP="00790F95">
            <w:pPr>
              <w:pStyle w:val="Default"/>
              <w:numPr>
                <w:ilvl w:val="0"/>
                <w:numId w:val="26"/>
              </w:numPr>
              <w:spacing w:after="167"/>
              <w:ind w:left="318" w:hanging="284"/>
              <w:rPr>
                <w:sz w:val="20"/>
                <w:szCs w:val="20"/>
              </w:rPr>
            </w:pPr>
            <w:r w:rsidRPr="00CE55F9">
              <w:rPr>
                <w:sz w:val="20"/>
                <w:szCs w:val="20"/>
              </w:rPr>
              <w:t xml:space="preserve">Ученик вреднује примену датог решења, идентификује његове добре и слабе стране и формулише препоруке за наредно искуство са истим или сличним проблемским ситуацијама. </w:t>
            </w:r>
          </w:p>
          <w:p w:rsidR="00790F95" w:rsidRPr="00CE55F9" w:rsidRDefault="00790F95" w:rsidP="00790F95">
            <w:pPr>
              <w:pStyle w:val="Default"/>
              <w:rPr>
                <w:sz w:val="20"/>
                <w:szCs w:val="20"/>
              </w:rPr>
            </w:pPr>
            <w:r w:rsidRPr="00CE55F9">
              <w:rPr>
                <w:bCs/>
                <w:sz w:val="20"/>
                <w:szCs w:val="20"/>
              </w:rPr>
              <w:t xml:space="preserve">Сарадња </w:t>
            </w:r>
          </w:p>
          <w:p w:rsidR="00790F95" w:rsidRPr="00CE55F9" w:rsidRDefault="00790F95" w:rsidP="00790F95">
            <w:pPr>
              <w:pStyle w:val="Default"/>
              <w:numPr>
                <w:ilvl w:val="0"/>
                <w:numId w:val="26"/>
              </w:numPr>
              <w:spacing w:after="167"/>
              <w:ind w:left="318" w:hanging="284"/>
              <w:rPr>
                <w:sz w:val="20"/>
                <w:szCs w:val="20"/>
              </w:rPr>
            </w:pPr>
            <w:r w:rsidRPr="00CE55F9">
              <w:rPr>
                <w:sz w:val="20"/>
                <w:szCs w:val="20"/>
              </w:rPr>
              <w:t xml:space="preserve">Конструктивно, аргументовано и креативно доприноси раду групе, усаглашавању и остварењу заједничких циљева. </w:t>
            </w:r>
          </w:p>
          <w:p w:rsidR="00790F95" w:rsidRPr="00CE55F9" w:rsidRDefault="00790F95" w:rsidP="00790F95">
            <w:pPr>
              <w:pStyle w:val="Default"/>
              <w:numPr>
                <w:ilvl w:val="0"/>
                <w:numId w:val="26"/>
              </w:numPr>
              <w:spacing w:after="167"/>
              <w:ind w:left="318" w:hanging="284"/>
              <w:rPr>
                <w:sz w:val="20"/>
                <w:szCs w:val="20"/>
              </w:rPr>
            </w:pPr>
            <w:r w:rsidRPr="00CE55F9">
              <w:rPr>
                <w:sz w:val="20"/>
                <w:szCs w:val="20"/>
              </w:rPr>
              <w:t xml:space="preserve">Активно слуша и поставља релевантна питања поштујући саговорнике и сараднике, а дискусију заснива на аргументима. </w:t>
            </w:r>
          </w:p>
          <w:p w:rsidR="00790F95" w:rsidRPr="00CE55F9" w:rsidRDefault="00790F95" w:rsidP="00790F95">
            <w:pPr>
              <w:pStyle w:val="Default"/>
              <w:numPr>
                <w:ilvl w:val="0"/>
                <w:numId w:val="26"/>
              </w:numPr>
              <w:spacing w:after="167"/>
              <w:ind w:left="318" w:hanging="284"/>
              <w:rPr>
                <w:sz w:val="20"/>
                <w:szCs w:val="20"/>
              </w:rPr>
            </w:pPr>
            <w:r w:rsidRPr="00CE55F9">
              <w:rPr>
                <w:sz w:val="20"/>
                <w:szCs w:val="20"/>
              </w:rPr>
              <w:t xml:space="preserve">Конструктивно доприноси решавању разлика у мишљењу и ставовима и при томе поштује друге као равноправне чланове групе. </w:t>
            </w:r>
          </w:p>
          <w:p w:rsidR="00790F95" w:rsidRPr="00CE55F9" w:rsidRDefault="00790F95" w:rsidP="00790F95">
            <w:pPr>
              <w:pStyle w:val="Default"/>
              <w:numPr>
                <w:ilvl w:val="0"/>
                <w:numId w:val="26"/>
              </w:numPr>
              <w:spacing w:after="167"/>
              <w:ind w:left="318" w:hanging="284"/>
              <w:rPr>
                <w:sz w:val="20"/>
                <w:szCs w:val="20"/>
              </w:rPr>
            </w:pPr>
            <w:r w:rsidRPr="00CE55F9">
              <w:rPr>
                <w:sz w:val="20"/>
                <w:szCs w:val="20"/>
              </w:rPr>
              <w:t xml:space="preserve">Ангажује се у реализацији преузетих обавеза у оквиру групног рада на одговоран, истрајан и креативан начин. </w:t>
            </w:r>
          </w:p>
          <w:p w:rsidR="00790F95" w:rsidRPr="00CE55F9" w:rsidRDefault="00790F95" w:rsidP="00790F95">
            <w:pPr>
              <w:pStyle w:val="Default"/>
              <w:numPr>
                <w:ilvl w:val="0"/>
                <w:numId w:val="26"/>
              </w:numPr>
              <w:spacing w:after="167"/>
              <w:ind w:left="318" w:hanging="284"/>
              <w:rPr>
                <w:sz w:val="20"/>
                <w:szCs w:val="20"/>
              </w:rPr>
            </w:pPr>
            <w:r w:rsidRPr="00CE55F9">
              <w:rPr>
                <w:sz w:val="20"/>
                <w:szCs w:val="20"/>
              </w:rPr>
              <w:t xml:space="preserve">Учествује у критичком, аргументованом и конструктивном преиспитивању рада групе и доприноси унапређењу рада групе. </w:t>
            </w:r>
          </w:p>
          <w:p w:rsidR="00790F95" w:rsidRPr="00CE55F9" w:rsidRDefault="00790F95" w:rsidP="00790F95">
            <w:pPr>
              <w:pStyle w:val="Default"/>
              <w:rPr>
                <w:sz w:val="20"/>
                <w:szCs w:val="20"/>
              </w:rPr>
            </w:pPr>
            <w:r w:rsidRPr="00CE55F9">
              <w:rPr>
                <w:bCs/>
                <w:sz w:val="20"/>
                <w:szCs w:val="20"/>
              </w:rPr>
              <w:t xml:space="preserve">Естетичка компетенција </w:t>
            </w:r>
          </w:p>
          <w:p w:rsidR="00790F95" w:rsidRPr="00CE55F9" w:rsidRDefault="00790F95" w:rsidP="00790F95">
            <w:pPr>
              <w:pStyle w:val="Default"/>
              <w:numPr>
                <w:ilvl w:val="0"/>
                <w:numId w:val="26"/>
              </w:numPr>
              <w:spacing w:after="167"/>
              <w:ind w:left="318" w:hanging="284"/>
              <w:rPr>
                <w:sz w:val="20"/>
                <w:szCs w:val="20"/>
              </w:rPr>
            </w:pPr>
            <w:r w:rsidRPr="00CE55F9">
              <w:rPr>
                <w:sz w:val="20"/>
                <w:szCs w:val="20"/>
              </w:rPr>
              <w:t xml:space="preserve">Анализира и критички вреднује дигитални производ у контексту естетике и корисничког доживљаја. </w:t>
            </w:r>
          </w:p>
          <w:p w:rsidR="00790F95" w:rsidRPr="00CE55F9" w:rsidRDefault="00790F95" w:rsidP="00790F95">
            <w:pPr>
              <w:pStyle w:val="Default"/>
              <w:rPr>
                <w:sz w:val="20"/>
                <w:szCs w:val="20"/>
              </w:rPr>
            </w:pPr>
            <w:r w:rsidRPr="00CE55F9">
              <w:rPr>
                <w:bCs/>
                <w:sz w:val="20"/>
                <w:szCs w:val="20"/>
              </w:rPr>
              <w:t xml:space="preserve">Предузимљивост и предузетничка компетенција </w:t>
            </w:r>
          </w:p>
          <w:p w:rsidR="00790F95" w:rsidRPr="00CE55F9" w:rsidRDefault="00790F95" w:rsidP="00790F95">
            <w:pPr>
              <w:pStyle w:val="Default"/>
              <w:numPr>
                <w:ilvl w:val="0"/>
                <w:numId w:val="26"/>
              </w:numPr>
              <w:spacing w:after="167"/>
              <w:ind w:left="318" w:hanging="284"/>
              <w:rPr>
                <w:sz w:val="20"/>
                <w:szCs w:val="20"/>
              </w:rPr>
            </w:pPr>
            <w:r w:rsidRPr="00CE55F9">
              <w:rPr>
                <w:sz w:val="20"/>
                <w:szCs w:val="20"/>
              </w:rPr>
              <w:t xml:space="preserve">Исказује и заступа своје идеје, утиче на друге кроз развој вештине јавног говора, преговарања и решавања конфликата. </w:t>
            </w:r>
          </w:p>
          <w:p w:rsidR="00790F95" w:rsidRPr="00CE55F9" w:rsidRDefault="00790F95" w:rsidP="00790F95">
            <w:pPr>
              <w:pStyle w:val="Default"/>
              <w:numPr>
                <w:ilvl w:val="0"/>
                <w:numId w:val="26"/>
              </w:numPr>
              <w:spacing w:after="167"/>
              <w:ind w:left="318" w:hanging="284"/>
              <w:rPr>
                <w:sz w:val="20"/>
                <w:szCs w:val="20"/>
              </w:rPr>
            </w:pPr>
            <w:r w:rsidRPr="00CE55F9">
              <w:rPr>
                <w:sz w:val="20"/>
                <w:szCs w:val="20"/>
              </w:rPr>
              <w:t>Поставља адекватнеи реалне циљеве процењујући и прихватајући ризике; планира ресурсе и управља њима (знања и вештине, време, новац, технологије и други ресурси) и усредсређен је на постизање циљева.</w:t>
            </w:r>
          </w:p>
        </w:tc>
      </w:tr>
      <w:tr w:rsidR="00790F95" w:rsidRPr="00CE55F9" w:rsidTr="00790F95">
        <w:tc>
          <w:tcPr>
            <w:tcW w:w="2376" w:type="dxa"/>
            <w:vAlign w:val="center"/>
          </w:tcPr>
          <w:p w:rsidR="00790F95" w:rsidRPr="00CE55F9" w:rsidRDefault="00790F95" w:rsidP="00790F9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ДИГИТАЛНА ПИСМЕНОСТ </w:t>
            </w:r>
          </w:p>
        </w:tc>
        <w:tc>
          <w:tcPr>
            <w:tcW w:w="5529" w:type="dxa"/>
          </w:tcPr>
          <w:p w:rsidR="00790F95" w:rsidRPr="00CE55F9" w:rsidRDefault="00790F95" w:rsidP="00790F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разликује појмове URL, DNS, IP адреса; </w:t>
            </w:r>
          </w:p>
          <w:p w:rsidR="00790F95" w:rsidRPr="00CE55F9" w:rsidRDefault="00790F95" w:rsidP="00790F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објасни појмове хипервеза и хипертекст; </w:t>
            </w:r>
          </w:p>
          <w:p w:rsidR="00790F95" w:rsidRPr="00CE55F9" w:rsidRDefault="00790F95" w:rsidP="00790F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креира, форматира и шаље електронску пошту; </w:t>
            </w:r>
          </w:p>
          <w:p w:rsidR="00790F95" w:rsidRPr="00CE55F9" w:rsidRDefault="00790F95" w:rsidP="00790F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обавља електронску комуникацију на сигуран, етички одговоран и безбедан начин водећи рачуна о приватности; </w:t>
            </w:r>
          </w:p>
          <w:p w:rsidR="00790F95" w:rsidRPr="00CE55F9" w:rsidRDefault="00790F95" w:rsidP="00790F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препозна непримерени садржај, нежељене контакте и адекватно се заштити; </w:t>
            </w:r>
          </w:p>
          <w:p w:rsidR="00790F95" w:rsidRPr="00CE55F9" w:rsidRDefault="00790F95" w:rsidP="00790F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сараднички креира и дели документе у облаку водећи рачуна о одговарајућим нивоима приступа; </w:t>
            </w:r>
          </w:p>
          <w:p w:rsidR="00790F95" w:rsidRPr="00CE55F9" w:rsidRDefault="00790F95" w:rsidP="00790F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– подешава хипервезе према делу садржаја, другом документу или веб локацији;</w:t>
            </w:r>
          </w:p>
        </w:tc>
        <w:tc>
          <w:tcPr>
            <w:tcW w:w="5317" w:type="dxa"/>
            <w:vMerge/>
          </w:tcPr>
          <w:p w:rsidR="00790F95" w:rsidRPr="00CE55F9" w:rsidRDefault="00790F95" w:rsidP="00790F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0F95" w:rsidRPr="00CE55F9" w:rsidTr="00790F95">
        <w:tc>
          <w:tcPr>
            <w:tcW w:w="2376" w:type="dxa"/>
            <w:vAlign w:val="center"/>
          </w:tcPr>
          <w:p w:rsidR="00790F95" w:rsidRPr="00CE55F9" w:rsidRDefault="00790F95" w:rsidP="00790F9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РАЧУНАРСТВО </w:t>
            </w:r>
          </w:p>
        </w:tc>
        <w:tc>
          <w:tcPr>
            <w:tcW w:w="5529" w:type="dxa"/>
          </w:tcPr>
          <w:p w:rsidR="00790F95" w:rsidRPr="00CE55F9" w:rsidRDefault="00790F95" w:rsidP="0079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уз помоћ програмске библиотеке текстуалног програмског језика исцртава елементе 2Д графике; </w:t>
            </w:r>
          </w:p>
          <w:p w:rsidR="00790F95" w:rsidRPr="00CE55F9" w:rsidRDefault="00790F95" w:rsidP="0079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употребљава петље и генератор насумичних бројева за исцртавање сложенијих облика; </w:t>
            </w:r>
          </w:p>
          <w:p w:rsidR="00790F95" w:rsidRPr="00CE55F9" w:rsidRDefault="00790F95" w:rsidP="0079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планира, опише и имплементира решење једноставног проблема; </w:t>
            </w:r>
          </w:p>
          <w:p w:rsidR="00790F95" w:rsidRPr="00CE55F9" w:rsidRDefault="00790F95" w:rsidP="0079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– проналази и отклања грешке у програму;</w:t>
            </w:r>
          </w:p>
        </w:tc>
        <w:tc>
          <w:tcPr>
            <w:tcW w:w="5317" w:type="dxa"/>
            <w:vMerge/>
          </w:tcPr>
          <w:p w:rsidR="00790F95" w:rsidRPr="00CE55F9" w:rsidRDefault="00790F95" w:rsidP="00790F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0F95" w:rsidRPr="00CE55F9" w:rsidTr="00790F95">
        <w:tc>
          <w:tcPr>
            <w:tcW w:w="2376" w:type="dxa"/>
            <w:vAlign w:val="center"/>
          </w:tcPr>
          <w:p w:rsidR="00790F95" w:rsidRPr="00CE55F9" w:rsidRDefault="00790F95" w:rsidP="00790F95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E55F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ПРОЈЕКТНА НАСТАВА</w:t>
            </w:r>
          </w:p>
        </w:tc>
        <w:tc>
          <w:tcPr>
            <w:tcW w:w="5529" w:type="dxa"/>
            <w:vAlign w:val="center"/>
          </w:tcPr>
          <w:p w:rsidR="00790F95" w:rsidRPr="00CE55F9" w:rsidRDefault="00790F95" w:rsidP="0079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сарађује са осталим члановима групе у свим фазама пројектног задатка; </w:t>
            </w:r>
          </w:p>
          <w:p w:rsidR="00790F95" w:rsidRPr="00CE55F9" w:rsidRDefault="00790F95" w:rsidP="0079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креира, уређује и структурира дигиталне садржаје који комбинују текст, слике, линкове, табеле и анимације; </w:t>
            </w:r>
          </w:p>
          <w:p w:rsidR="00790F95" w:rsidRPr="00CE55F9" w:rsidRDefault="00790F95" w:rsidP="0079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креира рачунарске програме који доприносе решавању пројектног задатка; </w:t>
            </w:r>
          </w:p>
          <w:p w:rsidR="00790F95" w:rsidRPr="00CE55F9" w:rsidRDefault="00790F95" w:rsidP="0079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поставља резултат свог рада на Интернет ради дељења са другима уз помоћ наставника; </w:t>
            </w:r>
          </w:p>
          <w:p w:rsidR="00790F95" w:rsidRPr="00CE55F9" w:rsidRDefault="00790F95" w:rsidP="0079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E55F9">
              <w:rPr>
                <w:rFonts w:ascii="Times New Roman" w:eastAsia="Calibri" w:hAnsi="Times New Roman" w:cs="Times New Roman"/>
                <w:sz w:val="20"/>
                <w:szCs w:val="20"/>
              </w:rPr>
              <w:t>– вреднује своју улогу у групи при изради пројектног задатка и активности за које је био задужен.</w:t>
            </w:r>
          </w:p>
        </w:tc>
        <w:tc>
          <w:tcPr>
            <w:tcW w:w="5317" w:type="dxa"/>
            <w:vMerge/>
          </w:tcPr>
          <w:p w:rsidR="00790F95" w:rsidRPr="00CE55F9" w:rsidRDefault="00790F95" w:rsidP="00790F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90F95" w:rsidRPr="00CE55F9" w:rsidRDefault="00790F95" w:rsidP="00D71E74">
      <w:pPr>
        <w:tabs>
          <w:tab w:val="left" w:pos="720"/>
        </w:tabs>
        <w:rPr>
          <w:rFonts w:ascii="Times New Roman" w:hAnsi="Times New Roman" w:cs="Times New Roman"/>
          <w:sz w:val="20"/>
          <w:szCs w:val="20"/>
          <w:lang w:val="sr-Latn-CS"/>
        </w:rPr>
      </w:pPr>
    </w:p>
    <w:p w:rsidR="00790F95" w:rsidRDefault="00790F95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Latn-CS"/>
        </w:rPr>
      </w:pPr>
    </w:p>
    <w:p w:rsidR="00790F95" w:rsidRDefault="00790F95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Latn-CS"/>
        </w:rPr>
      </w:pPr>
    </w:p>
    <w:p w:rsidR="00790F95" w:rsidRDefault="00790F95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Latn-CS"/>
        </w:rPr>
      </w:pPr>
    </w:p>
    <w:p w:rsidR="00790F95" w:rsidRDefault="00790F95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Latn-CS"/>
        </w:rPr>
      </w:pPr>
    </w:p>
    <w:p w:rsidR="00790F95" w:rsidRDefault="00790F95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Latn-CS"/>
        </w:rPr>
      </w:pPr>
    </w:p>
    <w:p w:rsidR="00790F95" w:rsidRPr="00CE55F9" w:rsidRDefault="00CE55F9" w:rsidP="00D71E74">
      <w:pPr>
        <w:tabs>
          <w:tab w:val="left" w:pos="7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CE55F9">
        <w:rPr>
          <w:rFonts w:ascii="Times New Roman" w:hAnsi="Times New Roman"/>
          <w:b/>
          <w:sz w:val="24"/>
          <w:szCs w:val="24"/>
          <w:lang w:val="sr-Cyrl-CS"/>
        </w:rPr>
        <w:t>ФИЗИЧКО И ЗДРАВСТВЕНО ВАСПИТАЊЕ</w:t>
      </w:r>
    </w:p>
    <w:p w:rsidR="00790F95" w:rsidRDefault="00790F95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Ind w:w="-4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356"/>
        <w:gridCol w:w="2047"/>
        <w:gridCol w:w="5245"/>
      </w:tblGrid>
      <w:tr w:rsidR="00547586" w:rsidRPr="00483FD4" w:rsidTr="0000699A">
        <w:trPr>
          <w:jc w:val="center"/>
        </w:trPr>
        <w:tc>
          <w:tcPr>
            <w:tcW w:w="7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hideMark/>
          </w:tcPr>
          <w:p w:rsidR="00547586" w:rsidRPr="00483FD4" w:rsidRDefault="00547586" w:rsidP="0000699A">
            <w:pPr>
              <w:jc w:val="center"/>
              <w:rPr>
                <w:b/>
                <w:sz w:val="20"/>
                <w:szCs w:val="20"/>
              </w:rPr>
            </w:pPr>
            <w:r w:rsidRPr="00483FD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hideMark/>
          </w:tcPr>
          <w:p w:rsidR="00547586" w:rsidRPr="00483FD4" w:rsidRDefault="00547586" w:rsidP="0000699A">
            <w:pPr>
              <w:jc w:val="center"/>
              <w:rPr>
                <w:b/>
                <w:sz w:val="20"/>
                <w:szCs w:val="20"/>
              </w:rPr>
            </w:pPr>
            <w:r w:rsidRPr="00483FD4">
              <w:rPr>
                <w:b/>
                <w:sz w:val="20"/>
                <w:szCs w:val="20"/>
              </w:rPr>
              <w:t>ОРИЈЕН.БРОЈ ЧАСОВА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547586" w:rsidRPr="00483FD4" w:rsidRDefault="00547586" w:rsidP="00006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ЦИЉ </w:t>
            </w:r>
            <w:r w:rsidRPr="00483FD4">
              <w:rPr>
                <w:b/>
                <w:sz w:val="20"/>
                <w:szCs w:val="20"/>
              </w:rPr>
              <w:t>ПРЕДМЕТА</w:t>
            </w:r>
          </w:p>
          <w:p w:rsidR="00547586" w:rsidRPr="00483FD4" w:rsidRDefault="00547586" w:rsidP="0000699A">
            <w:pPr>
              <w:jc w:val="center"/>
              <w:rPr>
                <w:b/>
                <w:sz w:val="20"/>
                <w:szCs w:val="20"/>
              </w:rPr>
            </w:pPr>
          </w:p>
          <w:p w:rsidR="00547586" w:rsidRPr="00483FD4" w:rsidRDefault="00547586" w:rsidP="000069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586" w:rsidRPr="00547586" w:rsidTr="0000699A">
        <w:trPr>
          <w:jc w:val="center"/>
        </w:trPr>
        <w:tc>
          <w:tcPr>
            <w:tcW w:w="7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7586" w:rsidRPr="00547586" w:rsidRDefault="00547586" w:rsidP="0000699A">
            <w:pPr>
              <w:ind w:left="3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ФИЗИЧКE СПОСОБНОСТИ</w:t>
            </w:r>
          </w:p>
          <w:p w:rsidR="00547586" w:rsidRPr="00547586" w:rsidRDefault="00547586" w:rsidP="0000699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586" w:rsidRPr="00547586" w:rsidRDefault="00547586" w:rsidP="0000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47586" w:rsidRPr="00547586" w:rsidRDefault="00547586" w:rsidP="00006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Циљ</w:t>
            </w: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учења Физичког и здравственог васпитања је да ученик унапређује физичке способности, моторичке вештине и знања изобласти физичке и здравствене културе, ради очувања здравља и примене правилног и редовног физичког вежбања у савременим условима живота и рада.</w:t>
            </w:r>
          </w:p>
          <w:p w:rsidR="00547586" w:rsidRPr="00547586" w:rsidRDefault="00547586" w:rsidP="00006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7586" w:rsidRPr="00547586" w:rsidRDefault="00547586" w:rsidP="00006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Концепција Физичког и здравственог васпитања заснива се на јединству наставних и ваннаставних организационих облика рада, као основне претпоставке за остваривање циља кроз достизање исхода и стандарда овог васпитно-образовног подручја.</w:t>
            </w:r>
          </w:p>
          <w:p w:rsidR="00547586" w:rsidRPr="00547586" w:rsidRDefault="00547586" w:rsidP="0000699A">
            <w:pPr>
              <w:ind w:left="560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А. Часови физичког и здравственог васпитања.</w:t>
            </w:r>
          </w:p>
          <w:p w:rsidR="00547586" w:rsidRPr="00547586" w:rsidRDefault="00547586" w:rsidP="0000699A">
            <w:pPr>
              <w:ind w:left="574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Б. Секције.</w:t>
            </w:r>
          </w:p>
          <w:p w:rsidR="00547586" w:rsidRPr="00547586" w:rsidRDefault="00547586" w:rsidP="0000699A">
            <w:pPr>
              <w:ind w:left="574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В. Недеља школског спорта.</w:t>
            </w:r>
          </w:p>
          <w:p w:rsidR="00547586" w:rsidRPr="00547586" w:rsidRDefault="00547586" w:rsidP="0000699A">
            <w:pPr>
              <w:ind w:left="574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Активности у природи (кросеви, зимовање, летовање </w:t>
            </w: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–</w:t>
            </w: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камповање...).</w:t>
            </w:r>
          </w:p>
          <w:p w:rsidR="00547586" w:rsidRPr="00547586" w:rsidRDefault="00547586" w:rsidP="0000699A">
            <w:pPr>
              <w:ind w:left="868" w:hanging="308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Д. Школска и ваншколска такмичења.</w:t>
            </w:r>
          </w:p>
          <w:p w:rsidR="00547586" w:rsidRPr="00547586" w:rsidRDefault="00547586" w:rsidP="0000699A">
            <w:pPr>
              <w:ind w:left="5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Ђ. Корективно-педагошки рад.</w:t>
            </w:r>
          </w:p>
          <w:p w:rsidR="00547586" w:rsidRPr="00547586" w:rsidRDefault="00547586" w:rsidP="0000699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7586" w:rsidRPr="00547586" w:rsidTr="0000699A">
        <w:trPr>
          <w:jc w:val="center"/>
        </w:trPr>
        <w:tc>
          <w:tcPr>
            <w:tcW w:w="7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7586" w:rsidRPr="00547586" w:rsidRDefault="00547586" w:rsidP="000069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МОТОРИЧКЕ ВЕШТИНЕ СПОРТ И СПОРТСКЕ ДИСЦИПЛИНЕ</w:t>
            </w:r>
          </w:p>
          <w:p w:rsidR="00547586" w:rsidRPr="00547586" w:rsidRDefault="00547586" w:rsidP="0000699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7586" w:rsidRPr="00547586" w:rsidRDefault="00547586" w:rsidP="0000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2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47586" w:rsidRPr="00547586" w:rsidRDefault="00547586" w:rsidP="00006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586" w:rsidRPr="00547586" w:rsidTr="0000699A">
        <w:trPr>
          <w:trHeight w:val="792"/>
          <w:jc w:val="center"/>
        </w:trPr>
        <w:tc>
          <w:tcPr>
            <w:tcW w:w="73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7586" w:rsidRPr="00547586" w:rsidRDefault="00547586" w:rsidP="0000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hAnsi="Times New Roman" w:cs="Times New Roman"/>
                <w:b/>
                <w:sz w:val="20"/>
                <w:szCs w:val="20"/>
              </w:rPr>
              <w:t>ФИЗИЧКА И ЗДРАВСТВЕНА КУЛТУРА</w:t>
            </w:r>
          </w:p>
          <w:p w:rsidR="00547586" w:rsidRPr="00547586" w:rsidRDefault="00547586" w:rsidP="0000699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7586" w:rsidRPr="00547586" w:rsidRDefault="00547586" w:rsidP="0000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47586" w:rsidRPr="00547586" w:rsidRDefault="00547586" w:rsidP="00006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586" w:rsidRPr="00547586" w:rsidTr="0000699A">
        <w:trPr>
          <w:jc w:val="center"/>
        </w:trPr>
        <w:tc>
          <w:tcPr>
            <w:tcW w:w="146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7586" w:rsidRPr="00547586" w:rsidRDefault="00547586" w:rsidP="0000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hAnsi="Times New Roman" w:cs="Times New Roman"/>
                <w:b/>
                <w:sz w:val="20"/>
                <w:szCs w:val="20"/>
              </w:rPr>
              <w:t>УКУПНО:108</w:t>
            </w:r>
          </w:p>
        </w:tc>
      </w:tr>
    </w:tbl>
    <w:p w:rsidR="00547586" w:rsidRDefault="00547586" w:rsidP="00547586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47586" w:rsidRDefault="00547586" w:rsidP="00547586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47586" w:rsidRDefault="00547586" w:rsidP="00547586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47586" w:rsidRDefault="00547586" w:rsidP="00547586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47586" w:rsidRDefault="00547586" w:rsidP="00547586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47586" w:rsidRPr="00547586" w:rsidRDefault="00547586" w:rsidP="00547586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985"/>
        <w:gridCol w:w="2839"/>
        <w:gridCol w:w="2207"/>
        <w:gridCol w:w="4145"/>
      </w:tblGrid>
      <w:tr w:rsidR="00547586" w:rsidRPr="00547586" w:rsidTr="0000699A">
        <w:trPr>
          <w:jc w:val="center"/>
        </w:trPr>
        <w:tc>
          <w:tcPr>
            <w:tcW w:w="1512" w:type="pct"/>
            <w:shd w:val="clear" w:color="auto" w:fill="BDD6EE" w:themeFill="accent1" w:themeFillTint="66"/>
            <w:vAlign w:val="center"/>
          </w:tcPr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ИСХОДИ</w:t>
            </w:r>
          </w:p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завршетку разреда ученик ће бити у стању да:</w:t>
            </w:r>
          </w:p>
        </w:tc>
        <w:tc>
          <w:tcPr>
            <w:tcW w:w="1914" w:type="pct"/>
            <w:gridSpan w:val="2"/>
            <w:shd w:val="clear" w:color="auto" w:fill="BDD6EE" w:themeFill="accent1" w:themeFillTint="66"/>
            <w:vAlign w:val="center"/>
          </w:tcPr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ОБЛАСТ/ТЕМА</w:t>
            </w:r>
          </w:p>
        </w:tc>
        <w:tc>
          <w:tcPr>
            <w:tcW w:w="1573" w:type="pct"/>
            <w:shd w:val="clear" w:color="auto" w:fill="BDD6EE" w:themeFill="accent1" w:themeFillTint="66"/>
            <w:vAlign w:val="center"/>
          </w:tcPr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САДРЖАЈИ </w:t>
            </w:r>
          </w:p>
        </w:tc>
      </w:tr>
      <w:tr w:rsidR="00547586" w:rsidRPr="00547586" w:rsidTr="0000699A">
        <w:trPr>
          <w:jc w:val="center"/>
        </w:trPr>
        <w:tc>
          <w:tcPr>
            <w:tcW w:w="1512" w:type="pct"/>
            <w:vMerge w:val="restart"/>
          </w:tcPr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примени комплексе простих и општеприпремних вежби одговарајућег обима и интензитета у самосталном вежбању;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сврсисходно користи научене вежбе у спорту, рекреацији и различитим ситуацијама;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упоређује и анализира сопствене резултате са тестирања уз помоћ наставника са вредностима за свој узраст;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примени достигнути ниво усвојене технике кретања у игри, спорту и свакодневном животу;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примени атлетске дисциплине у складу са правилима;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развија своје моторичке способности применом вежбања из атлетике;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одржава равнотежу у различитим кретањима, изводи ротације тела;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примени вежбања из гимнастике за развој моторичких способности; 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изведе елементе одбојкашке технике; 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примени основна правила одбојке;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користи елементе технике у игри;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примени основне тактичке елементе спротских игара;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учествује на такмичењима између одељења;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изведе кретања у различитом ритму;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игра народно коло;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изведе основне кораке плеса из народне традиције других култура; 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изведе кретања, вежбе и саставе уз музичку пратњу;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преплива 25 m техником краула, леђног краула и прсном техником;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процени своје способности и вештине у води;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скочи у воду на ноге и на главу;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рони у дужину у складу са својим могућностима;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поштује правила понашања у води, и око водене средине;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уочи ризичне ситуације у води и око ње;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вреднује утицај примењених вежби на организам;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процени ниво сопствене дневне физичке активности;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користи различите вежбе за побољшање својих физичких способности;  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270" w:hanging="2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процени последице недовољне физичке активности;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примени мере безбедности у вежбању  у школи и ван ње;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одговорно се односи према објектима, справама и реквизитима;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примени и поштује правила игара у складу са етичким нормама;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примерено се понаша као учесник или посматрач на такмичењима;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решава конфликте на друштвеноприхватљив начин;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пронађе и користи различите изворе информација за упознавање са разноврсним облицима физичких и спортско-рекративних активности;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прихвати победу и пораз; 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уважи различите спортове без обзира на лично интересовање;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примени усвојене моторичке вештине у ванредним ситуацијама;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повеже значај вежбања за одређене професије;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вреднује лепоту покрета у физичком вежбању и спорту;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подстиче породицу на редовно вежбање;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повеже врсте вежби, игара и спорта са њиховим  утицајем  на здравље;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коригује дневни ритам рада, исхране и одмора у складу са својим потребама; 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користи здраве намирнице у исхрани;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разликује корисне и штетне додатке исхрани; 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примењује здравствено-хигијенске мере у вежбању; 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правилно реагује и пружи основну прву помоћ приликом повреда;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чува животну средину током вежбања;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препозна последице конзумирања дувана, алкохола и штетних енергетских напитака;</w:t>
            </w:r>
          </w:p>
          <w:p w:rsidR="00547586" w:rsidRPr="00547586" w:rsidRDefault="00547586" w:rsidP="00547586">
            <w:pPr>
              <w:numPr>
                <w:ilvl w:val="0"/>
                <w:numId w:val="46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води рачуна о репродуктивним огранима приликом вежбања.</w:t>
            </w:r>
          </w:p>
        </w:tc>
        <w:tc>
          <w:tcPr>
            <w:tcW w:w="1914" w:type="pct"/>
            <w:gridSpan w:val="2"/>
            <w:vAlign w:val="center"/>
          </w:tcPr>
          <w:p w:rsidR="00547586" w:rsidRPr="00547586" w:rsidRDefault="00547586" w:rsidP="0000699A">
            <w:pPr>
              <w:spacing w:line="240" w:lineRule="auto"/>
              <w:ind w:left="3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ФИЗИЧКE СПОСОБНОСТИ</w:t>
            </w:r>
          </w:p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pct"/>
          </w:tcPr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Основни садржаји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Вежбе за развој снаге.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Вежбе за развој гипкости.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Вежбе за развој аеробне издржљивости.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Вежбе за развој брзине.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Вежбе за развој координације.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Примена националне батерије тестова за праћење физичког развоја и моторичких способности.</w:t>
            </w:r>
          </w:p>
        </w:tc>
      </w:tr>
      <w:tr w:rsidR="00547586" w:rsidRPr="00547586" w:rsidTr="0000699A">
        <w:trPr>
          <w:trHeight w:val="3382"/>
          <w:jc w:val="center"/>
        </w:trPr>
        <w:tc>
          <w:tcPr>
            <w:tcW w:w="1512" w:type="pct"/>
            <w:vMerge/>
          </w:tcPr>
          <w:p w:rsidR="00547586" w:rsidRPr="00547586" w:rsidRDefault="00547586" w:rsidP="00547586">
            <w:pPr>
              <w:numPr>
                <w:ilvl w:val="0"/>
                <w:numId w:val="45"/>
              </w:numPr>
              <w:spacing w:after="0" w:line="240" w:lineRule="auto"/>
              <w:ind w:left="162" w:hanging="1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 w:val="restart"/>
            <w:vAlign w:val="center"/>
          </w:tcPr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МОТОРИЧКЕ ВЕШТИНЕ СПОРТ И СПОРТСКЕ ДИСЦИПЛИНЕ</w:t>
            </w:r>
          </w:p>
          <w:p w:rsidR="00547586" w:rsidRPr="00547586" w:rsidRDefault="00547586" w:rsidP="0000699A">
            <w:pPr>
              <w:spacing w:line="240" w:lineRule="auto"/>
              <w:ind w:left="3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Атлетика</w:t>
            </w:r>
          </w:p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pct"/>
          </w:tcPr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Основни садржаји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спринтерског трчања.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Истрајно трчање – припрема за крос.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штафетног трчања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Скок удаљ.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Бацања кугле.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Скок увис.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Бацање „вортекс-а</w:t>
            </w:r>
            <w:r w:rsidRPr="0054758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Проширени садржаји</w:t>
            </w:r>
          </w:p>
          <w:p w:rsidR="00547586" w:rsidRPr="00547586" w:rsidRDefault="00547586" w:rsidP="0000699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Скок увис (леђна техника).</w:t>
            </w:r>
          </w:p>
          <w:p w:rsidR="00547586" w:rsidRPr="00547586" w:rsidRDefault="00547586" w:rsidP="0000699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Тробој.</w:t>
            </w:r>
          </w:p>
        </w:tc>
      </w:tr>
      <w:tr w:rsidR="00547586" w:rsidRPr="00547586" w:rsidTr="0000699A">
        <w:trPr>
          <w:trHeight w:val="4694"/>
          <w:jc w:val="center"/>
        </w:trPr>
        <w:tc>
          <w:tcPr>
            <w:tcW w:w="1512" w:type="pct"/>
            <w:vMerge/>
          </w:tcPr>
          <w:p w:rsidR="00547586" w:rsidRPr="00547586" w:rsidRDefault="00547586" w:rsidP="00547586">
            <w:pPr>
              <w:numPr>
                <w:ilvl w:val="0"/>
                <w:numId w:val="45"/>
              </w:numPr>
              <w:spacing w:after="0" w:line="240" w:lineRule="auto"/>
              <w:ind w:left="162" w:hanging="1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  <w:vAlign w:val="center"/>
          </w:tcPr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Спортска гимнастика</w:t>
            </w:r>
          </w:p>
        </w:tc>
        <w:tc>
          <w:tcPr>
            <w:tcW w:w="1573" w:type="pct"/>
          </w:tcPr>
          <w:p w:rsidR="00547586" w:rsidRPr="00547586" w:rsidRDefault="00547586" w:rsidP="00006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Основни садржаји: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Вежбе и комбинације вежби  карактеристичних за поједине справе: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Тло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Прескок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Трамполина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Вратило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Двовисински разбој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Паралелни разбој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Кругови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Коњ са хватаљкама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Греда.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Проширени садржаји: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547586">
              <w:rPr>
                <w:rFonts w:ascii="Times New Roman" w:hAnsi="Times New Roman" w:cs="Times New Roman"/>
                <w:sz w:val="20"/>
                <w:szCs w:val="20"/>
              </w:rPr>
              <w:t>тлу и</w:t>
            </w:r>
            <w:r w:rsidRPr="005475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справама сложеније вежбе и комбинације вежби.</w:t>
            </w:r>
          </w:p>
        </w:tc>
      </w:tr>
      <w:tr w:rsidR="00547586" w:rsidRPr="00547586" w:rsidTr="0000699A">
        <w:trPr>
          <w:trHeight w:val="797"/>
          <w:jc w:val="center"/>
        </w:trPr>
        <w:tc>
          <w:tcPr>
            <w:tcW w:w="1512" w:type="pct"/>
            <w:vMerge/>
          </w:tcPr>
          <w:p w:rsidR="00547586" w:rsidRPr="00547586" w:rsidRDefault="00547586" w:rsidP="00547586">
            <w:pPr>
              <w:numPr>
                <w:ilvl w:val="0"/>
                <w:numId w:val="45"/>
              </w:numPr>
              <w:spacing w:after="0" w:line="240" w:lineRule="auto"/>
              <w:ind w:left="162" w:hanging="16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  <w:vAlign w:val="center"/>
          </w:tcPr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</w:tcBorders>
            <w:vAlign w:val="center"/>
          </w:tcPr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Основе тимских и спортских игара</w:t>
            </w: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Одбојка: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Основни елементи технике, тактике и правила игре.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Футсал: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уз примену правила.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Рукомет: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уз примену правила.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Кошарка: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hAnsi="Times New Roman" w:cs="Times New Roman"/>
                <w:sz w:val="20"/>
                <w:szCs w:val="20"/>
              </w:rPr>
              <w:t>Сложенији елементи технике, тактике и правила игре</w:t>
            </w: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Активност по избору.</w:t>
            </w:r>
          </w:p>
        </w:tc>
      </w:tr>
      <w:tr w:rsidR="00547586" w:rsidRPr="00547586" w:rsidTr="0000699A">
        <w:trPr>
          <w:jc w:val="center"/>
        </w:trPr>
        <w:tc>
          <w:tcPr>
            <w:tcW w:w="1512" w:type="pct"/>
            <w:vMerge/>
          </w:tcPr>
          <w:p w:rsidR="00547586" w:rsidRPr="00547586" w:rsidRDefault="00547586" w:rsidP="00547586">
            <w:pPr>
              <w:numPr>
                <w:ilvl w:val="0"/>
                <w:numId w:val="45"/>
              </w:numPr>
              <w:spacing w:after="0"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  <w:vAlign w:val="center"/>
          </w:tcPr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Плес и ритимика</w:t>
            </w:r>
          </w:p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Основни садржаји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Вежбе са вијачом.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Вежбе са обручем.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Вежбе са лоптом.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 коло „Моравац</w:t>
            </w:r>
            <w:r w:rsidRPr="0054758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 коло из краја у којем се школа налази.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 валцер.</w:t>
            </w:r>
          </w:p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Проширени садржаји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Састав са обручем.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Састав са лоптом.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Састав са вијачом.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Основни кораци rock n roll.</w:t>
            </w:r>
          </w:p>
        </w:tc>
      </w:tr>
      <w:tr w:rsidR="00547586" w:rsidRPr="00547586" w:rsidTr="0000699A">
        <w:trPr>
          <w:trHeight w:val="2870"/>
          <w:jc w:val="center"/>
        </w:trPr>
        <w:tc>
          <w:tcPr>
            <w:tcW w:w="1512" w:type="pct"/>
            <w:vMerge/>
          </w:tcPr>
          <w:p w:rsidR="00547586" w:rsidRPr="00547586" w:rsidRDefault="00547586" w:rsidP="00547586">
            <w:pPr>
              <w:numPr>
                <w:ilvl w:val="0"/>
                <w:numId w:val="45"/>
              </w:numPr>
              <w:spacing w:after="0"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  <w:vAlign w:val="center"/>
          </w:tcPr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Пливање</w:t>
            </w:r>
            <w:r w:rsidRPr="00547586">
              <w:rPr>
                <w:rFonts w:ascii="Times New Roman" w:hAnsi="Times New Roman" w:cs="Times New Roman"/>
                <w:b/>
                <w:sz w:val="20"/>
                <w:szCs w:val="20"/>
              </w:rPr>
              <w:t>и ватерполо</w:t>
            </w: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Основни садржаји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Пливање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краула.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прсног пливања.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Одржавање на води на разне начине и самопомоћ.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Роњење у дужину до 10 m.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Пливање 25 m одабраном техником на време.</w:t>
            </w:r>
          </w:p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Проширени садржаји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Мешовито пливање (две технике).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Ватерполо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Пливање са лоптом.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Хватање и додавање.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Шут на гол.</w:t>
            </w:r>
          </w:p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Проширени садржаји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Пливање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Мешовито пливање.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Игре у води.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Ватерполо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Основни елементи тактике и игра.</w:t>
            </w:r>
          </w:p>
        </w:tc>
      </w:tr>
      <w:tr w:rsidR="00547586" w:rsidRPr="00547586" w:rsidTr="0000699A">
        <w:trPr>
          <w:trHeight w:val="458"/>
          <w:jc w:val="center"/>
        </w:trPr>
        <w:tc>
          <w:tcPr>
            <w:tcW w:w="1512" w:type="pct"/>
            <w:vMerge/>
          </w:tcPr>
          <w:p w:rsidR="00547586" w:rsidRPr="00547586" w:rsidRDefault="00547586" w:rsidP="00547586">
            <w:pPr>
              <w:numPr>
                <w:ilvl w:val="0"/>
                <w:numId w:val="45"/>
              </w:numPr>
              <w:spacing w:after="0"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  <w:tcBorders>
              <w:bottom w:val="single" w:sz="4" w:space="0" w:color="auto"/>
            </w:tcBorders>
            <w:vAlign w:val="center"/>
          </w:tcPr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Полигони</w:t>
            </w: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Полигон у складу са реализованим моторичким садржајима</w:t>
            </w:r>
          </w:p>
        </w:tc>
      </w:tr>
      <w:tr w:rsidR="00547586" w:rsidRPr="00547586" w:rsidTr="0000699A">
        <w:trPr>
          <w:jc w:val="center"/>
        </w:trPr>
        <w:tc>
          <w:tcPr>
            <w:tcW w:w="1512" w:type="pct"/>
            <w:vMerge/>
          </w:tcPr>
          <w:p w:rsidR="00547586" w:rsidRPr="00547586" w:rsidRDefault="00547586" w:rsidP="00547586">
            <w:pPr>
              <w:numPr>
                <w:ilvl w:val="0"/>
                <w:numId w:val="45"/>
              </w:numPr>
              <w:spacing w:after="0"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 w:val="restart"/>
            <w:tcBorders>
              <w:top w:val="single" w:sz="4" w:space="0" w:color="auto"/>
            </w:tcBorders>
            <w:vAlign w:val="center"/>
          </w:tcPr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hAnsi="Times New Roman" w:cs="Times New Roman"/>
                <w:b/>
                <w:sz w:val="20"/>
                <w:szCs w:val="20"/>
              </w:rPr>
              <w:t>ФИЗИЧКА И ЗДРАВСТВЕНА КУЛТУРА</w:t>
            </w:r>
          </w:p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</w:tcBorders>
            <w:vAlign w:val="center"/>
          </w:tcPr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Физичко вежбање и спорт</w:t>
            </w:r>
          </w:p>
        </w:tc>
        <w:tc>
          <w:tcPr>
            <w:tcW w:w="1573" w:type="pct"/>
          </w:tcPr>
          <w:p w:rsidR="00547586" w:rsidRPr="00547586" w:rsidRDefault="00547586" w:rsidP="0000699A">
            <w:pPr>
              <w:spacing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Основни садржаји</w:t>
            </w:r>
          </w:p>
          <w:p w:rsidR="00547586" w:rsidRPr="00547586" w:rsidRDefault="00547586" w:rsidP="0000699A">
            <w:pPr>
              <w:spacing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Основна подела вежби. </w:t>
            </w:r>
          </w:p>
          <w:p w:rsidR="00547586" w:rsidRPr="00547586" w:rsidRDefault="00547586" w:rsidP="0000699A">
            <w:pPr>
              <w:spacing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Функција скелетно-мишићног система.</w:t>
            </w:r>
          </w:p>
          <w:p w:rsidR="00547586" w:rsidRPr="00547586" w:rsidRDefault="00547586" w:rsidP="0000699A">
            <w:pPr>
              <w:spacing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 правила одбојке.</w:t>
            </w:r>
          </w:p>
          <w:p w:rsidR="00547586" w:rsidRPr="00547586" w:rsidRDefault="00547586" w:rsidP="0000699A">
            <w:pPr>
              <w:spacing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Понашање према осталим субјектима у игри (према судији, играчима супротне и сопствене екипе).</w:t>
            </w:r>
          </w:p>
          <w:p w:rsidR="00547586" w:rsidRPr="00547586" w:rsidRDefault="00547586" w:rsidP="0000699A">
            <w:pPr>
              <w:spacing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Чување  и  одржавање материјалних добара која се користе у вежбању.</w:t>
            </w:r>
          </w:p>
          <w:p w:rsidR="00547586" w:rsidRPr="00547586" w:rsidRDefault="00547586" w:rsidP="0000699A">
            <w:pPr>
              <w:spacing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Облици насиља у физичком васпитању и спорту.</w:t>
            </w:r>
          </w:p>
          <w:p w:rsidR="00547586" w:rsidRPr="00547586" w:rsidRDefault="00547586" w:rsidP="0000699A">
            <w:pPr>
              <w:spacing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Навијање, победа, пораз решавање спорних ситуација.</w:t>
            </w:r>
          </w:p>
          <w:p w:rsidR="00547586" w:rsidRPr="00547586" w:rsidRDefault="00547586" w:rsidP="0000699A">
            <w:pPr>
              <w:spacing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Писани и електронски извори информација из области физчког васпитања и спорта.</w:t>
            </w:r>
          </w:p>
          <w:p w:rsidR="00547586" w:rsidRPr="00547586" w:rsidRDefault="00547586" w:rsidP="0000699A">
            <w:pPr>
              <w:spacing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Вежбање у функцији сналажења у ванредним ситуацијама.</w:t>
            </w:r>
          </w:p>
          <w:p w:rsidR="00547586" w:rsidRPr="00547586" w:rsidRDefault="00547586" w:rsidP="0000699A">
            <w:pPr>
              <w:spacing w:line="240" w:lineRule="auto"/>
              <w:ind w:left="1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Значај вежбања за одбрамбено-безбедносне потребе.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Повезаност физичког вежбања и естетике.</w:t>
            </w:r>
          </w:p>
          <w:p w:rsidR="00547586" w:rsidRPr="00547586" w:rsidRDefault="00547586" w:rsidP="0000699A">
            <w:pPr>
              <w:spacing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Породица и вежбање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Планирање вежбања.</w:t>
            </w:r>
          </w:p>
        </w:tc>
      </w:tr>
      <w:tr w:rsidR="00547586" w:rsidRPr="00547586" w:rsidTr="0000699A">
        <w:trPr>
          <w:trHeight w:val="416"/>
          <w:jc w:val="center"/>
        </w:trPr>
        <w:tc>
          <w:tcPr>
            <w:tcW w:w="1512" w:type="pct"/>
            <w:vMerge/>
          </w:tcPr>
          <w:p w:rsidR="00547586" w:rsidRPr="00547586" w:rsidRDefault="00547586" w:rsidP="00547586">
            <w:pPr>
              <w:numPr>
                <w:ilvl w:val="0"/>
                <w:numId w:val="45"/>
              </w:numPr>
              <w:spacing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  <w:vAlign w:val="center"/>
          </w:tcPr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Здравствено васпитање</w:t>
            </w:r>
          </w:p>
        </w:tc>
        <w:tc>
          <w:tcPr>
            <w:tcW w:w="1573" w:type="pct"/>
          </w:tcPr>
          <w:p w:rsidR="00547586" w:rsidRPr="00547586" w:rsidRDefault="00547586" w:rsidP="000069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Основни садржаји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Утицај аеробног вежбања (ходања, трчања и др.) на кардио-респираторни систем.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Здравствено-хигијенске мере пре и после вежбања.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Значај употребе воћа и поврћа и градивних материја (протеини и беланчевине) у исхрани.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Подела енергетских напитака и последице њиховог прекомерног конзумирања.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Прва помоћ након површинских повреда (посекотина и одеротина).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Вежбање у различитим временским условима.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Чување околине при вежбању.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Последице конзумирања дувана и алкохола.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Додаци исхрани – суплементи.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Вежбање и менструални циклус.</w:t>
            </w:r>
          </w:p>
          <w:p w:rsidR="00547586" w:rsidRPr="00547586" w:rsidRDefault="00547586" w:rsidP="000069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86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Значај заштите репродуктивних органа приликом вежбања.</w:t>
            </w:r>
          </w:p>
        </w:tc>
      </w:tr>
    </w:tbl>
    <w:p w:rsidR="00547586" w:rsidRPr="00547586" w:rsidRDefault="00547586" w:rsidP="0054758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47586" w:rsidRPr="00547586" w:rsidRDefault="00547586" w:rsidP="0054758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90F95" w:rsidRPr="00547586" w:rsidRDefault="00790F95" w:rsidP="00D71E74">
      <w:pPr>
        <w:tabs>
          <w:tab w:val="left" w:pos="720"/>
        </w:tabs>
        <w:rPr>
          <w:rFonts w:ascii="Times New Roman" w:hAnsi="Times New Roman" w:cs="Times New Roman"/>
          <w:sz w:val="20"/>
          <w:szCs w:val="20"/>
          <w:lang w:val="sr-Latn-CS"/>
        </w:rPr>
      </w:pPr>
    </w:p>
    <w:p w:rsidR="00790F95" w:rsidRDefault="00790F95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Latn-CS"/>
        </w:rPr>
      </w:pPr>
    </w:p>
    <w:p w:rsidR="00790F95" w:rsidRDefault="00790F95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Latn-CS"/>
        </w:rPr>
      </w:pPr>
    </w:p>
    <w:p w:rsidR="00790F95" w:rsidRDefault="00790F95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Latn-CS"/>
        </w:rPr>
      </w:pPr>
    </w:p>
    <w:p w:rsidR="00204E50" w:rsidRDefault="00204E50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Latn-CS"/>
        </w:rPr>
      </w:pPr>
    </w:p>
    <w:p w:rsidR="00D71E74" w:rsidRDefault="00D71E74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790F95" w:rsidRDefault="00790F95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790F95" w:rsidRPr="00E602CD" w:rsidRDefault="00790F95" w:rsidP="00D71E74">
      <w:pPr>
        <w:tabs>
          <w:tab w:val="left" w:pos="720"/>
        </w:tabs>
        <w:rPr>
          <w:rFonts w:ascii="Times New Roman" w:hAnsi="Times New Roman"/>
          <w:sz w:val="28"/>
          <w:szCs w:val="28"/>
          <w:lang w:val="sr-Cyrl-CS"/>
        </w:rPr>
      </w:pPr>
    </w:p>
    <w:p w:rsidR="003C00C2" w:rsidRPr="00E602CD" w:rsidRDefault="003C00C2" w:rsidP="003C0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2CD">
        <w:rPr>
          <w:rFonts w:ascii="Times New Roman" w:hAnsi="Times New Roman" w:cs="Times New Roman"/>
          <w:b/>
          <w:sz w:val="28"/>
          <w:szCs w:val="28"/>
        </w:rPr>
        <w:t>ПРОГРАМ ЕКСКУРЗИЈЕ УЧЕНИКА ШКОЛСКЕ 2019/2020.ГОДИНЕ</w:t>
      </w:r>
    </w:p>
    <w:p w:rsidR="003C00C2" w:rsidRPr="00E602CD" w:rsidRDefault="003C00C2" w:rsidP="003C00C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4"/>
        <w:gridCol w:w="5483"/>
        <w:gridCol w:w="1378"/>
        <w:gridCol w:w="1341"/>
      </w:tblGrid>
      <w:tr w:rsidR="0000699A" w:rsidRPr="000A7323" w:rsidTr="0000699A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699A" w:rsidRPr="000A7323" w:rsidRDefault="0000699A" w:rsidP="0000699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0A7323">
              <w:rPr>
                <w:sz w:val="18"/>
                <w:szCs w:val="18"/>
                <w:lang w:val="hr-HR"/>
              </w:rPr>
              <w:t>Разред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699A" w:rsidRPr="000A7323" w:rsidRDefault="0000699A" w:rsidP="0000699A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М а р ш </w:t>
            </w:r>
            <w:r w:rsidRPr="000A7323">
              <w:rPr>
                <w:sz w:val="18"/>
                <w:szCs w:val="18"/>
                <w:lang w:val="hr-HR"/>
              </w:rPr>
              <w:t>у т 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699A" w:rsidRPr="000A7323" w:rsidRDefault="0000699A" w:rsidP="0000699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0A7323">
              <w:rPr>
                <w:sz w:val="18"/>
                <w:szCs w:val="18"/>
                <w:lang w:val="hr-HR"/>
              </w:rPr>
              <w:t>Време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699A" w:rsidRPr="000A7323" w:rsidRDefault="0000699A" w:rsidP="0000699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0A7323">
              <w:rPr>
                <w:sz w:val="18"/>
                <w:szCs w:val="18"/>
                <w:lang w:val="hr-HR"/>
              </w:rPr>
              <w:t>Трајање</w:t>
            </w:r>
          </w:p>
        </w:tc>
      </w:tr>
      <w:tr w:rsidR="0000699A" w:rsidRPr="000A7323" w:rsidTr="0000699A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9A" w:rsidRPr="000A7323" w:rsidRDefault="0000699A" w:rsidP="0000699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0A7323">
              <w:rPr>
                <w:sz w:val="18"/>
                <w:szCs w:val="18"/>
                <w:lang w:val="hr-HR"/>
              </w:rPr>
              <w:t>I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0699A" w:rsidRPr="00560610" w:rsidRDefault="0000699A" w:rsidP="0000699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560610">
              <w:rPr>
                <w:sz w:val="18"/>
                <w:szCs w:val="18"/>
                <w:lang w:val="hr-HR"/>
              </w:rPr>
              <w:t>Бела Река – Липолист – Шабац – Текериш</w:t>
            </w:r>
            <w:r w:rsidRPr="00560610">
              <w:rPr>
                <w:sz w:val="18"/>
                <w:szCs w:val="18"/>
                <w:lang w:val="sr-Cyrl-CS"/>
              </w:rPr>
              <w:t xml:space="preserve"> </w:t>
            </w:r>
            <w:r w:rsidRPr="00560610">
              <w:rPr>
                <w:sz w:val="18"/>
                <w:szCs w:val="18"/>
                <w:lang w:val="hr-HR"/>
              </w:rPr>
              <w:t>(Музеј) – Тршић</w:t>
            </w:r>
            <w:r w:rsidRPr="00560610">
              <w:rPr>
                <w:sz w:val="18"/>
                <w:szCs w:val="18"/>
                <w:lang w:val="sr-Cyrl-CS"/>
              </w:rPr>
              <w:t xml:space="preserve"> (Вукова спомен-кућа) </w:t>
            </w:r>
            <w:r w:rsidRPr="00560610">
              <w:rPr>
                <w:sz w:val="18"/>
                <w:szCs w:val="18"/>
                <w:lang w:val="hr-HR"/>
              </w:rPr>
              <w:t>– Троноша</w:t>
            </w:r>
            <w:r w:rsidRPr="00560610">
              <w:rPr>
                <w:sz w:val="18"/>
                <w:szCs w:val="18"/>
                <w:lang w:val="sr-Cyrl-CS"/>
              </w:rPr>
              <w:t xml:space="preserve"> (манастир) </w:t>
            </w:r>
            <w:r w:rsidRPr="00560610">
              <w:rPr>
                <w:sz w:val="18"/>
                <w:szCs w:val="18"/>
                <w:lang w:val="hr-HR"/>
              </w:rPr>
              <w:t>–Бања Ковиљача- Липолист – Бела Река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9A" w:rsidRPr="009F355D" w:rsidRDefault="0000699A" w:rsidP="0000699A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Април,мај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9A" w:rsidRPr="000A7323" w:rsidRDefault="0000699A" w:rsidP="0000699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0A7323">
              <w:rPr>
                <w:sz w:val="18"/>
                <w:szCs w:val="18"/>
                <w:lang w:val="hr-HR"/>
              </w:rPr>
              <w:t>1 дан</w:t>
            </w:r>
          </w:p>
        </w:tc>
      </w:tr>
      <w:tr w:rsidR="0000699A" w:rsidRPr="000A7323" w:rsidTr="0000699A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9A" w:rsidRPr="000A7323" w:rsidRDefault="0000699A" w:rsidP="0000699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0A7323">
              <w:rPr>
                <w:sz w:val="18"/>
                <w:szCs w:val="18"/>
                <w:lang w:val="hr-HR"/>
              </w:rPr>
              <w:t>II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0699A" w:rsidRPr="00560610" w:rsidRDefault="0000699A" w:rsidP="0000699A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60610">
              <w:rPr>
                <w:sz w:val="18"/>
                <w:szCs w:val="18"/>
                <w:lang w:val="hr-HR"/>
              </w:rPr>
              <w:t xml:space="preserve">Бела Река – Липолист – </w:t>
            </w:r>
            <w:r w:rsidRPr="00560610">
              <w:rPr>
                <w:sz w:val="18"/>
                <w:szCs w:val="18"/>
                <w:lang w:val="sr-Cyrl-CS"/>
              </w:rPr>
              <w:t>Бранковина – Ваљево (Муселимов конак,Градски музеј,споменици, кула Ненадовића) –Тешњар – Каона (манастир) – Липолист – Бела Река</w:t>
            </w:r>
          </w:p>
          <w:p w:rsidR="0000699A" w:rsidRPr="00560610" w:rsidRDefault="0000699A" w:rsidP="0000699A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9A" w:rsidRPr="000A7323" w:rsidRDefault="0000699A" w:rsidP="0000699A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Април,мај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9A" w:rsidRPr="000A7323" w:rsidRDefault="0000699A" w:rsidP="0000699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0A7323">
              <w:rPr>
                <w:sz w:val="18"/>
                <w:szCs w:val="18"/>
                <w:lang w:val="hr-HR"/>
              </w:rPr>
              <w:t>1 дан</w:t>
            </w:r>
          </w:p>
        </w:tc>
      </w:tr>
      <w:tr w:rsidR="0000699A" w:rsidRPr="000A7323" w:rsidTr="0000699A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9A" w:rsidRPr="000107E5" w:rsidRDefault="0000699A" w:rsidP="0000699A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0A7323">
              <w:rPr>
                <w:sz w:val="18"/>
                <w:szCs w:val="18"/>
                <w:lang w:val="hr-HR"/>
              </w:rPr>
              <w:t>III</w:t>
            </w:r>
            <w:r>
              <w:rPr>
                <w:sz w:val="18"/>
                <w:szCs w:val="18"/>
                <w:lang w:val="sr-Cyrl-CS"/>
              </w:rPr>
              <w:t xml:space="preserve"> и</w:t>
            </w:r>
            <w:r w:rsidRPr="000A7323">
              <w:rPr>
                <w:sz w:val="18"/>
                <w:szCs w:val="18"/>
                <w:lang w:val="hr-HR"/>
              </w:rPr>
              <w:t xml:space="preserve"> IV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0699A" w:rsidRPr="00560610" w:rsidRDefault="0000699A" w:rsidP="0000699A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60610">
              <w:rPr>
                <w:sz w:val="18"/>
                <w:szCs w:val="18"/>
                <w:lang w:val="hr-HR"/>
              </w:rPr>
              <w:t xml:space="preserve">Бела Река – Липолист – </w:t>
            </w:r>
            <w:r w:rsidRPr="00560610">
              <w:rPr>
                <w:sz w:val="18"/>
                <w:szCs w:val="18"/>
                <w:lang w:val="sr-Cyrl-CS"/>
              </w:rPr>
              <w:t>Сурчин (Музеј ваздухопловства) –Авала ( Авалски торањ) – Београд (Храм Светог Саве) –Калемегдан  – Зоолошки врт – Липолист – Бела Река</w:t>
            </w:r>
          </w:p>
          <w:p w:rsidR="0000699A" w:rsidRPr="00560610" w:rsidRDefault="0000699A" w:rsidP="0000699A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9A" w:rsidRPr="000A7323" w:rsidRDefault="0000699A" w:rsidP="0000699A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sr-Cyrl-CS"/>
              </w:rPr>
              <w:t>Април,мај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9A" w:rsidRPr="000A7323" w:rsidRDefault="0000699A" w:rsidP="0000699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0A7323">
              <w:rPr>
                <w:sz w:val="18"/>
                <w:szCs w:val="18"/>
                <w:lang w:val="hr-HR"/>
              </w:rPr>
              <w:t>1 дан</w:t>
            </w:r>
          </w:p>
        </w:tc>
      </w:tr>
    </w:tbl>
    <w:p w:rsidR="003C00C2" w:rsidRPr="0000699A" w:rsidRDefault="0000699A" w:rsidP="003C00C2">
      <w:pPr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</w:t>
      </w:r>
    </w:p>
    <w:p w:rsidR="003C00C2" w:rsidRPr="0000699A" w:rsidRDefault="0000699A" w:rsidP="001A041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Пошто је у старијим разредима мали број ученика, договор је да ученици 5. и 6. разреда иду заједно, </w:t>
      </w:r>
      <w:r w:rsidR="0005482D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CS"/>
        </w:rPr>
        <w:t>ученици 7. и 8. разреда.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6"/>
        <w:gridCol w:w="5478"/>
        <w:gridCol w:w="1379"/>
        <w:gridCol w:w="1343"/>
      </w:tblGrid>
      <w:tr w:rsidR="0005482D" w:rsidRPr="000A7323" w:rsidTr="006F7EE5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5482D" w:rsidRPr="000A7323" w:rsidRDefault="0005482D" w:rsidP="006F7EE5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0A7323">
              <w:rPr>
                <w:sz w:val="18"/>
                <w:szCs w:val="18"/>
                <w:lang w:val="hr-HR"/>
              </w:rPr>
              <w:t>Разред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5482D" w:rsidRPr="000A7323" w:rsidRDefault="0005482D" w:rsidP="006F7EE5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М а р ш</w:t>
            </w:r>
            <w:r w:rsidRPr="000A7323">
              <w:rPr>
                <w:sz w:val="18"/>
                <w:szCs w:val="18"/>
                <w:lang w:val="hr-HR"/>
              </w:rPr>
              <w:t xml:space="preserve"> у т а</w:t>
            </w:r>
          </w:p>
          <w:p w:rsidR="0005482D" w:rsidRPr="000A7323" w:rsidRDefault="0005482D" w:rsidP="006F7EE5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5482D" w:rsidRPr="000A7323" w:rsidRDefault="0005482D" w:rsidP="006F7EE5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0A7323">
              <w:rPr>
                <w:sz w:val="18"/>
                <w:szCs w:val="18"/>
                <w:lang w:val="hr-HR"/>
              </w:rPr>
              <w:t>Време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5482D" w:rsidRPr="000A7323" w:rsidRDefault="0005482D" w:rsidP="006F7EE5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0A7323">
              <w:rPr>
                <w:sz w:val="18"/>
                <w:szCs w:val="18"/>
                <w:lang w:val="hr-HR"/>
              </w:rPr>
              <w:t>Трајање</w:t>
            </w:r>
          </w:p>
        </w:tc>
      </w:tr>
      <w:tr w:rsidR="0005482D" w:rsidRPr="000A7323" w:rsidTr="006F7EE5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D" w:rsidRPr="007C3A60" w:rsidRDefault="0005482D" w:rsidP="006F7EE5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0A7323">
              <w:rPr>
                <w:sz w:val="18"/>
                <w:szCs w:val="18"/>
                <w:lang w:val="hr-HR"/>
              </w:rPr>
              <w:t>V</w:t>
            </w:r>
            <w:r>
              <w:rPr>
                <w:sz w:val="18"/>
                <w:szCs w:val="18"/>
                <w:lang w:val="sr-Cyrl-CS"/>
              </w:rPr>
              <w:t xml:space="preserve"> и </w:t>
            </w:r>
            <w:r w:rsidRPr="000A7323">
              <w:rPr>
                <w:sz w:val="18"/>
                <w:szCs w:val="18"/>
                <w:lang w:val="hr-HR"/>
              </w:rPr>
              <w:t>VI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5482D" w:rsidRPr="00560610" w:rsidRDefault="0005482D" w:rsidP="006F7EE5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560610">
              <w:rPr>
                <w:sz w:val="18"/>
                <w:szCs w:val="18"/>
                <w:lang w:val="sr-Cyrl-CS"/>
              </w:rPr>
              <w:t xml:space="preserve">Бела Река – </w:t>
            </w:r>
            <w:r w:rsidRPr="00560610">
              <w:rPr>
                <w:sz w:val="18"/>
                <w:szCs w:val="18"/>
                <w:lang w:val="hr-HR"/>
              </w:rPr>
              <w:t>Липолист</w:t>
            </w:r>
            <w:r w:rsidRPr="00560610">
              <w:rPr>
                <w:sz w:val="18"/>
                <w:szCs w:val="18"/>
                <w:lang w:val="sr-Cyrl-CS"/>
              </w:rPr>
              <w:t xml:space="preserve"> </w:t>
            </w:r>
            <w:r w:rsidRPr="00560610">
              <w:rPr>
                <w:sz w:val="18"/>
                <w:szCs w:val="18"/>
                <w:lang w:val="hr-HR"/>
              </w:rPr>
              <w:t>–</w:t>
            </w:r>
            <w:r w:rsidRPr="00560610">
              <w:rPr>
                <w:sz w:val="18"/>
                <w:szCs w:val="18"/>
                <w:lang w:val="sr-Cyrl-CS"/>
              </w:rPr>
              <w:t xml:space="preserve"> Шабац – Лајковац- Уб –Топола (конак и црква) – Опленац ( црква и музеј Карађорђевића) – Орашац (музеј и Марићевића јаруга)-Аранђеловац (бања) – Липолист – Бела Река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D" w:rsidRPr="000A7323" w:rsidRDefault="0005482D" w:rsidP="006F7EE5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sr-Cyrl-CS"/>
              </w:rPr>
              <w:t>Април,мај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D" w:rsidRPr="000A7323" w:rsidRDefault="0005482D" w:rsidP="006F7EE5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0A7323">
              <w:rPr>
                <w:sz w:val="18"/>
                <w:szCs w:val="18"/>
                <w:lang w:val="hr-HR"/>
              </w:rPr>
              <w:t>1 дан</w:t>
            </w:r>
          </w:p>
        </w:tc>
      </w:tr>
      <w:tr w:rsidR="0005482D" w:rsidRPr="000A7323" w:rsidTr="006F7EE5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D" w:rsidRPr="000A7323" w:rsidRDefault="0005482D" w:rsidP="006F7EE5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0A7323">
              <w:rPr>
                <w:sz w:val="18"/>
                <w:szCs w:val="18"/>
                <w:lang w:val="hr-HR"/>
              </w:rPr>
              <w:t xml:space="preserve">VII </w:t>
            </w:r>
            <w:r>
              <w:rPr>
                <w:sz w:val="18"/>
                <w:szCs w:val="18"/>
                <w:lang w:val="sr-Cyrl-CS"/>
              </w:rPr>
              <w:t xml:space="preserve">и </w:t>
            </w:r>
            <w:r w:rsidRPr="000A7323">
              <w:rPr>
                <w:sz w:val="18"/>
                <w:szCs w:val="18"/>
                <w:lang w:val="hr-HR"/>
              </w:rPr>
              <w:t>VIII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5482D" w:rsidRDefault="0005482D" w:rsidP="0005482D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jc w:val="center"/>
              <w:rPr>
                <w:sz w:val="18"/>
                <w:szCs w:val="18"/>
                <w:lang w:val="sr-Cyrl-CS"/>
              </w:rPr>
            </w:pPr>
            <w:r w:rsidRPr="00560610">
              <w:rPr>
                <w:sz w:val="18"/>
                <w:szCs w:val="18"/>
                <w:lang w:val="sr-Cyrl-CS"/>
              </w:rPr>
              <w:t xml:space="preserve">дан Бела Река - </w:t>
            </w:r>
            <w:r w:rsidRPr="00560610">
              <w:rPr>
                <w:sz w:val="18"/>
                <w:szCs w:val="18"/>
                <w:lang w:val="hr-HR"/>
              </w:rPr>
              <w:t xml:space="preserve">Липолист </w:t>
            </w:r>
            <w:r w:rsidRPr="00560610">
              <w:rPr>
                <w:sz w:val="18"/>
                <w:szCs w:val="18"/>
                <w:lang w:val="sr-Cyrl-CS"/>
              </w:rPr>
              <w:t>– Ресавска пећина – манастир Рав</w:t>
            </w:r>
            <w:r>
              <w:rPr>
                <w:sz w:val="18"/>
                <w:szCs w:val="18"/>
                <w:lang w:val="sr-Cyrl-CS"/>
              </w:rPr>
              <w:t>аница- Чегар (посета)- слободно време у Нишу</w:t>
            </w:r>
            <w:r w:rsidRPr="00560610">
              <w:rPr>
                <w:sz w:val="18"/>
                <w:szCs w:val="18"/>
                <w:lang w:val="sr-Cyrl-CS"/>
              </w:rPr>
              <w:t xml:space="preserve"> – Ниш (преноћиште) </w:t>
            </w:r>
            <w:r>
              <w:rPr>
                <w:sz w:val="18"/>
                <w:szCs w:val="18"/>
                <w:lang w:val="sr-Cyrl-CS"/>
              </w:rPr>
              <w:t>–</w:t>
            </w:r>
          </w:p>
          <w:p w:rsidR="0005482D" w:rsidRPr="00560610" w:rsidRDefault="0005482D" w:rsidP="0005482D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jc w:val="center"/>
              <w:rPr>
                <w:sz w:val="18"/>
                <w:szCs w:val="18"/>
                <w:lang w:val="sr-Cyrl-CS"/>
              </w:rPr>
            </w:pPr>
            <w:r w:rsidRPr="00560610">
              <w:rPr>
                <w:sz w:val="18"/>
                <w:szCs w:val="18"/>
                <w:lang w:val="sr-Cyrl-CS"/>
              </w:rPr>
              <w:t>2. дан  Ниш (доручак) – Ђавоља варош – Н</w:t>
            </w:r>
            <w:r>
              <w:rPr>
                <w:sz w:val="18"/>
                <w:szCs w:val="18"/>
                <w:lang w:val="sr-Cyrl-CS"/>
              </w:rPr>
              <w:t>иш( ручак)- Ћеле Кула</w:t>
            </w:r>
            <w:r w:rsidRPr="00560610">
              <w:rPr>
                <w:sz w:val="18"/>
                <w:szCs w:val="18"/>
                <w:lang w:val="sr-Cyrl-CS"/>
              </w:rPr>
              <w:t>- Липолист - Бела Река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D" w:rsidRPr="000A7323" w:rsidRDefault="0005482D" w:rsidP="006F7EE5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sr-Cyrl-CS"/>
              </w:rPr>
              <w:t>Април,мај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D" w:rsidRPr="000A7323" w:rsidRDefault="0005482D" w:rsidP="006F7EE5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  <w:r w:rsidRPr="000A7323">
              <w:rPr>
                <w:sz w:val="18"/>
                <w:szCs w:val="18"/>
                <w:lang w:val="hr-HR"/>
              </w:rPr>
              <w:t xml:space="preserve"> дан</w:t>
            </w:r>
            <w:r w:rsidRPr="000A7323">
              <w:rPr>
                <w:sz w:val="18"/>
                <w:szCs w:val="18"/>
                <w:lang w:val="sr-Cyrl-CS"/>
              </w:rPr>
              <w:t>а</w:t>
            </w:r>
          </w:p>
        </w:tc>
      </w:tr>
    </w:tbl>
    <w:p w:rsidR="003C00C2" w:rsidRDefault="003C00C2" w:rsidP="001A0416">
      <w:pPr>
        <w:rPr>
          <w:rFonts w:ascii="Times New Roman" w:hAnsi="Times New Roman" w:cs="Times New Roman"/>
          <w:sz w:val="24"/>
          <w:szCs w:val="24"/>
        </w:rPr>
      </w:pPr>
    </w:p>
    <w:p w:rsidR="003C00C2" w:rsidRDefault="003C00C2" w:rsidP="003C00C2">
      <w:pPr>
        <w:jc w:val="center"/>
        <w:rPr>
          <w:rFonts w:ascii="Times New Roman" w:hAnsi="Times New Roman" w:cs="Times New Roman"/>
          <w:b/>
        </w:rPr>
      </w:pPr>
    </w:p>
    <w:p w:rsidR="003C00C2" w:rsidRPr="00AB0029" w:rsidRDefault="003C00C2" w:rsidP="003C00C2">
      <w:pPr>
        <w:rPr>
          <w:rFonts w:ascii="Times New Roman" w:hAnsi="Times New Roman" w:cs="Times New Roman"/>
          <w:b/>
        </w:rPr>
      </w:pPr>
    </w:p>
    <w:p w:rsidR="0005482D" w:rsidRDefault="0005482D" w:rsidP="003C00C2">
      <w:pPr>
        <w:rPr>
          <w:rFonts w:ascii="Times New Roman" w:hAnsi="Times New Roman" w:cs="Times New Roman"/>
          <w:lang w:val="sr-Cyrl-CS"/>
        </w:rPr>
      </w:pPr>
    </w:p>
    <w:p w:rsidR="003C00C2" w:rsidRPr="00AB0029" w:rsidRDefault="003C00C2" w:rsidP="003C00C2">
      <w:pPr>
        <w:rPr>
          <w:rFonts w:ascii="Times New Roman" w:hAnsi="Times New Roman" w:cs="Times New Roman"/>
        </w:rPr>
      </w:pPr>
      <w:r w:rsidRPr="00AB0029">
        <w:rPr>
          <w:rFonts w:ascii="Times New Roman" w:hAnsi="Times New Roman" w:cs="Times New Roman"/>
        </w:rPr>
        <w:t xml:space="preserve">Образовни и васпитни задаци екскурзије: </w:t>
      </w:r>
    </w:p>
    <w:p w:rsidR="003C00C2" w:rsidRDefault="003C00C2" w:rsidP="003C0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-упознавање ученика са појавама и односима у природној и друштвеној средини;</w:t>
      </w:r>
    </w:p>
    <w:p w:rsidR="003C00C2" w:rsidRDefault="003C00C2" w:rsidP="003C0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-упознавање ученика са културним и историјским наслеђем;</w:t>
      </w:r>
    </w:p>
    <w:p w:rsidR="003C00C2" w:rsidRDefault="003C00C2" w:rsidP="003C0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-проучавање објеката и феномена у природи;</w:t>
      </w:r>
    </w:p>
    <w:p w:rsidR="003C00C2" w:rsidRDefault="003C00C2" w:rsidP="003C0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-уочавање узрочно-последичних односа у конкретним природним и друштвеним условима;</w:t>
      </w:r>
    </w:p>
    <w:p w:rsidR="003C00C2" w:rsidRDefault="003C00C2" w:rsidP="003C0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-развијање интересовања за природу и еколошке навике;</w:t>
      </w:r>
    </w:p>
    <w:p w:rsidR="003C00C2" w:rsidRDefault="003C00C2" w:rsidP="003C0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-упознавање начина живота и рада људи у подунавском округу;</w:t>
      </w:r>
    </w:p>
    <w:p w:rsidR="003C00C2" w:rsidRDefault="003C00C2" w:rsidP="003C0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-развијање позитивног односа према: националним, културним и естетским вредностима;</w:t>
      </w:r>
    </w:p>
    <w:p w:rsidR="003C00C2" w:rsidRDefault="003C00C2" w:rsidP="003C0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-развијање позитивног односа према социјалним односима.</w:t>
      </w:r>
    </w:p>
    <w:p w:rsidR="003C00C2" w:rsidRDefault="003C00C2" w:rsidP="003C00C2">
      <w:pPr>
        <w:rPr>
          <w:rFonts w:ascii="Times New Roman" w:hAnsi="Times New Roman" w:cs="Times New Roman"/>
        </w:rPr>
      </w:pPr>
    </w:p>
    <w:p w:rsidR="003C00C2" w:rsidRDefault="003C00C2" w:rsidP="003C00C2">
      <w:pPr>
        <w:rPr>
          <w:rFonts w:ascii="Times New Roman" w:hAnsi="Times New Roman" w:cs="Times New Roman"/>
        </w:rPr>
      </w:pPr>
    </w:p>
    <w:p w:rsidR="003C00C2" w:rsidRDefault="003C00C2" w:rsidP="003C00C2">
      <w:pPr>
        <w:rPr>
          <w:rFonts w:ascii="Times New Roman" w:hAnsi="Times New Roman" w:cs="Times New Roman"/>
        </w:rPr>
      </w:pPr>
    </w:p>
    <w:p w:rsidR="003C00C2" w:rsidRPr="00640E59" w:rsidRDefault="003C00C2" w:rsidP="003C00C2">
      <w:pPr>
        <w:rPr>
          <w:rFonts w:ascii="Times New Roman" w:hAnsi="Times New Roman" w:cs="Times New Roman"/>
        </w:rPr>
      </w:pPr>
    </w:p>
    <w:p w:rsidR="00790F95" w:rsidRDefault="00790F95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790F95" w:rsidRDefault="00790F95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790F95" w:rsidRDefault="00790F95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790F95" w:rsidRDefault="00790F95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790F95" w:rsidRPr="00547586" w:rsidRDefault="00790F95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790F95" w:rsidRDefault="00790F95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E602CD" w:rsidRDefault="00E602CD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E602CD" w:rsidRDefault="00E602CD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E602CD" w:rsidRDefault="00E602CD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E602CD" w:rsidRDefault="00E602CD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E602CD" w:rsidRDefault="00E602CD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E602CD" w:rsidRDefault="00E602CD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E602CD" w:rsidRDefault="00E602CD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05482D" w:rsidRDefault="0005482D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790F95" w:rsidRDefault="00790F95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D71E74" w:rsidRDefault="00D71E74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Анекс Школског програма је разматран и усвојен на сед</w:t>
      </w:r>
      <w:r w:rsidR="005A4EA2">
        <w:rPr>
          <w:rFonts w:ascii="Times New Roman" w:hAnsi="Times New Roman"/>
          <w:sz w:val="24"/>
          <w:szCs w:val="24"/>
          <w:lang w:val="sr-Cyrl-CS"/>
        </w:rPr>
        <w:t xml:space="preserve">ници Школског одбора одржаној </w:t>
      </w:r>
      <w:r w:rsidR="005A4EA2">
        <w:rPr>
          <w:rFonts w:ascii="Times New Roman" w:hAnsi="Times New Roman"/>
          <w:sz w:val="24"/>
          <w:szCs w:val="24"/>
          <w:lang w:val="sr-Latn-CS"/>
        </w:rPr>
        <w:t>5</w:t>
      </w:r>
      <w:r w:rsidR="005A4EA2">
        <w:rPr>
          <w:rFonts w:ascii="Times New Roman" w:hAnsi="Times New Roman"/>
          <w:sz w:val="24"/>
          <w:szCs w:val="24"/>
          <w:lang w:val="sr-Cyrl-CS"/>
        </w:rPr>
        <w:t>. јула</w:t>
      </w:r>
      <w:r>
        <w:rPr>
          <w:rFonts w:ascii="Times New Roman" w:hAnsi="Times New Roman"/>
          <w:sz w:val="24"/>
          <w:szCs w:val="24"/>
          <w:lang w:val="sr-Cyrl-CS"/>
        </w:rPr>
        <w:t xml:space="preserve"> 2019. године.</w:t>
      </w:r>
    </w:p>
    <w:p w:rsidR="00D71E74" w:rsidRDefault="00D71E74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D71E74" w:rsidRDefault="00D71E74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D71E74" w:rsidRDefault="00D71E74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05482D" w:rsidRDefault="0005482D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05482D" w:rsidRDefault="0005482D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D71E74" w:rsidRDefault="00D71E74" w:rsidP="00D71E74">
      <w:pPr>
        <w:tabs>
          <w:tab w:val="left" w:pos="720"/>
        </w:tabs>
        <w:rPr>
          <w:rFonts w:ascii="Times New Roman" w:hAnsi="Times New Roman"/>
          <w:sz w:val="24"/>
          <w:szCs w:val="24"/>
          <w:lang w:val="sr-Cyrl-CS"/>
        </w:rPr>
      </w:pPr>
    </w:p>
    <w:p w:rsidR="00D71E74" w:rsidRDefault="00D71E74" w:rsidP="00D71E74">
      <w:pPr>
        <w:tabs>
          <w:tab w:val="left" w:pos="720"/>
          <w:tab w:val="left" w:pos="577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Директор школе                                                </w:t>
      </w:r>
      <w:r w:rsidR="00790F95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0F95">
        <w:rPr>
          <w:rFonts w:ascii="Times New Roman" w:hAnsi="Times New Roman"/>
          <w:sz w:val="24"/>
          <w:szCs w:val="24"/>
          <w:lang w:val="sr-Cyrl-CS"/>
        </w:rPr>
        <w:t xml:space="preserve">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Председник Школског одбора</w:t>
      </w:r>
    </w:p>
    <w:p w:rsidR="00D71E74" w:rsidRDefault="0005482D" w:rsidP="00D71E74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71E74">
        <w:rPr>
          <w:rFonts w:ascii="Times New Roman" w:hAnsi="Times New Roman"/>
          <w:sz w:val="24"/>
          <w:szCs w:val="24"/>
          <w:lang w:val="sr-Cyrl-CS"/>
        </w:rPr>
        <w:t xml:space="preserve">____________________________                    </w:t>
      </w:r>
      <w:r w:rsidR="00790F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71E74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790F95"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D71E74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90F95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="00D71E74">
        <w:rPr>
          <w:rFonts w:ascii="Times New Roman" w:hAnsi="Times New Roman"/>
          <w:sz w:val="24"/>
          <w:szCs w:val="24"/>
          <w:lang w:val="sr-Cyrl-CS"/>
        </w:rPr>
        <w:t xml:space="preserve">  ____________________________</w:t>
      </w:r>
    </w:p>
    <w:p w:rsidR="00D71E74" w:rsidRPr="00575509" w:rsidRDefault="00D71E74" w:rsidP="00D71E74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(Добросав Тушановић)                                                        </w:t>
      </w:r>
      <w:r w:rsidR="00790F95">
        <w:rPr>
          <w:rFonts w:ascii="Times New Roman" w:hAnsi="Times New Roman"/>
          <w:sz w:val="24"/>
          <w:szCs w:val="24"/>
          <w:lang w:val="sr-Cyrl-CS"/>
        </w:rPr>
        <w:t xml:space="preserve">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(Милан Вујанић)</w:t>
      </w:r>
    </w:p>
    <w:p w:rsidR="00D71E74" w:rsidRDefault="00D71E74" w:rsidP="00D71E74">
      <w:pPr>
        <w:rPr>
          <w:rFonts w:ascii="Times New Roman" w:hAnsi="Times New Roman"/>
          <w:sz w:val="24"/>
          <w:szCs w:val="24"/>
          <w:lang w:val="sr-Cyrl-CS"/>
        </w:rPr>
      </w:pPr>
    </w:p>
    <w:p w:rsidR="00D71E74" w:rsidRDefault="00D71E74" w:rsidP="00D71E74">
      <w:pPr>
        <w:rPr>
          <w:rFonts w:ascii="Times New Roman" w:hAnsi="Times New Roman"/>
          <w:sz w:val="24"/>
          <w:szCs w:val="24"/>
          <w:lang w:val="sr-Cyrl-CS"/>
        </w:rPr>
      </w:pPr>
    </w:p>
    <w:p w:rsidR="00D71E74" w:rsidRDefault="00D71E74" w:rsidP="00D71E74">
      <w:pPr>
        <w:rPr>
          <w:rFonts w:ascii="Times New Roman" w:hAnsi="Times New Roman"/>
          <w:sz w:val="24"/>
          <w:szCs w:val="24"/>
          <w:lang w:val="sr-Cyrl-CS"/>
        </w:rPr>
      </w:pPr>
    </w:p>
    <w:p w:rsidR="00D71E74" w:rsidRDefault="00D71E74" w:rsidP="00D71E74">
      <w:pPr>
        <w:rPr>
          <w:rFonts w:ascii="Times New Roman" w:hAnsi="Times New Roman"/>
          <w:sz w:val="24"/>
          <w:szCs w:val="24"/>
          <w:lang w:val="sr-Cyrl-CS"/>
        </w:rPr>
      </w:pPr>
    </w:p>
    <w:p w:rsidR="00D71E74" w:rsidRDefault="00D71E74" w:rsidP="00D71E74">
      <w:pPr>
        <w:rPr>
          <w:rFonts w:ascii="Times New Roman" w:hAnsi="Times New Roman"/>
          <w:sz w:val="24"/>
          <w:szCs w:val="24"/>
          <w:lang w:val="sr-Cyrl-CS"/>
        </w:rPr>
      </w:pPr>
    </w:p>
    <w:p w:rsidR="00D71E74" w:rsidRPr="00575509" w:rsidRDefault="00D71E74" w:rsidP="00D71E74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</w:t>
      </w:r>
      <w:r w:rsidR="00815A19">
        <w:rPr>
          <w:rFonts w:ascii="Times New Roman" w:hAnsi="Times New Roman"/>
          <w:sz w:val="24"/>
          <w:szCs w:val="24"/>
          <w:lang w:val="sr-Latn-CS"/>
        </w:rPr>
        <w:t xml:space="preserve">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790F95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="00A3351A">
        <w:rPr>
          <w:rFonts w:ascii="Times New Roman" w:hAnsi="Times New Roman"/>
          <w:sz w:val="24"/>
          <w:szCs w:val="24"/>
          <w:lang w:val="sr-Cyrl-CS"/>
        </w:rPr>
        <w:t>Липолист, 1. јул</w:t>
      </w:r>
      <w:r w:rsidR="005A4EA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2019.</w:t>
      </w:r>
    </w:p>
    <w:p w:rsidR="00D71E74" w:rsidRPr="00D71E74" w:rsidRDefault="00D71E74" w:rsidP="00E978DD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sectPr w:rsidR="00D71E74" w:rsidRPr="00D71E74" w:rsidSect="00452A60">
      <w:pgSz w:w="15840" w:h="12240" w:orient="landscape" w:code="1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896" w:rsidRDefault="00EE6896" w:rsidP="00C97957">
      <w:pPr>
        <w:spacing w:after="0" w:line="240" w:lineRule="auto"/>
      </w:pPr>
      <w:r>
        <w:separator/>
      </w:r>
    </w:p>
  </w:endnote>
  <w:endnote w:type="continuationSeparator" w:id="1">
    <w:p w:rsidR="00EE6896" w:rsidRDefault="00EE6896" w:rsidP="00C9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 Cirilica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isana cirlioca">
    <w:charset w:val="00"/>
    <w:family w:val="auto"/>
    <w:pitch w:val="variable"/>
    <w:sig w:usb0="00000003" w:usb1="00000000" w:usb2="00000000" w:usb3="00000000" w:csb0="00000001" w:csb1="00000000"/>
  </w:font>
  <w:font w:name="Times New Roman P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Loman">
    <w:altName w:val="Times New Roman"/>
    <w:charset w:val="EE"/>
    <w:family w:val="roman"/>
    <w:pitch w:val="variable"/>
    <w:sig w:usb0="00000000" w:usb1="00000000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896" w:rsidRDefault="00EE6896" w:rsidP="00C97957">
      <w:pPr>
        <w:spacing w:after="0" w:line="240" w:lineRule="auto"/>
      </w:pPr>
      <w:r>
        <w:separator/>
      </w:r>
    </w:p>
  </w:footnote>
  <w:footnote w:type="continuationSeparator" w:id="1">
    <w:p w:rsidR="00EE6896" w:rsidRDefault="00EE6896" w:rsidP="00C97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4AA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23520"/>
    <w:multiLevelType w:val="hybridMultilevel"/>
    <w:tmpl w:val="B7FCA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8638D"/>
    <w:multiLevelType w:val="hybridMultilevel"/>
    <w:tmpl w:val="AA0AD6F0"/>
    <w:lvl w:ilvl="0" w:tplc="8FAE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653D42"/>
    <w:multiLevelType w:val="hybridMultilevel"/>
    <w:tmpl w:val="6836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D6242"/>
    <w:multiLevelType w:val="hybridMultilevel"/>
    <w:tmpl w:val="7FBE23DC"/>
    <w:lvl w:ilvl="0" w:tplc="A698B7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D25C4"/>
    <w:multiLevelType w:val="hybridMultilevel"/>
    <w:tmpl w:val="5A225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762AF"/>
    <w:multiLevelType w:val="hybridMultilevel"/>
    <w:tmpl w:val="3BBC1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627E5"/>
    <w:multiLevelType w:val="hybridMultilevel"/>
    <w:tmpl w:val="85F45580"/>
    <w:lvl w:ilvl="0" w:tplc="83CC8B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B2FD5"/>
    <w:multiLevelType w:val="hybridMultilevel"/>
    <w:tmpl w:val="6A467E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19783BBA"/>
    <w:multiLevelType w:val="hybridMultilevel"/>
    <w:tmpl w:val="3CDAEBC4"/>
    <w:lvl w:ilvl="0" w:tplc="81529F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84125"/>
    <w:multiLevelType w:val="hybridMultilevel"/>
    <w:tmpl w:val="F684BE06"/>
    <w:lvl w:ilvl="0" w:tplc="A698B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27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81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E2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40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22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48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22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0D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CA40536"/>
    <w:multiLevelType w:val="multilevel"/>
    <w:tmpl w:val="2E4CA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3">
    <w:nsid w:val="21992FA3"/>
    <w:multiLevelType w:val="hybridMultilevel"/>
    <w:tmpl w:val="368851BC"/>
    <w:lvl w:ilvl="0" w:tplc="1C80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A0051"/>
    <w:multiLevelType w:val="hybridMultilevel"/>
    <w:tmpl w:val="A4200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F826A1"/>
    <w:multiLevelType w:val="hybridMultilevel"/>
    <w:tmpl w:val="5F2455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F0892"/>
    <w:multiLevelType w:val="hybridMultilevel"/>
    <w:tmpl w:val="EEEC6F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C1622"/>
    <w:multiLevelType w:val="multilevel"/>
    <w:tmpl w:val="27FC16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005743"/>
    <w:multiLevelType w:val="hybridMultilevel"/>
    <w:tmpl w:val="D7A2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80AD6"/>
    <w:multiLevelType w:val="hybridMultilevel"/>
    <w:tmpl w:val="ED9C1F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689AB9A"/>
    <w:multiLevelType w:val="singleLevel"/>
    <w:tmpl w:val="3689AB9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2">
    <w:nsid w:val="3E550BD3"/>
    <w:multiLevelType w:val="multilevel"/>
    <w:tmpl w:val="3E550BD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D8373F"/>
    <w:multiLevelType w:val="hybridMultilevel"/>
    <w:tmpl w:val="33825EE0"/>
    <w:lvl w:ilvl="0" w:tplc="1174DF26">
      <w:start w:val="1"/>
      <w:numFmt w:val="bullet"/>
      <w:lvlText w:val="­"/>
      <w:lvlJc w:val="left"/>
      <w:pPr>
        <w:ind w:left="618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4">
    <w:nsid w:val="43E30B03"/>
    <w:multiLevelType w:val="hybridMultilevel"/>
    <w:tmpl w:val="2F0A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D448B"/>
    <w:multiLevelType w:val="hybridMultilevel"/>
    <w:tmpl w:val="56009626"/>
    <w:lvl w:ilvl="0" w:tplc="CB18FCF8">
      <w:numFmt w:val="bullet"/>
      <w:lvlText w:val="-"/>
      <w:lvlJc w:val="left"/>
      <w:pPr>
        <w:ind w:left="501" w:hanging="360"/>
      </w:pPr>
      <w:rPr>
        <w:rFonts w:ascii="Cambria" w:eastAsia="Times New Roman" w:hAnsi="Cambria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>
    <w:nsid w:val="4FCA42FA"/>
    <w:multiLevelType w:val="hybridMultilevel"/>
    <w:tmpl w:val="C92048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E2C72"/>
    <w:multiLevelType w:val="multilevel"/>
    <w:tmpl w:val="511E2C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22F65"/>
    <w:multiLevelType w:val="multilevel"/>
    <w:tmpl w:val="56B22F6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735A9"/>
    <w:multiLevelType w:val="hybridMultilevel"/>
    <w:tmpl w:val="8EA86986"/>
    <w:lvl w:ilvl="0" w:tplc="CDB07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0E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2E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2C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0E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85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2D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2E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8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AB3821"/>
    <w:multiLevelType w:val="multilevel"/>
    <w:tmpl w:val="5DAB382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5D02EE"/>
    <w:multiLevelType w:val="hybridMultilevel"/>
    <w:tmpl w:val="4BB28406"/>
    <w:lvl w:ilvl="0" w:tplc="31F04A2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>
    <w:nsid w:val="61B65E63"/>
    <w:multiLevelType w:val="hybridMultilevel"/>
    <w:tmpl w:val="34A2BC84"/>
    <w:lvl w:ilvl="0" w:tplc="A300B8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42A5D"/>
    <w:multiLevelType w:val="hybridMultilevel"/>
    <w:tmpl w:val="D3EA4344"/>
    <w:lvl w:ilvl="0" w:tplc="D30E7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4B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2E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A2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09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40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AE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4E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0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6B63402"/>
    <w:multiLevelType w:val="hybridMultilevel"/>
    <w:tmpl w:val="5C06B7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85258"/>
    <w:multiLevelType w:val="hybridMultilevel"/>
    <w:tmpl w:val="7316A3C6"/>
    <w:lvl w:ilvl="0" w:tplc="83CC8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47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EF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ED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C1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E6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EA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29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89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AD665C8"/>
    <w:multiLevelType w:val="hybridMultilevel"/>
    <w:tmpl w:val="08608E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F159B"/>
    <w:multiLevelType w:val="hybridMultilevel"/>
    <w:tmpl w:val="3DEA9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-36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>
    <w:nsid w:val="74570083"/>
    <w:multiLevelType w:val="hybridMultilevel"/>
    <w:tmpl w:val="C87A9136"/>
    <w:lvl w:ilvl="0" w:tplc="3E3CD0F4">
      <w:start w:val="6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>
    <w:nsid w:val="75F20FEB"/>
    <w:multiLevelType w:val="multilevel"/>
    <w:tmpl w:val="75F20FE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7D1104"/>
    <w:multiLevelType w:val="multilevel"/>
    <w:tmpl w:val="1B4220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7B303F82"/>
    <w:multiLevelType w:val="hybridMultilevel"/>
    <w:tmpl w:val="BA4223E0"/>
    <w:lvl w:ilvl="0" w:tplc="A7B0A154">
      <w:start w:val="6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B414BD0"/>
    <w:multiLevelType w:val="hybridMultilevel"/>
    <w:tmpl w:val="40824D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04B43"/>
    <w:multiLevelType w:val="hybridMultilevel"/>
    <w:tmpl w:val="3CBA0A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9441C"/>
    <w:multiLevelType w:val="multilevel"/>
    <w:tmpl w:val="7BF944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4355B"/>
    <w:multiLevelType w:val="hybridMultilevel"/>
    <w:tmpl w:val="619893A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32"/>
  </w:num>
  <w:num w:numId="8">
    <w:abstractNumId w:val="25"/>
  </w:num>
  <w:num w:numId="9">
    <w:abstractNumId w:val="31"/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45"/>
  </w:num>
  <w:num w:numId="13">
    <w:abstractNumId w:val="30"/>
  </w:num>
  <w:num w:numId="14">
    <w:abstractNumId w:val="27"/>
  </w:num>
  <w:num w:numId="15">
    <w:abstractNumId w:val="18"/>
  </w:num>
  <w:num w:numId="16">
    <w:abstractNumId w:val="28"/>
  </w:num>
  <w:num w:numId="17">
    <w:abstractNumId w:val="22"/>
  </w:num>
  <w:num w:numId="18">
    <w:abstractNumId w:val="42"/>
  </w:num>
  <w:num w:numId="19">
    <w:abstractNumId w:val="39"/>
  </w:num>
  <w:num w:numId="20">
    <w:abstractNumId w:val="21"/>
    <w:lvlOverride w:ilvl="0">
      <w:startOverride w:val="1"/>
    </w:lvlOverride>
  </w:num>
  <w:num w:numId="21">
    <w:abstractNumId w:val="40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9"/>
  </w:num>
  <w:num w:numId="28">
    <w:abstractNumId w:val="24"/>
  </w:num>
  <w:num w:numId="29">
    <w:abstractNumId w:val="35"/>
  </w:num>
  <w:num w:numId="30">
    <w:abstractNumId w:val="11"/>
  </w:num>
  <w:num w:numId="31">
    <w:abstractNumId w:val="29"/>
  </w:num>
  <w:num w:numId="32">
    <w:abstractNumId w:val="33"/>
  </w:num>
  <w:num w:numId="33">
    <w:abstractNumId w:val="7"/>
  </w:num>
  <w:num w:numId="34">
    <w:abstractNumId w:val="16"/>
  </w:num>
  <w:num w:numId="35">
    <w:abstractNumId w:val="17"/>
  </w:num>
  <w:num w:numId="36">
    <w:abstractNumId w:val="10"/>
  </w:num>
  <w:num w:numId="37">
    <w:abstractNumId w:val="4"/>
  </w:num>
  <w:num w:numId="38">
    <w:abstractNumId w:val="3"/>
  </w:num>
  <w:num w:numId="39">
    <w:abstractNumId w:val="36"/>
  </w:num>
  <w:num w:numId="40">
    <w:abstractNumId w:val="26"/>
  </w:num>
  <w:num w:numId="41">
    <w:abstractNumId w:val="34"/>
  </w:num>
  <w:num w:numId="42">
    <w:abstractNumId w:val="46"/>
  </w:num>
  <w:num w:numId="43">
    <w:abstractNumId w:val="43"/>
  </w:num>
  <w:num w:numId="44">
    <w:abstractNumId w:val="8"/>
  </w:num>
  <w:num w:numId="45">
    <w:abstractNumId w:val="38"/>
  </w:num>
  <w:num w:numId="46">
    <w:abstractNumId w:val="13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A2B"/>
    <w:rsid w:val="0000699A"/>
    <w:rsid w:val="0002164F"/>
    <w:rsid w:val="00023E8C"/>
    <w:rsid w:val="00026D59"/>
    <w:rsid w:val="000358B4"/>
    <w:rsid w:val="00051B36"/>
    <w:rsid w:val="00051EA1"/>
    <w:rsid w:val="00053F81"/>
    <w:rsid w:val="0005482D"/>
    <w:rsid w:val="00057AA7"/>
    <w:rsid w:val="00062484"/>
    <w:rsid w:val="000668E4"/>
    <w:rsid w:val="000A3DE3"/>
    <w:rsid w:val="000A5A2E"/>
    <w:rsid w:val="000B56E1"/>
    <w:rsid w:val="000B5F9B"/>
    <w:rsid w:val="000C76AD"/>
    <w:rsid w:val="000E036F"/>
    <w:rsid w:val="001025D7"/>
    <w:rsid w:val="0010672F"/>
    <w:rsid w:val="00117F43"/>
    <w:rsid w:val="00144D8E"/>
    <w:rsid w:val="001548D8"/>
    <w:rsid w:val="00160836"/>
    <w:rsid w:val="00181A2B"/>
    <w:rsid w:val="00187B6D"/>
    <w:rsid w:val="00195499"/>
    <w:rsid w:val="001A0416"/>
    <w:rsid w:val="001A0797"/>
    <w:rsid w:val="001A21A4"/>
    <w:rsid w:val="001A7DCC"/>
    <w:rsid w:val="001D7656"/>
    <w:rsid w:val="001F0F2B"/>
    <w:rsid w:val="001F5E10"/>
    <w:rsid w:val="001F61B7"/>
    <w:rsid w:val="001F7C1A"/>
    <w:rsid w:val="002010D3"/>
    <w:rsid w:val="00204E50"/>
    <w:rsid w:val="00262292"/>
    <w:rsid w:val="00263A23"/>
    <w:rsid w:val="0028001E"/>
    <w:rsid w:val="00294E57"/>
    <w:rsid w:val="002A5D7B"/>
    <w:rsid w:val="002A5F5A"/>
    <w:rsid w:val="002C5A01"/>
    <w:rsid w:val="002F0883"/>
    <w:rsid w:val="002F22C4"/>
    <w:rsid w:val="002F758C"/>
    <w:rsid w:val="00303F2C"/>
    <w:rsid w:val="003260F2"/>
    <w:rsid w:val="00333B31"/>
    <w:rsid w:val="0034698A"/>
    <w:rsid w:val="00347CF3"/>
    <w:rsid w:val="0035624B"/>
    <w:rsid w:val="003616A9"/>
    <w:rsid w:val="003619A0"/>
    <w:rsid w:val="003807D8"/>
    <w:rsid w:val="00385263"/>
    <w:rsid w:val="003866BE"/>
    <w:rsid w:val="00394934"/>
    <w:rsid w:val="003B3C6E"/>
    <w:rsid w:val="003C00C2"/>
    <w:rsid w:val="003C58B7"/>
    <w:rsid w:val="003C77EA"/>
    <w:rsid w:val="003D4282"/>
    <w:rsid w:val="003F7468"/>
    <w:rsid w:val="00416485"/>
    <w:rsid w:val="00435C81"/>
    <w:rsid w:val="00450342"/>
    <w:rsid w:val="00451ABA"/>
    <w:rsid w:val="00452A60"/>
    <w:rsid w:val="004862F5"/>
    <w:rsid w:val="00491107"/>
    <w:rsid w:val="00494EDF"/>
    <w:rsid w:val="004A38F5"/>
    <w:rsid w:val="004C408A"/>
    <w:rsid w:val="004F1A1B"/>
    <w:rsid w:val="004F2B58"/>
    <w:rsid w:val="004F34D6"/>
    <w:rsid w:val="004F5F9E"/>
    <w:rsid w:val="00501E7E"/>
    <w:rsid w:val="0053182E"/>
    <w:rsid w:val="00533F88"/>
    <w:rsid w:val="005446CE"/>
    <w:rsid w:val="005469D2"/>
    <w:rsid w:val="00547586"/>
    <w:rsid w:val="005561FF"/>
    <w:rsid w:val="0056110C"/>
    <w:rsid w:val="005912E0"/>
    <w:rsid w:val="005A0595"/>
    <w:rsid w:val="005A1C1E"/>
    <w:rsid w:val="005A4EA2"/>
    <w:rsid w:val="005F4166"/>
    <w:rsid w:val="00603BAD"/>
    <w:rsid w:val="006318D1"/>
    <w:rsid w:val="00632848"/>
    <w:rsid w:val="00642FA7"/>
    <w:rsid w:val="0065289C"/>
    <w:rsid w:val="00662417"/>
    <w:rsid w:val="006629B6"/>
    <w:rsid w:val="00663F85"/>
    <w:rsid w:val="00670224"/>
    <w:rsid w:val="0069474C"/>
    <w:rsid w:val="006B6E37"/>
    <w:rsid w:val="006E4C22"/>
    <w:rsid w:val="007057FE"/>
    <w:rsid w:val="00725300"/>
    <w:rsid w:val="0073338B"/>
    <w:rsid w:val="00757245"/>
    <w:rsid w:val="00782424"/>
    <w:rsid w:val="0078301F"/>
    <w:rsid w:val="00783B14"/>
    <w:rsid w:val="00790F95"/>
    <w:rsid w:val="007946D1"/>
    <w:rsid w:val="0079596F"/>
    <w:rsid w:val="00796CAE"/>
    <w:rsid w:val="007A7789"/>
    <w:rsid w:val="007A7B8A"/>
    <w:rsid w:val="007E2AC3"/>
    <w:rsid w:val="007E7952"/>
    <w:rsid w:val="007F32B5"/>
    <w:rsid w:val="00815A19"/>
    <w:rsid w:val="00831AE5"/>
    <w:rsid w:val="00833200"/>
    <w:rsid w:val="00844BAB"/>
    <w:rsid w:val="00854017"/>
    <w:rsid w:val="008548BE"/>
    <w:rsid w:val="00867FC9"/>
    <w:rsid w:val="0087348C"/>
    <w:rsid w:val="008745CC"/>
    <w:rsid w:val="00877EDA"/>
    <w:rsid w:val="008876AE"/>
    <w:rsid w:val="00891705"/>
    <w:rsid w:val="008C7258"/>
    <w:rsid w:val="008D4242"/>
    <w:rsid w:val="008E279E"/>
    <w:rsid w:val="008E6FEA"/>
    <w:rsid w:val="008F47E3"/>
    <w:rsid w:val="00900C88"/>
    <w:rsid w:val="0090742D"/>
    <w:rsid w:val="00911348"/>
    <w:rsid w:val="009138AA"/>
    <w:rsid w:val="0093574D"/>
    <w:rsid w:val="009444AC"/>
    <w:rsid w:val="0095525C"/>
    <w:rsid w:val="00965859"/>
    <w:rsid w:val="0096707A"/>
    <w:rsid w:val="009824BE"/>
    <w:rsid w:val="0098279C"/>
    <w:rsid w:val="0099713F"/>
    <w:rsid w:val="009A6773"/>
    <w:rsid w:val="009B7587"/>
    <w:rsid w:val="009C1B4B"/>
    <w:rsid w:val="009C5773"/>
    <w:rsid w:val="009D57BF"/>
    <w:rsid w:val="009E7D88"/>
    <w:rsid w:val="009F695C"/>
    <w:rsid w:val="00A16AEC"/>
    <w:rsid w:val="00A3351A"/>
    <w:rsid w:val="00A37C91"/>
    <w:rsid w:val="00A42FD3"/>
    <w:rsid w:val="00A63100"/>
    <w:rsid w:val="00A95304"/>
    <w:rsid w:val="00AB1CA5"/>
    <w:rsid w:val="00AD68B1"/>
    <w:rsid w:val="00AE5EB5"/>
    <w:rsid w:val="00AF2035"/>
    <w:rsid w:val="00AF237B"/>
    <w:rsid w:val="00B451B8"/>
    <w:rsid w:val="00B60296"/>
    <w:rsid w:val="00B62AA5"/>
    <w:rsid w:val="00B641AC"/>
    <w:rsid w:val="00B758E4"/>
    <w:rsid w:val="00B974A5"/>
    <w:rsid w:val="00BA75C5"/>
    <w:rsid w:val="00BF0FDB"/>
    <w:rsid w:val="00C01253"/>
    <w:rsid w:val="00C04108"/>
    <w:rsid w:val="00C2365E"/>
    <w:rsid w:val="00C2603D"/>
    <w:rsid w:val="00C32189"/>
    <w:rsid w:val="00C37578"/>
    <w:rsid w:val="00C57C1D"/>
    <w:rsid w:val="00C74440"/>
    <w:rsid w:val="00C7660E"/>
    <w:rsid w:val="00C770E8"/>
    <w:rsid w:val="00C97957"/>
    <w:rsid w:val="00CB18C2"/>
    <w:rsid w:val="00CB1B94"/>
    <w:rsid w:val="00CB20A8"/>
    <w:rsid w:val="00CE55F9"/>
    <w:rsid w:val="00D032AC"/>
    <w:rsid w:val="00D10FA1"/>
    <w:rsid w:val="00D26FE5"/>
    <w:rsid w:val="00D35FA9"/>
    <w:rsid w:val="00D408C4"/>
    <w:rsid w:val="00D50987"/>
    <w:rsid w:val="00D5531E"/>
    <w:rsid w:val="00D66E10"/>
    <w:rsid w:val="00D71E74"/>
    <w:rsid w:val="00D80A29"/>
    <w:rsid w:val="00D81844"/>
    <w:rsid w:val="00D934CE"/>
    <w:rsid w:val="00DB3307"/>
    <w:rsid w:val="00DD75B7"/>
    <w:rsid w:val="00DF2B93"/>
    <w:rsid w:val="00DF6DBF"/>
    <w:rsid w:val="00E008A8"/>
    <w:rsid w:val="00E114B6"/>
    <w:rsid w:val="00E12B0E"/>
    <w:rsid w:val="00E42012"/>
    <w:rsid w:val="00E45B54"/>
    <w:rsid w:val="00E50AE0"/>
    <w:rsid w:val="00E602CD"/>
    <w:rsid w:val="00E74E36"/>
    <w:rsid w:val="00E758B9"/>
    <w:rsid w:val="00E978DD"/>
    <w:rsid w:val="00EA2C0E"/>
    <w:rsid w:val="00ED1BDB"/>
    <w:rsid w:val="00EE6896"/>
    <w:rsid w:val="00EF0A0C"/>
    <w:rsid w:val="00F12398"/>
    <w:rsid w:val="00F154AF"/>
    <w:rsid w:val="00F17E5C"/>
    <w:rsid w:val="00F33E75"/>
    <w:rsid w:val="00F45DD9"/>
    <w:rsid w:val="00F92A61"/>
    <w:rsid w:val="00FA182A"/>
    <w:rsid w:val="00FB2D2A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Elegan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3D"/>
  </w:style>
  <w:style w:type="paragraph" w:styleId="Heading1">
    <w:name w:val="heading 1"/>
    <w:basedOn w:val="Normal"/>
    <w:next w:val="Normal"/>
    <w:link w:val="Heading1Char"/>
    <w:qFormat/>
    <w:rsid w:val="00D71E74"/>
    <w:pPr>
      <w:keepNext/>
      <w:spacing w:after="0" w:line="240" w:lineRule="auto"/>
      <w:ind w:right="-1702"/>
      <w:outlineLvl w:val="0"/>
    </w:pPr>
    <w:rPr>
      <w:rFonts w:ascii="Bodoni Cirilica" w:eastAsia="Times New Roman" w:hAnsi="Bodoni Cirilica" w:cs="Times New Roman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D71E74"/>
    <w:pPr>
      <w:keepNext/>
      <w:spacing w:after="0" w:line="240" w:lineRule="auto"/>
      <w:ind w:right="-1702"/>
      <w:outlineLvl w:val="1"/>
    </w:pPr>
    <w:rPr>
      <w:rFonts w:ascii="Bodoni Cirilica" w:eastAsia="Times New Roman" w:hAnsi="Bodoni Cirilica" w:cs="Times New Roman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D71E74"/>
    <w:pPr>
      <w:keepNext/>
      <w:spacing w:after="0" w:line="240" w:lineRule="auto"/>
      <w:ind w:right="-1702"/>
      <w:outlineLvl w:val="2"/>
    </w:pPr>
    <w:rPr>
      <w:rFonts w:ascii="Bodoni Cirilica" w:eastAsia="Times New Roman" w:hAnsi="Bodoni Cirilica" w:cs="Times New Roman"/>
      <w:b/>
      <w:sz w:val="40"/>
      <w:szCs w:val="20"/>
    </w:rPr>
  </w:style>
  <w:style w:type="paragraph" w:styleId="Heading4">
    <w:name w:val="heading 4"/>
    <w:basedOn w:val="Normal"/>
    <w:next w:val="Normal"/>
    <w:link w:val="Heading4Char"/>
    <w:qFormat/>
    <w:rsid w:val="009E7D8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6"/>
      <w:szCs w:val="20"/>
      <w:lang w:val="sr-Cyrl-CS" w:eastAsia="hr-HR"/>
    </w:rPr>
  </w:style>
  <w:style w:type="paragraph" w:styleId="Heading5">
    <w:name w:val="heading 5"/>
    <w:basedOn w:val="Normal"/>
    <w:next w:val="Normal"/>
    <w:link w:val="Heading5Char"/>
    <w:qFormat/>
    <w:rsid w:val="00D71E74"/>
    <w:pPr>
      <w:spacing w:before="240" w:after="60" w:line="240" w:lineRule="auto"/>
      <w:outlineLvl w:val="4"/>
    </w:pPr>
    <w:rPr>
      <w:rFonts w:ascii="Bodoni Cirilica" w:eastAsia="Times New Roman" w:hAnsi="Bodoni Cirilic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71E7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D71E7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71E74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D71E74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E74"/>
    <w:rPr>
      <w:rFonts w:ascii="Bodoni Cirilica" w:eastAsia="Times New Roman" w:hAnsi="Bodoni Cirilica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D71E74"/>
    <w:rPr>
      <w:rFonts w:ascii="Bodoni Cirilica" w:eastAsia="Times New Roman" w:hAnsi="Bodoni Cirilica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D71E74"/>
    <w:rPr>
      <w:rFonts w:ascii="Bodoni Cirilica" w:eastAsia="Times New Roman" w:hAnsi="Bodoni Cirilica" w:cs="Times New Roman"/>
      <w:b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9E7D88"/>
    <w:rPr>
      <w:rFonts w:ascii="Times New Roman" w:eastAsia="Times New Roman" w:hAnsi="Times New Roman" w:cs="Times New Roman"/>
      <w:i/>
      <w:iCs/>
      <w:sz w:val="26"/>
      <w:szCs w:val="20"/>
      <w:lang w:val="sr-Cyrl-CS" w:eastAsia="hr-HR"/>
    </w:rPr>
  </w:style>
  <w:style w:type="character" w:customStyle="1" w:styleId="Heading5Char">
    <w:name w:val="Heading 5 Char"/>
    <w:basedOn w:val="DefaultParagraphFont"/>
    <w:link w:val="Heading5"/>
    <w:rsid w:val="00D71E74"/>
    <w:rPr>
      <w:rFonts w:ascii="Bodoni Cirilica" w:eastAsia="Times New Roman" w:hAnsi="Bodoni Cirilic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71E74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D71E7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71E74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rsid w:val="00D71E74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NoSpacing">
    <w:name w:val="No Spacing"/>
    <w:uiPriority w:val="1"/>
    <w:qFormat/>
    <w:rsid w:val="00181A2B"/>
    <w:pPr>
      <w:spacing w:after="0" w:line="240" w:lineRule="auto"/>
    </w:pPr>
  </w:style>
  <w:style w:type="table" w:styleId="TableGrid">
    <w:name w:val="Table Grid"/>
    <w:basedOn w:val="TableNormal"/>
    <w:uiPriority w:val="59"/>
    <w:qFormat/>
    <w:rsid w:val="0018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2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1F0F2B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locked/>
    <w:rsid w:val="001F0F2B"/>
  </w:style>
  <w:style w:type="paragraph" w:styleId="Header">
    <w:name w:val="header"/>
    <w:basedOn w:val="Normal"/>
    <w:link w:val="HeaderChar"/>
    <w:unhideWhenUsed/>
    <w:rsid w:val="001F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0F2B"/>
  </w:style>
  <w:style w:type="paragraph" w:styleId="Footer">
    <w:name w:val="footer"/>
    <w:basedOn w:val="Normal"/>
    <w:link w:val="FooterChar"/>
    <w:uiPriority w:val="99"/>
    <w:unhideWhenUsed/>
    <w:rsid w:val="001F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F2B"/>
  </w:style>
  <w:style w:type="paragraph" w:styleId="EndnoteText">
    <w:name w:val="endnote text"/>
    <w:basedOn w:val="Normal"/>
    <w:link w:val="EndnoteTextChar"/>
    <w:uiPriority w:val="99"/>
    <w:semiHidden/>
    <w:unhideWhenUsed/>
    <w:rsid w:val="000216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16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164F"/>
    <w:rPr>
      <w:vertAlign w:val="superscript"/>
    </w:rPr>
  </w:style>
  <w:style w:type="paragraph" w:styleId="BodyText">
    <w:name w:val="Body Text"/>
    <w:basedOn w:val="Normal"/>
    <w:link w:val="BodyTextChar"/>
    <w:rsid w:val="00D71E74"/>
    <w:pPr>
      <w:tabs>
        <w:tab w:val="left" w:pos="9072"/>
      </w:tabs>
      <w:spacing w:after="0" w:line="240" w:lineRule="auto"/>
      <w:ind w:right="-1"/>
    </w:pPr>
    <w:rPr>
      <w:rFonts w:ascii="Bodoni Cirilica" w:eastAsia="Times New Roman" w:hAnsi="Bodoni Cirilica" w:cs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D71E74"/>
    <w:rPr>
      <w:rFonts w:ascii="Bodoni Cirilica" w:eastAsia="Times New Roman" w:hAnsi="Bodoni Cirilica" w:cs="Times New Roman"/>
      <w:sz w:val="36"/>
      <w:szCs w:val="20"/>
    </w:rPr>
  </w:style>
  <w:style w:type="paragraph" w:customStyle="1" w:styleId="Default">
    <w:name w:val="Default"/>
    <w:rsid w:val="00D71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rsid w:val="00D71E74"/>
    <w:pPr>
      <w:spacing w:after="0" w:line="240" w:lineRule="auto"/>
      <w:jc w:val="center"/>
    </w:pPr>
    <w:rPr>
      <w:rFonts w:ascii="Bodoni Cirilica" w:eastAsia="Times New Roman" w:hAnsi="Bodoni Cirilica" w:cs="Times New Roman"/>
      <w:b/>
      <w:sz w:val="44"/>
      <w:szCs w:val="20"/>
    </w:rPr>
  </w:style>
  <w:style w:type="character" w:customStyle="1" w:styleId="BodyText2Char">
    <w:name w:val="Body Text 2 Char"/>
    <w:basedOn w:val="DefaultParagraphFont"/>
    <w:link w:val="BodyText2"/>
    <w:rsid w:val="00D71E74"/>
    <w:rPr>
      <w:rFonts w:ascii="Bodoni Cirilica" w:eastAsia="Times New Roman" w:hAnsi="Bodoni Cirilica" w:cs="Times New Roman"/>
      <w:b/>
      <w:sz w:val="44"/>
      <w:szCs w:val="20"/>
    </w:rPr>
  </w:style>
  <w:style w:type="paragraph" w:styleId="BodyTextIndent">
    <w:name w:val="Body Text Indent"/>
    <w:basedOn w:val="Normal"/>
    <w:link w:val="BodyTextIndentChar"/>
    <w:rsid w:val="00D71E74"/>
    <w:pPr>
      <w:tabs>
        <w:tab w:val="left" w:pos="9072"/>
      </w:tabs>
      <w:spacing w:after="0" w:line="240" w:lineRule="auto"/>
      <w:ind w:right="-1702" w:firstLine="142"/>
      <w:jc w:val="both"/>
    </w:pPr>
    <w:rPr>
      <w:rFonts w:ascii="Bodoni Cirilica" w:eastAsia="Times New Roman" w:hAnsi="Bodoni Cirilica" w:cs="Times New Roman"/>
      <w:sz w:val="3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71E74"/>
    <w:rPr>
      <w:rFonts w:ascii="Bodoni Cirilica" w:eastAsia="Times New Roman" w:hAnsi="Bodoni Cirilica" w:cs="Times New Roman"/>
      <w:sz w:val="36"/>
      <w:szCs w:val="20"/>
    </w:rPr>
  </w:style>
  <w:style w:type="character" w:styleId="PageNumber">
    <w:name w:val="page number"/>
    <w:basedOn w:val="DefaultParagraphFont"/>
    <w:rsid w:val="00D71E74"/>
  </w:style>
  <w:style w:type="paragraph" w:styleId="Title">
    <w:name w:val="Title"/>
    <w:basedOn w:val="Normal"/>
    <w:link w:val="TitleChar"/>
    <w:qFormat/>
    <w:rsid w:val="00D71E74"/>
    <w:pPr>
      <w:tabs>
        <w:tab w:val="left" w:pos="0"/>
        <w:tab w:val="left" w:pos="90"/>
      </w:tabs>
      <w:spacing w:after="0" w:line="240" w:lineRule="auto"/>
      <w:jc w:val="center"/>
    </w:pPr>
    <w:rPr>
      <w:rFonts w:ascii="Bodoni Cirilica" w:eastAsia="Times New Roman" w:hAnsi="Bodoni Ciril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71E74"/>
    <w:rPr>
      <w:rFonts w:ascii="Bodoni Cirilica" w:eastAsia="Times New Roman" w:hAnsi="Bodoni Cirilica" w:cs="Times New Roman"/>
      <w:b/>
      <w:sz w:val="28"/>
      <w:szCs w:val="20"/>
    </w:rPr>
  </w:style>
  <w:style w:type="paragraph" w:styleId="NormalWeb">
    <w:name w:val="Normal (Web)"/>
    <w:basedOn w:val="Normal"/>
    <w:rsid w:val="00D7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CommentReference">
    <w:name w:val="annotation reference"/>
    <w:basedOn w:val="DefaultParagraphFont"/>
    <w:rsid w:val="00D71E74"/>
    <w:rPr>
      <w:sz w:val="16"/>
      <w:szCs w:val="16"/>
    </w:rPr>
  </w:style>
  <w:style w:type="paragraph" w:styleId="BlockText">
    <w:name w:val="Block Text"/>
    <w:basedOn w:val="Normal"/>
    <w:rsid w:val="00D71E74"/>
    <w:pPr>
      <w:spacing w:after="0" w:line="240" w:lineRule="auto"/>
      <w:ind w:left="180" w:right="-540" w:hanging="180"/>
      <w:jc w:val="both"/>
    </w:pPr>
    <w:rPr>
      <w:rFonts w:ascii="Times New Roman" w:eastAsia="Times New Roman" w:hAnsi="Times New Roman" w:cs="Times New Roman"/>
      <w:sz w:val="28"/>
      <w:szCs w:val="28"/>
      <w:lang w:val="sr-Cyrl-CS"/>
    </w:rPr>
  </w:style>
  <w:style w:type="character" w:styleId="Hyperlink">
    <w:name w:val="Hyperlink"/>
    <w:basedOn w:val="DefaultParagraphFont"/>
    <w:rsid w:val="00D71E74"/>
    <w:rPr>
      <w:color w:val="0000FF"/>
      <w:u w:val="single"/>
    </w:rPr>
  </w:style>
  <w:style w:type="paragraph" w:customStyle="1" w:styleId="Style2">
    <w:name w:val="Style2"/>
    <w:basedOn w:val="Normal"/>
    <w:link w:val="Style2Char"/>
    <w:uiPriority w:val="99"/>
    <w:qFormat/>
    <w:rsid w:val="00D71E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tyle2Char">
    <w:name w:val="Style2 Char"/>
    <w:basedOn w:val="DefaultParagraphFont"/>
    <w:link w:val="Style2"/>
    <w:uiPriority w:val="99"/>
    <w:rsid w:val="00D71E7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Subtitle">
    <w:name w:val="Subtitle"/>
    <w:basedOn w:val="Normal"/>
    <w:link w:val="SubtitleChar"/>
    <w:qFormat/>
    <w:rsid w:val="00D71E74"/>
    <w:pPr>
      <w:spacing w:after="0" w:line="240" w:lineRule="auto"/>
    </w:pPr>
    <w:rPr>
      <w:rFonts w:ascii="Cir Times_New_Roman" w:eastAsia="Times New Roman" w:hAnsi="Cir Times_New_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D71E74"/>
    <w:rPr>
      <w:rFonts w:ascii="Cir Times_New_Roman" w:eastAsia="Times New Roman" w:hAnsi="Cir Times_New_Roman" w:cs="Times New Roman"/>
      <w:b/>
      <w:bCs/>
      <w:sz w:val="28"/>
      <w:szCs w:val="24"/>
    </w:rPr>
  </w:style>
  <w:style w:type="paragraph" w:customStyle="1" w:styleId="wyq090---pododsek">
    <w:name w:val="wyq090---pododsek"/>
    <w:basedOn w:val="Normal"/>
    <w:rsid w:val="00D71E74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sr-Latn-CS" w:eastAsia="sr-Latn-CS"/>
    </w:rPr>
  </w:style>
  <w:style w:type="paragraph" w:customStyle="1" w:styleId="normal0">
    <w:name w:val="normal"/>
    <w:basedOn w:val="Normal"/>
    <w:rsid w:val="00D71E74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D71E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character" w:customStyle="1" w:styleId="FontStyle12">
    <w:name w:val="Font Style12"/>
    <w:basedOn w:val="DefaultParagraphFont"/>
    <w:uiPriority w:val="99"/>
    <w:rsid w:val="00D71E74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7">
    <w:name w:val="Style7"/>
    <w:basedOn w:val="Normal"/>
    <w:rsid w:val="00D71E7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ntStyle15">
    <w:name w:val="Font Style15"/>
    <w:basedOn w:val="DefaultParagraphFont"/>
    <w:rsid w:val="00D71E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D71E74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D71E7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centar">
    <w:name w:val="normalcentar"/>
    <w:basedOn w:val="Normal"/>
    <w:rsid w:val="00D71E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character" w:styleId="Strong">
    <w:name w:val="Strong"/>
    <w:basedOn w:val="DefaultParagraphFont"/>
    <w:qFormat/>
    <w:rsid w:val="00D71E74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D71E74"/>
    <w:rPr>
      <w:rFonts w:ascii="Pisana cirlioca" w:eastAsia="Times New Roman" w:hAnsi="Pisana cirlioca" w:cs="Times New Roman"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D71E74"/>
    <w:pPr>
      <w:spacing w:after="0" w:line="240" w:lineRule="auto"/>
    </w:pPr>
    <w:rPr>
      <w:rFonts w:ascii="Pisana cirlioca" w:eastAsia="Times New Roman" w:hAnsi="Pisana cirlioca" w:cs="Times New Roman"/>
      <w:sz w:val="20"/>
      <w:szCs w:val="20"/>
      <w:lang w:val="sr-Cyrl-CS"/>
    </w:rPr>
  </w:style>
  <w:style w:type="character" w:styleId="BookTitle">
    <w:name w:val="Book Title"/>
    <w:basedOn w:val="DefaultParagraphFont"/>
    <w:uiPriority w:val="33"/>
    <w:qFormat/>
    <w:rsid w:val="00D71E74"/>
    <w:rPr>
      <w:b/>
      <w:bCs/>
      <w:smallCaps/>
      <w:spacing w:val="5"/>
    </w:rPr>
  </w:style>
  <w:style w:type="paragraph" w:customStyle="1" w:styleId="CM2">
    <w:name w:val="CM2"/>
    <w:basedOn w:val="Default"/>
    <w:next w:val="Default"/>
    <w:rsid w:val="00D71E74"/>
    <w:pPr>
      <w:widowControl w:val="0"/>
      <w:spacing w:line="188" w:lineRule="atLeast"/>
    </w:pPr>
    <w:rPr>
      <w:rFonts w:ascii="Times New Roman PS" w:hAnsi="Times New Roman PS"/>
      <w:color w:val="auto"/>
      <w:lang w:val="sr-Latn-CS" w:eastAsia="sr-Latn-CS"/>
    </w:rPr>
  </w:style>
  <w:style w:type="paragraph" w:customStyle="1" w:styleId="odeljak">
    <w:name w:val="odeljak"/>
    <w:basedOn w:val="Normal"/>
    <w:rsid w:val="00D71E74"/>
    <w:pPr>
      <w:spacing w:before="240" w:after="240" w:line="240" w:lineRule="auto"/>
      <w:jc w:val="center"/>
    </w:pPr>
    <w:rPr>
      <w:rFonts w:ascii="Arial" w:eastAsia="Times New Roman" w:hAnsi="Arial" w:cs="Arial"/>
      <w:sz w:val="24"/>
      <w:szCs w:val="24"/>
      <w:lang w:val="sr-Latn-CS" w:eastAsia="sr-Latn-CS"/>
    </w:rPr>
  </w:style>
  <w:style w:type="paragraph" w:customStyle="1" w:styleId="singl">
    <w:name w:val="singl"/>
    <w:basedOn w:val="Normal"/>
    <w:rsid w:val="00D71E74"/>
    <w:pPr>
      <w:spacing w:after="24" w:line="240" w:lineRule="auto"/>
    </w:pPr>
    <w:rPr>
      <w:rFonts w:ascii="Arial" w:eastAsia="Times New Roman" w:hAnsi="Arial" w:cs="Arial"/>
    </w:rPr>
  </w:style>
  <w:style w:type="paragraph" w:styleId="ListBullet">
    <w:name w:val="List Bullet"/>
    <w:basedOn w:val="Normal"/>
    <w:autoRedefine/>
    <w:rsid w:val="00D71E7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CommentTextChar">
    <w:name w:val="Comment Text Char"/>
    <w:basedOn w:val="DefaultParagraphFont"/>
    <w:link w:val="CommentText"/>
    <w:semiHidden/>
    <w:rsid w:val="00D71E74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CommentText">
    <w:name w:val="annotation text"/>
    <w:basedOn w:val="Normal"/>
    <w:link w:val="CommentTextChar"/>
    <w:semiHidden/>
    <w:rsid w:val="00D71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/>
    </w:rPr>
  </w:style>
  <w:style w:type="paragraph" w:customStyle="1" w:styleId="stil1tekst">
    <w:name w:val="stil_1tekst"/>
    <w:basedOn w:val="Normal"/>
    <w:rsid w:val="00D71E74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qFormat/>
    <w:rsid w:val="00D71E7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FontStyle11">
    <w:name w:val="Font Style11"/>
    <w:uiPriority w:val="99"/>
    <w:rsid w:val="00D71E74"/>
    <w:rPr>
      <w:rFonts w:ascii="Calibri" w:hAnsi="Calibri" w:cs="Calibri"/>
      <w:sz w:val="20"/>
      <w:szCs w:val="20"/>
    </w:rPr>
  </w:style>
  <w:style w:type="paragraph" w:customStyle="1" w:styleId="Normal1">
    <w:name w:val="Normal1"/>
    <w:basedOn w:val="Normal"/>
    <w:rsid w:val="00D71E74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Style3">
    <w:name w:val="Style3"/>
    <w:basedOn w:val="Normal"/>
    <w:uiPriority w:val="99"/>
    <w:rsid w:val="00D71E74"/>
    <w:pPr>
      <w:widowControl w:val="0"/>
      <w:autoSpaceDE w:val="0"/>
      <w:autoSpaceDN w:val="0"/>
      <w:adjustRightInd w:val="0"/>
      <w:spacing w:after="0" w:line="264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D71E74"/>
    <w:pPr>
      <w:widowControl w:val="0"/>
      <w:autoSpaceDE w:val="0"/>
      <w:autoSpaceDN w:val="0"/>
      <w:adjustRightInd w:val="0"/>
      <w:spacing w:after="0" w:line="21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D71E74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71E7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DefaultParagraphFont"/>
    <w:uiPriority w:val="99"/>
    <w:rsid w:val="00D71E74"/>
    <w:rPr>
      <w:rFonts w:ascii="Cambria" w:hAnsi="Cambria" w:cs="Cambria"/>
      <w:spacing w:val="10"/>
      <w:sz w:val="20"/>
      <w:szCs w:val="20"/>
    </w:rPr>
  </w:style>
  <w:style w:type="paragraph" w:customStyle="1" w:styleId="1tekst">
    <w:name w:val="1tekst"/>
    <w:basedOn w:val="Normal"/>
    <w:rsid w:val="00D71E74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Naslov2">
    <w:name w:val="Naslov2"/>
    <w:basedOn w:val="Heading3"/>
    <w:rsid w:val="00D71E74"/>
    <w:pPr>
      <w:spacing w:before="200" w:after="40" w:line="360" w:lineRule="auto"/>
      <w:ind w:right="0"/>
      <w:jc w:val="center"/>
    </w:pPr>
    <w:rPr>
      <w:rFonts w:ascii="Times New Roman" w:hAnsi="Times New Roman"/>
      <w:b w:val="0"/>
      <w:i/>
      <w:sz w:val="22"/>
      <w:lang w:val="sr-Latn-CS"/>
    </w:rPr>
  </w:style>
  <w:style w:type="character" w:customStyle="1" w:styleId="FontStyle325">
    <w:name w:val="Font Style325"/>
    <w:rsid w:val="00D71E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nolink">
    <w:name w:val="nolink"/>
    <w:basedOn w:val="DefaultParagraphFont"/>
    <w:rsid w:val="00D71E74"/>
  </w:style>
  <w:style w:type="paragraph" w:customStyle="1" w:styleId="tekst">
    <w:name w:val="tekst"/>
    <w:basedOn w:val="Normal"/>
    <w:rsid w:val="00D71E74"/>
    <w:pPr>
      <w:tabs>
        <w:tab w:val="left" w:pos="567"/>
      </w:tabs>
      <w:spacing w:after="0" w:line="250" w:lineRule="exact"/>
      <w:ind w:firstLine="567"/>
      <w:jc w:val="both"/>
    </w:pPr>
    <w:rPr>
      <w:rFonts w:ascii="CTimesRoman" w:eastAsia="Times New Roman" w:hAnsi="CTimesRoman" w:cs="Times New Roman"/>
      <w:szCs w:val="20"/>
    </w:rPr>
  </w:style>
  <w:style w:type="character" w:customStyle="1" w:styleId="a">
    <w:name w:val="_"/>
    <w:rsid w:val="00D71E74"/>
  </w:style>
  <w:style w:type="character" w:customStyle="1" w:styleId="pg-3ff2">
    <w:name w:val="pg-3ff2"/>
    <w:rsid w:val="00D71E74"/>
  </w:style>
  <w:style w:type="character" w:customStyle="1" w:styleId="fontstyle01">
    <w:name w:val="fontstyle01"/>
    <w:basedOn w:val="DefaultParagraphFont"/>
    <w:rsid w:val="0049110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0">
    <w:name w:val="Body text (2)"/>
    <w:basedOn w:val="DefaultParagraphFont"/>
    <w:rsid w:val="004911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22"/>
      <w:szCs w:val="22"/>
      <w:u w:val="none"/>
      <w:effect w:val="none"/>
    </w:rPr>
  </w:style>
  <w:style w:type="table" w:styleId="LightList-Accent2">
    <w:name w:val="Light List Accent 2"/>
    <w:basedOn w:val="TableNormal"/>
    <w:uiPriority w:val="61"/>
    <w:rsid w:val="003B3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customStyle="1" w:styleId="2zakon">
    <w:name w:val="_2zakon"/>
    <w:basedOn w:val="Normal"/>
    <w:rsid w:val="00547586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color w:val="0033CC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3D"/>
  </w:style>
  <w:style w:type="paragraph" w:styleId="Heading4">
    <w:name w:val="heading 4"/>
    <w:basedOn w:val="Normal"/>
    <w:next w:val="Normal"/>
    <w:link w:val="Heading4Char"/>
    <w:qFormat/>
    <w:rsid w:val="009E7D8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6"/>
      <w:szCs w:val="20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A2B"/>
    <w:pPr>
      <w:spacing w:after="0" w:line="240" w:lineRule="auto"/>
    </w:pPr>
  </w:style>
  <w:style w:type="table" w:styleId="TableGrid">
    <w:name w:val="Table Grid"/>
    <w:basedOn w:val="TableNormal"/>
    <w:uiPriority w:val="39"/>
    <w:rsid w:val="0018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2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1F0F2B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1F0F2B"/>
  </w:style>
  <w:style w:type="paragraph" w:styleId="Header">
    <w:name w:val="header"/>
    <w:basedOn w:val="Normal"/>
    <w:link w:val="HeaderChar"/>
    <w:uiPriority w:val="99"/>
    <w:unhideWhenUsed/>
    <w:rsid w:val="001F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F2B"/>
  </w:style>
  <w:style w:type="paragraph" w:styleId="Footer">
    <w:name w:val="footer"/>
    <w:basedOn w:val="Normal"/>
    <w:link w:val="FooterChar"/>
    <w:uiPriority w:val="99"/>
    <w:unhideWhenUsed/>
    <w:rsid w:val="001F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F2B"/>
  </w:style>
  <w:style w:type="character" w:customStyle="1" w:styleId="Heading4Char">
    <w:name w:val="Heading 4 Char"/>
    <w:basedOn w:val="DefaultParagraphFont"/>
    <w:link w:val="Heading4"/>
    <w:rsid w:val="009E7D88"/>
    <w:rPr>
      <w:rFonts w:ascii="Times New Roman" w:eastAsia="Times New Roman" w:hAnsi="Times New Roman" w:cs="Times New Roman"/>
      <w:i/>
      <w:iCs/>
      <w:sz w:val="26"/>
      <w:szCs w:val="20"/>
      <w:lang w:val="sr-Cyrl-CS"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16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16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16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B40F2-0210-495A-8D34-544AE4B0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16797</Words>
  <Characters>95747</Characters>
  <Application>Microsoft Office Word</Application>
  <DocSecurity>0</DocSecurity>
  <Lines>797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43</cp:revision>
  <cp:lastPrinted>2019-12-17T11:24:00Z</cp:lastPrinted>
  <dcterms:created xsi:type="dcterms:W3CDTF">2019-08-20T17:32:00Z</dcterms:created>
  <dcterms:modified xsi:type="dcterms:W3CDTF">2019-12-18T09:16:00Z</dcterms:modified>
</cp:coreProperties>
</file>